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4"/>
        <w:gridCol w:w="81"/>
      </w:tblGrid>
      <w:tr w:rsidR="00473567" w:rsidRPr="00EE5B50" w:rsidTr="00473567">
        <w:trPr>
          <w:tblCellSpacing w:w="15" w:type="dxa"/>
        </w:trPr>
        <w:tc>
          <w:tcPr>
            <w:tcW w:w="0" w:type="auto"/>
            <w:hideMark/>
          </w:tcPr>
          <w:p w:rsidR="00473567" w:rsidRPr="008236F4" w:rsidRDefault="00473567" w:rsidP="00473567">
            <w:pPr>
              <w:spacing w:after="0" w:line="240" w:lineRule="atLeast"/>
              <w:textAlignment w:val="center"/>
              <w:outlineLvl w:val="0"/>
              <w:rPr>
                <w:rFonts w:ascii="dincond" w:eastAsia="Times New Roman" w:hAnsi="dincond" w:cs="Arial"/>
                <w:b/>
                <w:bCs/>
                <w:color w:val="0066B3"/>
                <w:kern w:val="36"/>
                <w:sz w:val="20"/>
                <w:szCs w:val="20"/>
                <w:lang w:eastAsia="ru-RU"/>
              </w:rPr>
            </w:pPr>
            <w:r w:rsidRPr="00EE5B50">
              <w:rPr>
                <w:rFonts w:ascii="dincond" w:eastAsia="Times New Roman" w:hAnsi="dincond" w:cs="Arial"/>
                <w:b/>
                <w:bCs/>
                <w:color w:val="0066B3"/>
                <w:kern w:val="36"/>
                <w:sz w:val="20"/>
                <w:szCs w:val="20"/>
                <w:lang w:eastAsia="ru-RU"/>
              </w:rPr>
              <w:t xml:space="preserve">Пользователи портала </w:t>
            </w:r>
            <w:proofErr w:type="spellStart"/>
            <w:r w:rsidRPr="00EE5B50">
              <w:rPr>
                <w:rFonts w:ascii="dincond" w:eastAsia="Times New Roman" w:hAnsi="dincond" w:cs="Arial"/>
                <w:b/>
                <w:bCs/>
                <w:color w:val="0066B3"/>
                <w:kern w:val="36"/>
                <w:sz w:val="20"/>
                <w:szCs w:val="20"/>
                <w:lang w:eastAsia="ru-RU"/>
              </w:rPr>
              <w:t>госуслуг</w:t>
            </w:r>
            <w:proofErr w:type="spellEnd"/>
            <w:r w:rsidRPr="00EE5B50">
              <w:rPr>
                <w:rFonts w:ascii="dincond" w:eastAsia="Times New Roman" w:hAnsi="dincond" w:cs="Arial"/>
                <w:b/>
                <w:bCs/>
                <w:color w:val="0066B3"/>
                <w:kern w:val="36"/>
                <w:sz w:val="20"/>
                <w:szCs w:val="20"/>
                <w:lang w:eastAsia="ru-RU"/>
              </w:rPr>
              <w:t xml:space="preserve"> теперь могут зайти в личный кабинет на сайте ФНС по логину и паролю портала </w:t>
            </w:r>
            <w:proofErr w:type="spellStart"/>
            <w:r w:rsidRPr="00EE5B50">
              <w:rPr>
                <w:rFonts w:ascii="dincond" w:eastAsia="Times New Roman" w:hAnsi="dincond" w:cs="Arial"/>
                <w:b/>
                <w:bCs/>
                <w:color w:val="0066B3"/>
                <w:kern w:val="36"/>
                <w:sz w:val="20"/>
                <w:szCs w:val="20"/>
                <w:lang w:eastAsia="ru-RU"/>
              </w:rPr>
              <w:t>госуслуг</w:t>
            </w:r>
            <w:proofErr w:type="spellEnd"/>
          </w:p>
          <w:p w:rsidR="00EE5B50" w:rsidRPr="008236F4" w:rsidRDefault="00EE5B50" w:rsidP="00473567">
            <w:pPr>
              <w:spacing w:after="0" w:line="240" w:lineRule="atLeast"/>
              <w:textAlignment w:val="center"/>
              <w:outlineLvl w:val="0"/>
              <w:rPr>
                <w:rFonts w:ascii="dincond" w:eastAsia="Times New Roman" w:hAnsi="dincond" w:cs="Arial"/>
                <w:b/>
                <w:bCs/>
                <w:color w:val="0066B3"/>
                <w:kern w:val="36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473567" w:rsidRPr="00EE5B50" w:rsidRDefault="00473567" w:rsidP="00473567">
            <w:pPr>
              <w:spacing w:after="0" w:line="240" w:lineRule="auto"/>
              <w:rPr>
                <w:rFonts w:ascii="Arial" w:eastAsia="Times New Roman" w:hAnsi="Arial" w:cs="Arial"/>
                <w:color w:val="0066B3"/>
                <w:sz w:val="20"/>
                <w:szCs w:val="20"/>
                <w:lang w:eastAsia="ru-RU"/>
              </w:rPr>
            </w:pPr>
          </w:p>
        </w:tc>
      </w:tr>
    </w:tbl>
    <w:p w:rsidR="00473567" w:rsidRPr="00EE5B50" w:rsidRDefault="00473567" w:rsidP="00473567">
      <w:pPr>
        <w:spacing w:after="0" w:line="36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5B50">
        <w:rPr>
          <w:rFonts w:ascii="Arial" w:eastAsia="Times New Roman" w:hAnsi="Arial" w:cs="Arial"/>
          <w:noProof/>
          <w:color w:val="0066B3"/>
          <w:sz w:val="20"/>
          <w:szCs w:val="20"/>
          <w:lang w:eastAsia="ru-RU"/>
        </w:rPr>
        <w:drawing>
          <wp:inline distT="0" distB="0" distL="0" distR="0">
            <wp:extent cx="2089785" cy="1139825"/>
            <wp:effectExtent l="19050" t="0" r="5715" b="0"/>
            <wp:docPr id="1" name="Рисунок 1" descr=" 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785" cy="113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567" w:rsidRPr="00EE5B50" w:rsidRDefault="00473567" w:rsidP="00473567">
      <w:pPr>
        <w:spacing w:line="360" w:lineRule="atLeast"/>
        <w:rPr>
          <w:rFonts w:ascii="Arial" w:eastAsia="Times New Roman" w:hAnsi="Arial" w:cs="Arial"/>
          <w:vanish/>
          <w:color w:val="000000"/>
          <w:sz w:val="20"/>
          <w:szCs w:val="20"/>
          <w:lang w:eastAsia="ru-RU"/>
        </w:rPr>
      </w:pPr>
    </w:p>
    <w:p w:rsidR="00473567" w:rsidRPr="008236F4" w:rsidRDefault="00473567" w:rsidP="008236F4">
      <w:pPr>
        <w:spacing w:after="0" w:line="360" w:lineRule="atLeast"/>
        <w:jc w:val="center"/>
        <w:textAlignment w:val="bottom"/>
        <w:rPr>
          <w:rFonts w:ascii="Arial" w:eastAsia="Times New Roman" w:hAnsi="Arial" w:cs="Arial"/>
          <w:vanish/>
          <w:color w:val="FFFFFF"/>
          <w:sz w:val="20"/>
          <w:szCs w:val="20"/>
          <w:lang w:eastAsia="ru-RU"/>
        </w:rPr>
      </w:pPr>
      <w:r w:rsidRPr="00EE5B50">
        <w:rPr>
          <w:rFonts w:ascii="Arial" w:eastAsia="Times New Roman" w:hAnsi="Arial" w:cs="Arial"/>
          <w:vanish/>
          <w:color w:val="FFFFFF"/>
          <w:sz w:val="20"/>
          <w:szCs w:val="20"/>
          <w:lang w:eastAsia="ru-RU"/>
        </w:rPr>
        <w:t xml:space="preserve">f </w:t>
      </w:r>
      <w:bookmarkStart w:id="0" w:name="_GoBack"/>
      <w:bookmarkEnd w:id="0"/>
    </w:p>
    <w:p w:rsidR="00473567" w:rsidRPr="00EE5B50" w:rsidRDefault="00473567" w:rsidP="00473567">
      <w:pPr>
        <w:spacing w:after="0" w:line="36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5B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Пользователи портала </w:t>
      </w:r>
      <w:proofErr w:type="spellStart"/>
      <w:r w:rsidRPr="00EE5B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госуслуг</w:t>
      </w:r>
      <w:proofErr w:type="spellEnd"/>
      <w:r w:rsidRPr="00EE5B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теперь могут зайти в </w:t>
      </w:r>
      <w:hyperlink r:id="rId8" w:history="1">
        <w:r w:rsidRPr="00EE5B50">
          <w:rPr>
            <w:rFonts w:ascii="Arial" w:eastAsia="Times New Roman" w:hAnsi="Arial" w:cs="Arial"/>
            <w:color w:val="0066B3"/>
            <w:sz w:val="20"/>
            <w:szCs w:val="20"/>
            <w:lang w:eastAsia="ru-RU"/>
          </w:rPr>
          <w:t>«Личный кабинет налогоплательщика для физических лиц»</w:t>
        </w:r>
      </w:hyperlink>
      <w:r w:rsidRPr="00EE5B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на сайте ФНС по логину и паролю портала </w:t>
      </w:r>
      <w:proofErr w:type="spellStart"/>
      <w:r w:rsidRPr="00EE5B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госуслуг</w:t>
      </w:r>
      <w:proofErr w:type="spellEnd"/>
      <w:r w:rsidRPr="00EE5B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 </w:t>
      </w:r>
    </w:p>
    <w:p w:rsidR="00473567" w:rsidRPr="00EE5B50" w:rsidRDefault="00473567" w:rsidP="00473567">
      <w:pPr>
        <w:spacing w:after="0" w:line="36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473567" w:rsidRPr="00EE5B50" w:rsidRDefault="00473567" w:rsidP="00473567">
      <w:pPr>
        <w:spacing w:after="0" w:line="36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5B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 этого был только один способ получить доступ в личный кабинет на сайте налоговой службы — прийти в налоговую инспекцию. Пользователь предъявляет паспорт, подписывает заявление, и после этого сотрудник инспекции выдает логин и пароль для входа в личный кабинет налогоплательщика. </w:t>
      </w:r>
    </w:p>
    <w:p w:rsidR="00473567" w:rsidRPr="00EE5B50" w:rsidRDefault="00473567" w:rsidP="00473567">
      <w:pPr>
        <w:spacing w:after="0" w:line="36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473567" w:rsidRPr="00EE5B50" w:rsidRDefault="00473567" w:rsidP="00473567">
      <w:pPr>
        <w:spacing w:after="0" w:line="36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5B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Теперь же, если у вас есть учетная запись на портале </w:t>
      </w:r>
      <w:proofErr w:type="spellStart"/>
      <w:r w:rsidRPr="00EE5B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госуслуг</w:t>
      </w:r>
      <w:proofErr w:type="spellEnd"/>
      <w:r w:rsidRPr="00EE5B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полученная после подтверждения личности в центре обслуживания, ходить в инспекцию необязательно. Просто введите на странице Сервиса те же логин и пароль, что используете на портале </w:t>
      </w:r>
      <w:proofErr w:type="spellStart"/>
      <w:r w:rsidRPr="00EE5B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госуслуг</w:t>
      </w:r>
      <w:proofErr w:type="spellEnd"/>
      <w:r w:rsidRPr="00EE5B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В </w:t>
      </w:r>
      <w:hyperlink r:id="rId9" w:history="1">
        <w:r w:rsidRPr="00EE5B50">
          <w:rPr>
            <w:rFonts w:ascii="Arial" w:eastAsia="Times New Roman" w:hAnsi="Arial" w:cs="Arial"/>
            <w:color w:val="0066B3"/>
            <w:sz w:val="20"/>
            <w:szCs w:val="20"/>
            <w:lang w:eastAsia="ru-RU"/>
          </w:rPr>
          <w:t>«Личном кабинете налогоплательщика для физических лиц»</w:t>
        </w:r>
      </w:hyperlink>
      <w:r w:rsidRPr="00EE5B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вы можете увидеть налоговые начисления, заполнить и подать налоговую декларацию через интернет, проверить информацию о своих объектах налогообложения и отследить, одобрили ли вам налоговый вычет. </w:t>
      </w:r>
    </w:p>
    <w:p w:rsidR="00473567" w:rsidRPr="00EE5B50" w:rsidRDefault="00473567" w:rsidP="00473567">
      <w:pPr>
        <w:spacing w:after="0" w:line="36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473567" w:rsidRPr="00EE5B50" w:rsidRDefault="00473567" w:rsidP="00473567">
      <w:pPr>
        <w:spacing w:after="0" w:line="36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5B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 сожалению, вы не сможете войти в личный кабинет на сайте ФНС России, если получали код подтверждения для портала </w:t>
      </w:r>
      <w:proofErr w:type="spellStart"/>
      <w:r w:rsidRPr="00EE5B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госуслуг</w:t>
      </w:r>
      <w:proofErr w:type="spellEnd"/>
      <w:r w:rsidRPr="00EE5B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 почте. Налоговые начисления — строго конфиденциальная информация. Важно, чтобы личность пользователя, получающего к ней доступ, была подтверждена им лично. </w:t>
      </w:r>
    </w:p>
    <w:p w:rsidR="00473567" w:rsidRPr="00EE5B50" w:rsidRDefault="00473567" w:rsidP="00473567">
      <w:pPr>
        <w:spacing w:after="0" w:line="36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473567" w:rsidRPr="00EE5B50" w:rsidRDefault="00473567" w:rsidP="00473567">
      <w:pPr>
        <w:spacing w:after="0" w:line="36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E5B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Чтобы получить доступ одновременно к </w:t>
      </w:r>
      <w:proofErr w:type="spellStart"/>
      <w:r w:rsidRPr="00EE5B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госуслугам</w:t>
      </w:r>
      <w:proofErr w:type="spellEnd"/>
      <w:r w:rsidRPr="00EE5B5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личному кабинету налогоплательщика, зарегистрируйтесь на портале и подтвердите личность в центре обслуживания.</w:t>
      </w:r>
    </w:p>
    <w:p w:rsidR="00473567" w:rsidRPr="00EE5B50" w:rsidRDefault="008236F4" w:rsidP="00473567">
      <w:pPr>
        <w:spacing w:after="0" w:line="36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hyperlink r:id="rId10" w:tgtFrame="_blank" w:tooltip="ВКонтакте" w:history="1">
        <w:r w:rsidR="00473567" w:rsidRPr="00EE5B50">
          <w:rPr>
            <w:rFonts w:ascii="Arial" w:eastAsia="Times New Roman" w:hAnsi="Arial" w:cs="Arial"/>
            <w:vanish/>
            <w:color w:val="FFFFFF"/>
            <w:sz w:val="20"/>
            <w:szCs w:val="20"/>
            <w:lang w:eastAsia="ru-RU"/>
          </w:rPr>
          <w:t>0</w:t>
        </w:r>
      </w:hyperlink>
      <w:hyperlink r:id="rId11" w:tgtFrame="_blank" w:tooltip="Facebook" w:history="1">
        <w:r w:rsidR="00473567" w:rsidRPr="00EE5B50">
          <w:rPr>
            <w:rFonts w:ascii="Arial" w:eastAsia="Times New Roman" w:hAnsi="Arial" w:cs="Arial"/>
            <w:vanish/>
            <w:color w:val="FFFFFF"/>
            <w:sz w:val="20"/>
            <w:szCs w:val="20"/>
            <w:lang w:eastAsia="ru-RU"/>
          </w:rPr>
          <w:t>0</w:t>
        </w:r>
      </w:hyperlink>
      <w:hyperlink r:id="rId12" w:tgtFrame="_blank" w:tooltip="Одноклассники" w:history="1">
        <w:r w:rsidR="00473567" w:rsidRPr="00EE5B50">
          <w:rPr>
            <w:rFonts w:ascii="Arial" w:eastAsia="Times New Roman" w:hAnsi="Arial" w:cs="Arial"/>
            <w:vanish/>
            <w:color w:val="FFFFFF"/>
            <w:sz w:val="20"/>
            <w:szCs w:val="20"/>
            <w:lang w:eastAsia="ru-RU"/>
          </w:rPr>
          <w:t>0</w:t>
        </w:r>
      </w:hyperlink>
    </w:p>
    <w:p w:rsidR="00FA5255" w:rsidRPr="00EE5B50" w:rsidRDefault="00FA5255">
      <w:pPr>
        <w:rPr>
          <w:sz w:val="20"/>
          <w:szCs w:val="20"/>
        </w:rPr>
      </w:pPr>
    </w:p>
    <w:sectPr w:rsidR="00FA5255" w:rsidRPr="00EE5B50" w:rsidSect="00FA5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incond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396AEA"/>
    <w:multiLevelType w:val="multilevel"/>
    <w:tmpl w:val="28BC2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3567"/>
    <w:rsid w:val="00121FF6"/>
    <w:rsid w:val="00473567"/>
    <w:rsid w:val="007A16DA"/>
    <w:rsid w:val="008236F4"/>
    <w:rsid w:val="00EE496E"/>
    <w:rsid w:val="00EE5B50"/>
    <w:rsid w:val="00FA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255"/>
  </w:style>
  <w:style w:type="paragraph" w:styleId="1">
    <w:name w:val="heading 1"/>
    <w:basedOn w:val="a"/>
    <w:link w:val="10"/>
    <w:uiPriority w:val="9"/>
    <w:qFormat/>
    <w:rsid w:val="00473567"/>
    <w:pPr>
      <w:spacing w:after="0" w:line="240" w:lineRule="atLeast"/>
      <w:textAlignment w:val="center"/>
      <w:outlineLvl w:val="0"/>
    </w:pPr>
    <w:rPr>
      <w:rFonts w:ascii="dincond" w:eastAsia="Times New Roman" w:hAnsi="dincond" w:cs="Times New Roman"/>
      <w:b/>
      <w:bCs/>
      <w:color w:val="0066B3"/>
      <w:kern w:val="36"/>
      <w:sz w:val="72"/>
      <w:szCs w:val="7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3567"/>
    <w:rPr>
      <w:rFonts w:ascii="dincond" w:eastAsia="Times New Roman" w:hAnsi="dincond" w:cs="Times New Roman"/>
      <w:b/>
      <w:bCs/>
      <w:color w:val="0066B3"/>
      <w:kern w:val="36"/>
      <w:sz w:val="72"/>
      <w:szCs w:val="72"/>
      <w:lang w:eastAsia="ru-RU"/>
    </w:rPr>
  </w:style>
  <w:style w:type="character" w:styleId="a3">
    <w:name w:val="Hyperlink"/>
    <w:basedOn w:val="a0"/>
    <w:uiPriority w:val="99"/>
    <w:semiHidden/>
    <w:unhideWhenUsed/>
    <w:rsid w:val="00473567"/>
    <w:rPr>
      <w:strike w:val="0"/>
      <w:dstrike w:val="0"/>
      <w:color w:val="0066B3"/>
      <w:u w:val="none"/>
      <w:effect w:val="none"/>
    </w:rPr>
  </w:style>
  <w:style w:type="paragraph" w:customStyle="1" w:styleId="gray">
    <w:name w:val="gray"/>
    <w:basedOn w:val="a"/>
    <w:rsid w:val="00473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9999"/>
      <w:sz w:val="24"/>
      <w:szCs w:val="24"/>
      <w:lang w:eastAsia="ru-RU"/>
    </w:rPr>
  </w:style>
  <w:style w:type="character" w:customStyle="1" w:styleId="itemregion1">
    <w:name w:val="item_region1"/>
    <w:basedOn w:val="a0"/>
    <w:rsid w:val="00473567"/>
    <w:rPr>
      <w:sz w:val="19"/>
      <w:szCs w:val="19"/>
      <w:shd w:val="clear" w:color="auto" w:fill="D0E7FF"/>
    </w:rPr>
  </w:style>
  <w:style w:type="character" w:customStyle="1" w:styleId="b-share-btnwrap3">
    <w:name w:val="b-share-btn__wrap3"/>
    <w:basedOn w:val="a0"/>
    <w:rsid w:val="00473567"/>
  </w:style>
  <w:style w:type="character" w:customStyle="1" w:styleId="b-share-counter3">
    <w:name w:val="b-share-counter3"/>
    <w:basedOn w:val="a0"/>
    <w:rsid w:val="00473567"/>
    <w:rPr>
      <w:rFonts w:ascii="Arial" w:hAnsi="Arial" w:cs="Arial" w:hint="default"/>
      <w:vanish/>
      <w:webHidden w:val="0"/>
      <w:color w:val="FFFFFF"/>
      <w:sz w:val="26"/>
      <w:szCs w:val="26"/>
      <w:specVanish w:val="0"/>
    </w:rPr>
  </w:style>
  <w:style w:type="paragraph" w:styleId="a4">
    <w:name w:val="Balloon Text"/>
    <w:basedOn w:val="a"/>
    <w:link w:val="a5"/>
    <w:uiPriority w:val="99"/>
    <w:semiHidden/>
    <w:unhideWhenUsed/>
    <w:rsid w:val="00473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35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4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37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92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94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508135">
                  <w:marLeft w:val="0"/>
                  <w:marRight w:val="0"/>
                  <w:marTop w:val="468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19" w:color="E8F0F7"/>
                    <w:right w:val="none" w:sz="0" w:space="0" w:color="auto"/>
                  </w:divBdr>
                  <w:divsChild>
                    <w:div w:id="198600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15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484766">
                              <w:marLeft w:val="0"/>
                              <w:marRight w:val="0"/>
                              <w:marTop w:val="374"/>
                              <w:marBottom w:val="37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334420">
                              <w:marLeft w:val="187"/>
                              <w:marRight w:val="18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413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629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57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50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23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74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16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09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55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70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361960">
                  <w:marLeft w:val="0"/>
                  <w:marRight w:val="0"/>
                  <w:marTop w:val="468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19" w:color="E8F0F7"/>
                    <w:right w:val="none" w:sz="0" w:space="0" w:color="auto"/>
                  </w:divBdr>
                  <w:divsChild>
                    <w:div w:id="136675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ia.gosuslugi.ru/idp/rlogin?cc=bp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hyperlink" Target="https://share.yandex.net/go.xml?service=odnoklassniki&amp;url=https%3A%2F%2Fwww.nalog.ru%2Frn13%2Fnews%2Factivities_fts%2F6083327%2F&amp;title=%D0%9F%D0%BE%D0%BB%D1%8C%D0%B7%D0%BE%D0%B2%D0%B0%D1%82%D0%B5%D0%BB%D0%B8%20%D0%BF%D0%BE%D1%80%D1%82%D0%B0%D0%BB%D0%B0%20%D0%B3%D0%BE%D1%81%D1%83%D1%81%D0%BB%D1%83%D0%B3%20%D1%82%D0%B5%D0%BF%D0%B5%D1%80%D1%8C%20%D0%BC%D0%BE%D0%B3%D1%83%D1%82%20%D0%B7%D0%B0%D0%B9%D1%82%D0%B8%20%D0%B2%20%D0%BB%D0%B8%D1%87%D0%BD%D1%8B%D0%B9%20%D0%BA%D0%B0%D0%B1%D0%B8%D0%BD%D0%B5%D1%82%20%D0%BD%D0%B0%20%D1%81%D0%B0%D0%B9%D1%82%D0%B5%20%D0%A4%D0%9D%D0%A1%20%D0%BF%D0%BE%20%D0%BB%D0%BE%D0%B3%D0%B8%D0%BD%D1%83%20%D0%B8%20%D0%BF%D0%B0%D1%80%D0%BE%D0%BB%D1%8E%20%D0%BF%D0%BE%D1%80%D1%82%D0%B0%D0%BB%D0%B0%20%D0%B3%D0%BE%D1%81%D1%83%D1%81%D0%BB%D1%83%D0%B3%20%7C%20%D0%A4%D0%9D%D0%A1%20%7C%2013%20%D0%A0%D0%B5%D1%81%D0%BF%D1%83%D0%B1%D0%BB%D0%B8%D0%BA%D0%B0%20%D0%9C%D0%BE%D1%80%D0%B4%D0%BE%D0%B2%D0%B8%D1%8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alog.ru/cdn/image/631433/original.png" TargetMode="External"/><Relationship Id="rId11" Type="http://schemas.openxmlformats.org/officeDocument/2006/relationships/hyperlink" Target="https://share.yandex.net/go.xml?service=facebook&amp;url=https%3A%2F%2Fwww.nalog.ru%2Frn13%2Fnews%2Factivities_fts%2F6083327%2F&amp;title=%D0%9F%D0%BE%D0%BB%D1%8C%D0%B7%D0%BE%D0%B2%D0%B0%D1%82%D0%B5%D0%BB%D0%B8%20%D0%BF%D0%BE%D1%80%D1%82%D0%B0%D0%BB%D0%B0%20%D0%B3%D0%BE%D1%81%D1%83%D1%81%D0%BB%D1%83%D0%B3%20%D1%82%D0%B5%D0%BF%D0%B5%D1%80%D1%8C%20%D0%BC%D0%BE%D0%B3%D1%83%D1%82%20%D0%B7%D0%B0%D0%B9%D1%82%D0%B8%20%D0%B2%20%D0%BB%D0%B8%D1%87%D0%BD%D1%8B%D0%B9%20%D0%BA%D0%B0%D0%B1%D0%B8%D0%BD%D0%B5%D1%82%20%D0%BD%D0%B0%20%D1%81%D0%B0%D0%B9%D1%82%D0%B5%20%D0%A4%D0%9D%D0%A1%20%D0%BF%D0%BE%20%D0%BB%D0%BE%D0%B3%D0%B8%D0%BD%D1%83%20%D0%B8%20%D0%BF%D0%B0%D1%80%D0%BE%D0%BB%D1%8E%20%D0%BF%D0%BE%D1%80%D1%82%D0%B0%D0%BB%D0%B0%20%D0%B3%D0%BE%D1%81%D1%83%D1%81%D0%BB%D1%83%D0%B3%20%7C%20%D0%A4%D0%9D%D0%A1%20%7C%2013%20%D0%A0%D0%B5%D1%81%D0%BF%D1%83%D0%B1%D0%BB%D0%B8%D0%BA%D0%B0%20%D0%9C%D0%BE%D1%80%D0%B4%D0%BE%D0%B2%D0%B8%D1%8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hare.yandex.net/go.xml?service=vkontakte&amp;url=https%3A%2F%2Fwww.nalog.ru%2Frn13%2Fnews%2Factivities_fts%2F6083327%2F&amp;title=%D0%9F%D0%BE%D0%BB%D1%8C%D0%B7%D0%BE%D0%B2%D0%B0%D1%82%D0%B5%D0%BB%D0%B8%20%D0%BF%D0%BE%D1%80%D1%82%D0%B0%D0%BB%D0%B0%20%D0%B3%D0%BE%D1%81%D1%83%D1%81%D0%BB%D1%83%D0%B3%20%D1%82%D0%B5%D0%BF%D0%B5%D1%80%D1%8C%20%D0%BC%D0%BE%D0%B3%D1%83%D1%82%20%D0%B7%D0%B0%D0%B9%D1%82%D0%B8%20%D0%B2%20%D0%BB%D0%B8%D1%87%D0%BD%D1%8B%D0%B9%20%D0%BA%D0%B0%D0%B1%D0%B8%D0%BD%D0%B5%D1%82%20%D0%BD%D0%B0%20%D1%81%D0%B0%D0%B9%D1%82%D0%B5%20%D0%A4%D0%9D%D0%A1%20%D0%BF%D0%BE%20%D0%BB%D0%BE%D0%B3%D0%B8%D0%BD%D1%83%20%D0%B8%20%D0%BF%D0%B0%D1%80%D0%BE%D0%BB%D1%8E%20%D0%BF%D0%BE%D1%80%D1%82%D0%B0%D0%BB%D0%B0%20%D0%B3%D0%BE%D1%81%D1%83%D1%81%D0%BB%D1%83%D0%B3%20%7C%20%D0%A4%D0%9D%D0%A1%20%7C%2013%20%D0%A0%D0%B5%D1%81%D0%BF%D1%83%D0%B1%D0%BB%D0%B8%D0%BA%D0%B0%20%D0%9C%D0%BE%D1%80%D0%B4%D0%BE%D0%B2%D0%B8%D1%8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kfl.nalog.ru/l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МРИ ФНС РОССИИ №1 ПО РМ</Company>
  <LinksUpToDate>false</LinksUpToDate>
  <CharactersWithSpaces>4503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User116</dc:creator>
  <cp:keywords/>
  <dc:description/>
  <cp:lastModifiedBy>Ильина Татьяна Александровна</cp:lastModifiedBy>
  <cp:revision>4</cp:revision>
  <cp:lastPrinted>2016-06-29T14:33:00Z</cp:lastPrinted>
  <dcterms:created xsi:type="dcterms:W3CDTF">2016-06-21T14:08:00Z</dcterms:created>
  <dcterms:modified xsi:type="dcterms:W3CDTF">2016-06-29T14:33:00Z</dcterms:modified>
</cp:coreProperties>
</file>