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461" w:rsidRDefault="009A0461" w:rsidP="009A0461"/>
    <w:p w:rsidR="009A0461" w:rsidRDefault="009A0461" w:rsidP="009A04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9A0461" w:rsidRDefault="009A0461" w:rsidP="009A046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9A0461" w:rsidRDefault="009A0461" w:rsidP="009A04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9A0461" w:rsidRDefault="009A0461" w:rsidP="009A0461">
      <w:pPr>
        <w:rPr>
          <w:sz w:val="28"/>
          <w:szCs w:val="28"/>
        </w:rPr>
      </w:pPr>
    </w:p>
    <w:p w:rsidR="009A0461" w:rsidRDefault="009A0461" w:rsidP="009A0461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9A0461" w:rsidRDefault="009A0461" w:rsidP="009A0461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9A0461" w:rsidRDefault="009A0461" w:rsidP="009A0461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9A0461" w:rsidRDefault="009A0461" w:rsidP="009A0461">
      <w:pPr>
        <w:rPr>
          <w:b/>
        </w:rPr>
      </w:pPr>
      <w:r>
        <w:rPr>
          <w:b/>
        </w:rPr>
        <w:t>Республики Мордовия</w:t>
      </w:r>
    </w:p>
    <w:p w:rsidR="009A0461" w:rsidRDefault="009A0461" w:rsidP="009A0461"/>
    <w:p w:rsidR="009A0461" w:rsidRDefault="009A0461" w:rsidP="009A0461">
      <w:pPr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5 мая </w:t>
      </w:r>
      <w:r>
        <w:rPr>
          <w:b/>
        </w:rPr>
        <w:t xml:space="preserve"> 2026 год                                                                    </w:t>
      </w:r>
      <w:r>
        <w:rPr>
          <w:b/>
        </w:rPr>
        <w:t xml:space="preserve">                          № 22</w:t>
      </w:r>
    </w:p>
    <w:p w:rsidR="009A0461" w:rsidRDefault="009A0461" w:rsidP="009A0461">
      <w:pPr>
        <w:rPr>
          <w:sz w:val="28"/>
          <w:szCs w:val="28"/>
        </w:rPr>
      </w:pPr>
    </w:p>
    <w:p w:rsidR="009A0461" w:rsidRPr="009A0461" w:rsidRDefault="009A0461" w:rsidP="009A0461">
      <w:pPr>
        <w:shd w:val="clear" w:color="auto" w:fill="FFFFFF"/>
        <w:rPr>
          <w:color w:val="1A1A1A"/>
        </w:rPr>
      </w:pPr>
      <w:r w:rsidRPr="009A0461">
        <w:rPr>
          <w:color w:val="1A1A1A"/>
        </w:rPr>
        <w:t>В соответствии с Законом Российской Федерации «О средствах массовой</w:t>
      </w:r>
    </w:p>
    <w:p w:rsidR="009A0461" w:rsidRPr="009A0461" w:rsidRDefault="009A0461" w:rsidP="009A0461">
      <w:pPr>
        <w:shd w:val="clear" w:color="auto" w:fill="FFFFFF"/>
        <w:rPr>
          <w:color w:val="1A1A1A"/>
        </w:rPr>
      </w:pPr>
      <w:r w:rsidRPr="009A0461">
        <w:rPr>
          <w:color w:val="1A1A1A"/>
        </w:rPr>
        <w:t xml:space="preserve">информации» Администрация </w:t>
      </w:r>
      <w:proofErr w:type="spellStart"/>
      <w:r w:rsidRPr="009A0461">
        <w:rPr>
          <w:color w:val="1A1A1A"/>
        </w:rPr>
        <w:t>Новоакшинского</w:t>
      </w:r>
      <w:proofErr w:type="spellEnd"/>
      <w:r w:rsidRPr="009A0461">
        <w:rPr>
          <w:color w:val="1A1A1A"/>
        </w:rPr>
        <w:t xml:space="preserve"> сельского поселения</w:t>
      </w:r>
    </w:p>
    <w:p w:rsidR="009A0461" w:rsidRPr="009A0461" w:rsidRDefault="009A0461" w:rsidP="009A0461">
      <w:pPr>
        <w:shd w:val="clear" w:color="auto" w:fill="FFFFFF"/>
        <w:rPr>
          <w:color w:val="1A1A1A"/>
        </w:rPr>
      </w:pPr>
      <w:r w:rsidRPr="009A0461">
        <w:rPr>
          <w:color w:val="1A1A1A"/>
        </w:rPr>
        <w:t xml:space="preserve">информирует население о решениях, принятых Главой  </w:t>
      </w:r>
      <w:proofErr w:type="spellStart"/>
      <w:r w:rsidRPr="009A0461">
        <w:rPr>
          <w:color w:val="1A1A1A"/>
        </w:rPr>
        <w:t>Новоакшинского</w:t>
      </w:r>
      <w:proofErr w:type="spellEnd"/>
      <w:r w:rsidRPr="009A0461">
        <w:rPr>
          <w:color w:val="1A1A1A"/>
        </w:rPr>
        <w:t xml:space="preserve"> сельского поселения </w:t>
      </w:r>
      <w:proofErr w:type="spellStart"/>
      <w:r w:rsidRPr="009A0461">
        <w:rPr>
          <w:color w:val="1A1A1A"/>
        </w:rPr>
        <w:t>Старошайговского</w:t>
      </w:r>
      <w:proofErr w:type="spellEnd"/>
      <w:r w:rsidRPr="009A0461">
        <w:rPr>
          <w:color w:val="1A1A1A"/>
        </w:rPr>
        <w:t xml:space="preserve"> района Республики Мордовия.</w:t>
      </w:r>
    </w:p>
    <w:p w:rsidR="009A0461" w:rsidRDefault="009A0461" w:rsidP="009A0461">
      <w:pPr>
        <w:shd w:val="clear" w:color="auto" w:fill="FFFFFF"/>
        <w:rPr>
          <w:b/>
          <w:color w:val="1A1A1A"/>
        </w:rPr>
      </w:pPr>
    </w:p>
    <w:p w:rsidR="009A0461" w:rsidRDefault="009A0461" w:rsidP="009A0461">
      <w:pPr>
        <w:shd w:val="clear" w:color="auto" w:fill="FFFFFF"/>
        <w:rPr>
          <w:b/>
          <w:color w:val="1A1A1A"/>
        </w:rPr>
      </w:pPr>
    </w:p>
    <w:p w:rsidR="009A0461" w:rsidRDefault="009A0461" w:rsidP="009A0461">
      <w:pPr>
        <w:jc w:val="both"/>
        <w:rPr>
          <w:b/>
          <w:color w:val="22272F"/>
        </w:rPr>
      </w:pPr>
      <w:r w:rsidRPr="009A0461">
        <w:rPr>
          <w:b/>
          <w:color w:val="22272F"/>
        </w:rPr>
        <w:t xml:space="preserve">О </w:t>
      </w:r>
      <w:r>
        <w:rPr>
          <w:b/>
          <w:color w:val="22272F"/>
        </w:rPr>
        <w:t>создании</w:t>
      </w:r>
      <w:r w:rsidRPr="009A0461">
        <w:rPr>
          <w:b/>
          <w:color w:val="22272F"/>
        </w:rPr>
        <w:t xml:space="preserve"> согласительной комиссии по согласованию</w:t>
      </w:r>
      <w:r>
        <w:rPr>
          <w:b/>
          <w:color w:val="22272F"/>
        </w:rPr>
        <w:t xml:space="preserve"> </w:t>
      </w:r>
      <w:r w:rsidRPr="009A0461">
        <w:rPr>
          <w:b/>
          <w:color w:val="22272F"/>
        </w:rPr>
        <w:t>местоположения границ земельных участков при выполнении</w:t>
      </w:r>
      <w:r>
        <w:rPr>
          <w:b/>
          <w:color w:val="22272F"/>
        </w:rPr>
        <w:t xml:space="preserve"> </w:t>
      </w:r>
      <w:r w:rsidRPr="009A0461">
        <w:rPr>
          <w:b/>
          <w:color w:val="22272F"/>
        </w:rPr>
        <w:t xml:space="preserve">комплексных кадастровых работ на территории </w:t>
      </w:r>
      <w:proofErr w:type="spellStart"/>
      <w:r w:rsidRPr="009A0461">
        <w:rPr>
          <w:b/>
          <w:color w:val="22272F"/>
        </w:rPr>
        <w:t>Новоакшинского</w:t>
      </w:r>
      <w:proofErr w:type="spellEnd"/>
      <w:r w:rsidRPr="009A0461">
        <w:rPr>
          <w:b/>
          <w:color w:val="22272F"/>
        </w:rPr>
        <w:t xml:space="preserve"> сельского поселения </w:t>
      </w:r>
      <w:proofErr w:type="spellStart"/>
      <w:r w:rsidRPr="009A0461">
        <w:rPr>
          <w:b/>
          <w:color w:val="22272F"/>
        </w:rPr>
        <w:t>Старошайговского</w:t>
      </w:r>
      <w:proofErr w:type="spellEnd"/>
      <w:r w:rsidRPr="009A0461">
        <w:rPr>
          <w:b/>
          <w:color w:val="22272F"/>
        </w:rPr>
        <w:t xml:space="preserve"> муниципального района Республики Мордовия</w:t>
      </w: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jc w:val="both"/>
        <w:rPr>
          <w:b/>
          <w:color w:val="22272F"/>
        </w:rPr>
      </w:pPr>
    </w:p>
    <w:p w:rsidR="009A0461" w:rsidRPr="009A0461" w:rsidRDefault="009A0461" w:rsidP="009A0461">
      <w:pPr>
        <w:jc w:val="both"/>
        <w:rPr>
          <w:b/>
          <w:color w:val="22272F"/>
        </w:rPr>
      </w:pPr>
    </w:p>
    <w:p w:rsidR="009A0461" w:rsidRDefault="009A0461" w:rsidP="009A0461">
      <w:pPr>
        <w:shd w:val="clear" w:color="auto" w:fill="FFFFFF"/>
        <w:jc w:val="both"/>
        <w:rPr>
          <w:color w:val="1A1A1A"/>
        </w:rPr>
      </w:pPr>
    </w:p>
    <w:p w:rsidR="009A0461" w:rsidRDefault="009A0461" w:rsidP="009A0461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</w:t>
      </w:r>
      <w:r>
        <w:t>05.05.2026 г №22</w:t>
      </w:r>
      <w:bookmarkStart w:id="0" w:name="_GoBack"/>
      <w:bookmarkEnd w:id="0"/>
    </w:p>
    <w:p w:rsidR="009A0461" w:rsidRDefault="009A0461" w:rsidP="009A0461">
      <w:pPr>
        <w:jc w:val="both"/>
      </w:pPr>
    </w:p>
    <w:p w:rsidR="009A0461" w:rsidRDefault="009A0461" w:rsidP="009A0461">
      <w:pPr>
        <w:jc w:val="both"/>
      </w:pPr>
    </w:p>
    <w:p w:rsidR="009A0461" w:rsidRDefault="009A0461" w:rsidP="009A0461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9A0461" w:rsidRDefault="009A0461" w:rsidP="009A0461"/>
    <w:p w:rsidR="0047338D" w:rsidRDefault="0047338D"/>
    <w:sectPr w:rsidR="00473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7B"/>
    <w:rsid w:val="0047338D"/>
    <w:rsid w:val="008E4F7B"/>
    <w:rsid w:val="009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A04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A0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"/>
    <w:locked/>
    <w:rsid w:val="009A0461"/>
    <w:rPr>
      <w:sz w:val="24"/>
    </w:rPr>
  </w:style>
  <w:style w:type="paragraph" w:customStyle="1" w:styleId="1">
    <w:name w:val="Без интервала1"/>
    <w:link w:val="NoSpacingChar"/>
    <w:rsid w:val="009A0461"/>
    <w:pPr>
      <w:spacing w:after="0" w:line="240" w:lineRule="auto"/>
    </w:pPr>
    <w:rPr>
      <w:sz w:val="24"/>
    </w:rPr>
  </w:style>
  <w:style w:type="character" w:styleId="a5">
    <w:name w:val="Hyperlink"/>
    <w:basedOn w:val="a0"/>
    <w:uiPriority w:val="99"/>
    <w:semiHidden/>
    <w:unhideWhenUsed/>
    <w:rsid w:val="009A04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A04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A0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"/>
    <w:locked/>
    <w:rsid w:val="009A0461"/>
    <w:rPr>
      <w:sz w:val="24"/>
    </w:rPr>
  </w:style>
  <w:style w:type="paragraph" w:customStyle="1" w:styleId="1">
    <w:name w:val="Без интервала1"/>
    <w:link w:val="NoSpacingChar"/>
    <w:rsid w:val="009A0461"/>
    <w:pPr>
      <w:spacing w:after="0" w:line="240" w:lineRule="auto"/>
    </w:pPr>
    <w:rPr>
      <w:sz w:val="24"/>
    </w:rPr>
  </w:style>
  <w:style w:type="character" w:styleId="a5">
    <w:name w:val="Hyperlink"/>
    <w:basedOn w:val="a0"/>
    <w:uiPriority w:val="99"/>
    <w:semiHidden/>
    <w:unhideWhenUsed/>
    <w:rsid w:val="009A0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7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2026-05-13T07:54:00Z</cp:lastPrinted>
  <dcterms:created xsi:type="dcterms:W3CDTF">2026-05-13T07:47:00Z</dcterms:created>
  <dcterms:modified xsi:type="dcterms:W3CDTF">2026-05-13T07:56:00Z</dcterms:modified>
</cp:coreProperties>
</file>