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1" w:rsidRDefault="00884B01" w:rsidP="00884B01"/>
    <w:p w:rsidR="00884B01" w:rsidRDefault="00884B01" w:rsidP="00884B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884B01" w:rsidRDefault="00884B01" w:rsidP="00884B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884B01" w:rsidRDefault="00884B01" w:rsidP="00884B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884B01" w:rsidRDefault="00884B01" w:rsidP="00884B01">
      <w:pPr>
        <w:rPr>
          <w:sz w:val="28"/>
          <w:szCs w:val="28"/>
        </w:rPr>
      </w:pPr>
    </w:p>
    <w:p w:rsidR="00884B01" w:rsidRDefault="00884B01" w:rsidP="00884B01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884B01" w:rsidRDefault="00884B01" w:rsidP="00884B01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884B01" w:rsidRDefault="00884B01" w:rsidP="00884B01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884B01" w:rsidRDefault="00884B01" w:rsidP="00884B01">
      <w:pPr>
        <w:rPr>
          <w:b/>
        </w:rPr>
      </w:pPr>
      <w:r>
        <w:rPr>
          <w:b/>
        </w:rPr>
        <w:t>Республики Мордовия</w:t>
      </w:r>
    </w:p>
    <w:p w:rsidR="00884B01" w:rsidRDefault="00884B01" w:rsidP="00884B01"/>
    <w:p w:rsidR="00884B01" w:rsidRDefault="00884B01" w:rsidP="00884B01">
      <w:r>
        <w:t>от 18 марта 2026 год                                                                                              №14</w:t>
      </w:r>
    </w:p>
    <w:p w:rsidR="00884B01" w:rsidRDefault="00884B01" w:rsidP="00884B01">
      <w:pPr>
        <w:rPr>
          <w:sz w:val="28"/>
          <w:szCs w:val="28"/>
        </w:rPr>
      </w:pPr>
    </w:p>
    <w:p w:rsidR="00884B01" w:rsidRDefault="00884B01" w:rsidP="00884B01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884B01" w:rsidRDefault="00884B01" w:rsidP="00884B01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884B01" w:rsidRDefault="00884B01" w:rsidP="00884B01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информирует население о нормативно-правовых актах, принятых главой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884B01" w:rsidRDefault="00884B01" w:rsidP="00884B01">
      <w:pPr>
        <w:shd w:val="clear" w:color="auto" w:fill="FFFFFF"/>
        <w:rPr>
          <w:color w:val="1A1A1A"/>
        </w:rPr>
      </w:pPr>
    </w:p>
    <w:p w:rsidR="00884B01" w:rsidRDefault="00884B01" w:rsidP="00884B01">
      <w:pPr>
        <w:shd w:val="clear" w:color="auto" w:fill="FFFFFF"/>
        <w:rPr>
          <w:color w:val="1A1A1A"/>
        </w:rPr>
      </w:pPr>
    </w:p>
    <w:p w:rsidR="00884B01" w:rsidRDefault="00884B01" w:rsidP="00884B01">
      <w:pPr>
        <w:shd w:val="clear" w:color="auto" w:fill="FFFFFF"/>
        <w:rPr>
          <w:color w:val="1A1A1A"/>
        </w:rPr>
      </w:pPr>
    </w:p>
    <w:p w:rsidR="00884B01" w:rsidRDefault="00884B01" w:rsidP="00884B01">
      <w:pPr>
        <w:shd w:val="clear" w:color="auto" w:fill="FFFFFF"/>
        <w:rPr>
          <w:sz w:val="28"/>
          <w:szCs w:val="28"/>
        </w:rPr>
      </w:pPr>
      <w:r>
        <w:rPr>
          <w:color w:val="1A1A1A"/>
          <w:sz w:val="28"/>
          <w:szCs w:val="28"/>
        </w:rPr>
        <w:t xml:space="preserve">На основании Постановления № 34 от 18 марта 2026 года </w:t>
      </w:r>
      <w:proofErr w:type="spellStart"/>
      <w:proofErr w:type="gramStart"/>
      <w:r>
        <w:rPr>
          <w:color w:val="1A1A1A"/>
          <w:sz w:val="28"/>
          <w:szCs w:val="28"/>
        </w:rPr>
        <w:t>года</w:t>
      </w:r>
      <w:proofErr w:type="spellEnd"/>
      <w:proofErr w:type="gramEnd"/>
      <w:r>
        <w:rPr>
          <w:color w:val="1A1A1A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созвать </w:t>
      </w:r>
      <w:r w:rsidR="00400EA4">
        <w:rPr>
          <w:sz w:val="28"/>
          <w:szCs w:val="28"/>
        </w:rPr>
        <w:t xml:space="preserve">8 </w:t>
      </w:r>
      <w:bookmarkStart w:id="0" w:name="_GoBack"/>
      <w:bookmarkEnd w:id="0"/>
      <w:r>
        <w:rPr>
          <w:sz w:val="28"/>
          <w:szCs w:val="28"/>
        </w:rPr>
        <w:t xml:space="preserve">сессию Совета депутатов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4 созыва 19 марта 2026 года в зале Администрации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района, с. Новое </w:t>
      </w:r>
      <w:proofErr w:type="spellStart"/>
      <w:r>
        <w:rPr>
          <w:sz w:val="28"/>
          <w:szCs w:val="28"/>
        </w:rPr>
        <w:t>Акшино</w:t>
      </w:r>
      <w:proofErr w:type="spellEnd"/>
      <w:r>
        <w:rPr>
          <w:sz w:val="28"/>
          <w:szCs w:val="28"/>
        </w:rPr>
        <w:t>, ул. Центральная, д.15 в 09:00.</w:t>
      </w:r>
    </w:p>
    <w:p w:rsidR="00884B01" w:rsidRDefault="00884B01" w:rsidP="00884B01">
      <w:pPr>
        <w:rPr>
          <w:sz w:val="28"/>
          <w:szCs w:val="28"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jc w:val="both"/>
      </w:pPr>
    </w:p>
    <w:p w:rsidR="00884B01" w:rsidRDefault="00884B01" w:rsidP="00884B01">
      <w:pPr>
        <w:jc w:val="both"/>
      </w:pPr>
    </w:p>
    <w:p w:rsidR="00884B01" w:rsidRDefault="00884B01" w:rsidP="00884B01">
      <w:pPr>
        <w:jc w:val="both"/>
      </w:pPr>
    </w:p>
    <w:p w:rsidR="00884B01" w:rsidRDefault="00884B01" w:rsidP="00884B01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от 18.03.2026  г№14</w:t>
      </w:r>
    </w:p>
    <w:p w:rsidR="00884B01" w:rsidRDefault="00884B01" w:rsidP="00884B01">
      <w:pPr>
        <w:jc w:val="both"/>
      </w:pPr>
    </w:p>
    <w:p w:rsidR="00884B01" w:rsidRDefault="00884B01" w:rsidP="00884B01">
      <w:pPr>
        <w:jc w:val="both"/>
      </w:pPr>
    </w:p>
    <w:p w:rsidR="00884B01" w:rsidRDefault="00884B01" w:rsidP="00884B01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884B01" w:rsidRDefault="00884B01" w:rsidP="00884B01"/>
    <w:p w:rsidR="00106DF0" w:rsidRDefault="00106DF0"/>
    <w:sectPr w:rsidR="00106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B2"/>
    <w:rsid w:val="00106DF0"/>
    <w:rsid w:val="00400EA4"/>
    <w:rsid w:val="00884B01"/>
    <w:rsid w:val="00E0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2026-03-18T09:00:00Z</cp:lastPrinted>
  <dcterms:created xsi:type="dcterms:W3CDTF">2026-03-18T08:56:00Z</dcterms:created>
  <dcterms:modified xsi:type="dcterms:W3CDTF">2026-03-18T09:01:00Z</dcterms:modified>
</cp:coreProperties>
</file>