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E2A" w:rsidRPr="006F135A" w:rsidRDefault="006F135A" w:rsidP="006F13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35A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6F135A" w:rsidRPr="006F135A" w:rsidRDefault="006F135A" w:rsidP="006F13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35A"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6F135A" w:rsidRPr="006F135A" w:rsidRDefault="006F135A" w:rsidP="006F13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35A">
        <w:rPr>
          <w:rFonts w:ascii="Times New Roman" w:hAnsi="Times New Roman" w:cs="Times New Roman"/>
          <w:b/>
          <w:sz w:val="28"/>
          <w:szCs w:val="28"/>
        </w:rPr>
        <w:t>СТАШАЙГОВСКОГО МУНИЦИПАЛЬНОГО РАЙОНА</w:t>
      </w:r>
    </w:p>
    <w:p w:rsidR="006F135A" w:rsidRDefault="006F135A" w:rsidP="006F13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35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F135A" w:rsidRPr="006F135A" w:rsidRDefault="006F135A" w:rsidP="006F13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35A" w:rsidRDefault="006F135A" w:rsidP="006F135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135A">
        <w:rPr>
          <w:rFonts w:ascii="Times New Roman" w:hAnsi="Times New Roman" w:cs="Times New Roman"/>
          <w:b/>
          <w:sz w:val="28"/>
          <w:szCs w:val="28"/>
        </w:rPr>
        <w:t xml:space="preserve"> 09.02.2026 год                 </w:t>
      </w:r>
      <w:proofErr w:type="spellStart"/>
      <w:r w:rsidRPr="006F135A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6F135A">
        <w:rPr>
          <w:rFonts w:ascii="Times New Roman" w:hAnsi="Times New Roman" w:cs="Times New Roman"/>
          <w:b/>
          <w:sz w:val="28"/>
          <w:szCs w:val="28"/>
        </w:rPr>
        <w:t>.Н</w:t>
      </w:r>
      <w:proofErr w:type="gramEnd"/>
      <w:r w:rsidRPr="006F135A">
        <w:rPr>
          <w:rFonts w:ascii="Times New Roman" w:hAnsi="Times New Roman" w:cs="Times New Roman"/>
          <w:b/>
          <w:sz w:val="28"/>
          <w:szCs w:val="28"/>
        </w:rPr>
        <w:t>овое</w:t>
      </w:r>
      <w:proofErr w:type="spellEnd"/>
      <w:r w:rsidRPr="006F13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F135A">
        <w:rPr>
          <w:rFonts w:ascii="Times New Roman" w:hAnsi="Times New Roman" w:cs="Times New Roman"/>
          <w:b/>
          <w:sz w:val="28"/>
          <w:szCs w:val="28"/>
        </w:rPr>
        <w:t>Акшино</w:t>
      </w:r>
      <w:proofErr w:type="spellEnd"/>
      <w:r w:rsidRPr="006F135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№5</w:t>
      </w:r>
    </w:p>
    <w:p w:rsidR="006F135A" w:rsidRDefault="006F135A" w:rsidP="006F135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135A" w:rsidRPr="006F135A" w:rsidRDefault="006F135A" w:rsidP="006F135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135A" w:rsidRDefault="006F135A" w:rsidP="006F13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35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F135A" w:rsidRPr="006F135A" w:rsidRDefault="006F135A" w:rsidP="006F13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35A" w:rsidRPr="006F135A" w:rsidRDefault="006F135A" w:rsidP="006F13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35A">
        <w:rPr>
          <w:rFonts w:ascii="Times New Roman" w:hAnsi="Times New Roman" w:cs="Times New Roman"/>
          <w:b/>
          <w:sz w:val="28"/>
          <w:szCs w:val="28"/>
        </w:rPr>
        <w:t>НА ПЕРЕПОДЧИНЕНИЕ АДРЕСА</w:t>
      </w:r>
    </w:p>
    <w:p w:rsidR="006F135A" w:rsidRDefault="006F135A" w:rsidP="006F135A">
      <w:pPr>
        <w:jc w:val="center"/>
        <w:rPr>
          <w:rFonts w:ascii="Times New Roman" w:hAnsi="Times New Roman" w:cs="Times New Roman"/>
        </w:rPr>
      </w:pPr>
    </w:p>
    <w:p w:rsidR="006F135A" w:rsidRDefault="006F135A" w:rsidP="006F135A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5C05">
        <w:rPr>
          <w:rFonts w:ascii="Times New Roman" w:hAnsi="Times New Roman" w:cs="Times New Roman"/>
          <w:sz w:val="28"/>
          <w:szCs w:val="28"/>
        </w:rPr>
        <w:t>Руковод</w:t>
      </w:r>
      <w:r>
        <w:rPr>
          <w:rFonts w:ascii="Times New Roman" w:hAnsi="Times New Roman" w:cs="Times New Roman"/>
          <w:sz w:val="28"/>
          <w:szCs w:val="28"/>
        </w:rPr>
        <w:t>ствуясь Федеральным законом №33</w:t>
      </w:r>
      <w:r w:rsidRPr="00255C05">
        <w:rPr>
          <w:rFonts w:ascii="Times New Roman" w:hAnsi="Times New Roman" w:cs="Times New Roman"/>
          <w:sz w:val="28"/>
          <w:szCs w:val="28"/>
        </w:rPr>
        <w:t xml:space="preserve"> ФЗ  от </w:t>
      </w:r>
      <w:r>
        <w:rPr>
          <w:rFonts w:ascii="Times New Roman" w:hAnsi="Times New Roman" w:cs="Times New Roman"/>
          <w:sz w:val="28"/>
          <w:szCs w:val="28"/>
        </w:rPr>
        <w:t>20.03.2025 г. «Об общих принципах организации ме</w:t>
      </w:r>
      <w:r w:rsidRPr="00255C05">
        <w:rPr>
          <w:rFonts w:ascii="Times New Roman" w:hAnsi="Times New Roman" w:cs="Times New Roman"/>
          <w:sz w:val="28"/>
          <w:szCs w:val="28"/>
        </w:rPr>
        <w:t>стного самоуправления в</w:t>
      </w:r>
      <w:r>
        <w:rPr>
          <w:rFonts w:ascii="Times New Roman" w:hAnsi="Times New Roman" w:cs="Times New Roman"/>
          <w:sz w:val="28"/>
          <w:szCs w:val="28"/>
        </w:rPr>
        <w:t xml:space="preserve"> единой</w:t>
      </w:r>
      <w:r w:rsidRPr="00255C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системе публичной власти</w:t>
      </w:r>
      <w:r w:rsidRPr="00255C0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55C05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19 ноября 2014 г.№1221 «Об утверждении Правил присвоения и аннулирования адресов» и Уставом </w:t>
      </w:r>
      <w:proofErr w:type="spellStart"/>
      <w:r w:rsidRPr="00255C05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255C0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55C0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255C05">
        <w:rPr>
          <w:rFonts w:ascii="Times New Roman" w:hAnsi="Times New Roman" w:cs="Times New Roman"/>
          <w:sz w:val="28"/>
          <w:szCs w:val="28"/>
        </w:rPr>
        <w:t xml:space="preserve"> района Республики Мордо</w:t>
      </w:r>
      <w:r>
        <w:rPr>
          <w:rFonts w:ascii="Times New Roman" w:hAnsi="Times New Roman" w:cs="Times New Roman"/>
          <w:sz w:val="28"/>
          <w:szCs w:val="28"/>
        </w:rPr>
        <w:t>вия</w:t>
      </w:r>
    </w:p>
    <w:p w:rsidR="006F135A" w:rsidRPr="00255C05" w:rsidRDefault="006F135A" w:rsidP="006F135A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135A" w:rsidRDefault="006F135A" w:rsidP="006F135A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99B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6F135A" w:rsidRDefault="006F135A" w:rsidP="006F135A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35A" w:rsidRDefault="006F135A" w:rsidP="006F135A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Переподчинить земельный участок с кадастровым номером 13:18:0114004:88 </w:t>
      </w:r>
      <w:r w:rsidRPr="006F135A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703CB">
        <w:rPr>
          <w:rFonts w:ascii="Times New Roman" w:hAnsi="Times New Roman" w:cs="Times New Roman"/>
          <w:sz w:val="28"/>
          <w:szCs w:val="28"/>
        </w:rPr>
        <w:t xml:space="preserve">Российская Федерация,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одверниха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ул.Заречная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земельный участок 14» </w:t>
      </w:r>
      <w:r w:rsidRPr="006F135A">
        <w:rPr>
          <w:rFonts w:ascii="Times New Roman" w:hAnsi="Times New Roman" w:cs="Times New Roman"/>
          <w:b/>
          <w:sz w:val="28"/>
          <w:szCs w:val="28"/>
        </w:rPr>
        <w:t xml:space="preserve">на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</w:t>
      </w:r>
      <w:r w:rsidR="005703CB">
        <w:rPr>
          <w:rFonts w:ascii="Times New Roman" w:hAnsi="Times New Roman" w:cs="Times New Roman"/>
          <w:sz w:val="28"/>
          <w:szCs w:val="28"/>
        </w:rPr>
        <w:t xml:space="preserve">Российская Федерация,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пос. Красная Рудня,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ул.Заречная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земельный участок 14»</w:t>
      </w:r>
    </w:p>
    <w:p w:rsidR="006F135A" w:rsidRDefault="006F135A" w:rsidP="006F135A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135A" w:rsidRDefault="006F135A" w:rsidP="006F13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135A" w:rsidRDefault="006F135A" w:rsidP="006F13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135A" w:rsidRDefault="006F135A" w:rsidP="006F13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135A" w:rsidRDefault="006F135A" w:rsidP="006F13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135A" w:rsidRPr="005703CB" w:rsidRDefault="006F135A" w:rsidP="006F135A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03CB"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6F135A" w:rsidRPr="005703CB" w:rsidRDefault="006F135A" w:rsidP="006F135A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03CB"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 w:rsidRPr="005703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F135A" w:rsidRPr="005703CB" w:rsidRDefault="006F135A" w:rsidP="006F135A">
      <w:pPr>
        <w:contextualSpacing/>
        <w:jc w:val="both"/>
        <w:rPr>
          <w:rFonts w:ascii="Times New Roman" w:hAnsi="Times New Roman" w:cs="Times New Roman"/>
          <w:b/>
        </w:rPr>
      </w:pPr>
      <w:proofErr w:type="spellStart"/>
      <w:r w:rsidRPr="005703CB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5703C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                      </w:t>
      </w:r>
      <w:proofErr w:type="spellStart"/>
      <w:r w:rsidRPr="005703CB">
        <w:rPr>
          <w:rFonts w:ascii="Times New Roman" w:hAnsi="Times New Roman" w:cs="Times New Roman"/>
          <w:b/>
          <w:sz w:val="28"/>
          <w:szCs w:val="28"/>
        </w:rPr>
        <w:t>И.А.Рудова</w:t>
      </w:r>
      <w:proofErr w:type="spellEnd"/>
    </w:p>
    <w:sectPr w:rsidR="006F135A" w:rsidRPr="00570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85A"/>
    <w:rsid w:val="004A4E2A"/>
    <w:rsid w:val="005703CB"/>
    <w:rsid w:val="006F135A"/>
    <w:rsid w:val="00AF785A"/>
    <w:rsid w:val="00D076FA"/>
    <w:rsid w:val="00FB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2026-02-09T08:13:00Z</cp:lastPrinted>
  <dcterms:created xsi:type="dcterms:W3CDTF">2026-02-09T07:56:00Z</dcterms:created>
  <dcterms:modified xsi:type="dcterms:W3CDTF">2026-02-09T08:20:00Z</dcterms:modified>
</cp:coreProperties>
</file>