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5C0" w:rsidRPr="00CE3E82" w:rsidRDefault="000A65C0" w:rsidP="00D55A94">
      <w:pPr>
        <w:tabs>
          <w:tab w:val="left" w:pos="4731"/>
          <w:tab w:val="left" w:pos="727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55A94">
        <w:rPr>
          <w:rFonts w:ascii="Times New Roman" w:hAnsi="Times New Roman" w:cs="Times New Roman"/>
          <w:sz w:val="28"/>
          <w:szCs w:val="28"/>
        </w:rPr>
        <w:tab/>
      </w:r>
    </w:p>
    <w:p w:rsidR="000A65C0" w:rsidRPr="000A65C0" w:rsidRDefault="000A65C0" w:rsidP="00DE7B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0A65C0" w:rsidRPr="000A65C0" w:rsidRDefault="0042658D" w:rsidP="00DE7B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ЛЕМДЯЙ</w:t>
      </w:r>
      <w:r w:rsidR="00DE7B99">
        <w:rPr>
          <w:rFonts w:ascii="Times New Roman" w:hAnsi="Times New Roman" w:cs="Times New Roman"/>
          <w:b/>
          <w:sz w:val="28"/>
          <w:szCs w:val="28"/>
        </w:rPr>
        <w:t>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7B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65C0" w:rsidRPr="000A65C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0A65C0" w:rsidRPr="000A65C0" w:rsidRDefault="00DE7B99" w:rsidP="00DE7B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r w:rsidR="000A65C0" w:rsidRPr="000A65C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0A65C0" w:rsidRDefault="000A65C0" w:rsidP="00DE7B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>РЕСПУБЛИКИ   МОРДОВИЯ</w:t>
      </w:r>
    </w:p>
    <w:p w:rsidR="000A65C0" w:rsidRDefault="000A65C0" w:rsidP="00DE7B99">
      <w:pPr>
        <w:jc w:val="center"/>
        <w:rPr>
          <w:rFonts w:ascii="Times New Roman" w:hAnsi="Times New Roman"/>
          <w:b/>
          <w:sz w:val="28"/>
          <w:szCs w:val="28"/>
        </w:rPr>
      </w:pPr>
    </w:p>
    <w:p w:rsidR="003A51A4" w:rsidRPr="000A65C0" w:rsidRDefault="003A51A4" w:rsidP="00DE7B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/>
          <w:b/>
          <w:sz w:val="28"/>
          <w:szCs w:val="28"/>
        </w:rPr>
        <w:t>РЕШЕНИЕ</w:t>
      </w:r>
    </w:p>
    <w:p w:rsidR="003A51A4" w:rsidRPr="00CD75A2" w:rsidRDefault="003A51A4" w:rsidP="003A51A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A51A4" w:rsidRPr="00CD75A2" w:rsidRDefault="003A51A4" w:rsidP="003A51A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A51A4" w:rsidRPr="00CD75A2" w:rsidRDefault="00CD75A2" w:rsidP="003A51A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CD75A2">
        <w:rPr>
          <w:rFonts w:ascii="Times New Roman" w:hAnsi="Times New Roman"/>
          <w:sz w:val="28"/>
          <w:szCs w:val="28"/>
        </w:rPr>
        <w:t>О</w:t>
      </w:r>
      <w:r w:rsidR="003A51A4" w:rsidRPr="00CD75A2">
        <w:rPr>
          <w:rFonts w:ascii="Times New Roman" w:hAnsi="Times New Roman"/>
          <w:sz w:val="28"/>
          <w:szCs w:val="28"/>
        </w:rPr>
        <w:t>т</w:t>
      </w:r>
      <w:r w:rsidR="00D34BC0">
        <w:rPr>
          <w:rFonts w:ascii="Times New Roman" w:hAnsi="Times New Roman"/>
          <w:sz w:val="28"/>
          <w:szCs w:val="28"/>
        </w:rPr>
        <w:t xml:space="preserve">  «</w:t>
      </w:r>
      <w:proofErr w:type="gramEnd"/>
      <w:r w:rsidR="00D34BC0">
        <w:rPr>
          <w:rFonts w:ascii="Times New Roman" w:hAnsi="Times New Roman"/>
          <w:sz w:val="28"/>
          <w:szCs w:val="28"/>
        </w:rPr>
        <w:t xml:space="preserve"> 13 февраля »    </w:t>
      </w:r>
      <w:r w:rsidR="0042658D">
        <w:rPr>
          <w:rFonts w:ascii="Times New Roman" w:hAnsi="Times New Roman"/>
          <w:sz w:val="28"/>
          <w:szCs w:val="28"/>
        </w:rPr>
        <w:t>2026</w:t>
      </w:r>
      <w:r w:rsidR="00DE7B99">
        <w:rPr>
          <w:rFonts w:ascii="Times New Roman" w:hAnsi="Times New Roman"/>
          <w:sz w:val="28"/>
          <w:szCs w:val="28"/>
        </w:rPr>
        <w:t xml:space="preserve">                                    </w:t>
      </w:r>
      <w:r w:rsidR="00D34BC0">
        <w:rPr>
          <w:rFonts w:ascii="Times New Roman" w:hAnsi="Times New Roman"/>
          <w:sz w:val="28"/>
          <w:szCs w:val="28"/>
        </w:rPr>
        <w:t xml:space="preserve">                </w:t>
      </w:r>
      <w:r w:rsidR="0042658D">
        <w:rPr>
          <w:rFonts w:ascii="Times New Roman" w:hAnsi="Times New Roman"/>
          <w:sz w:val="28"/>
          <w:szCs w:val="28"/>
        </w:rPr>
        <w:t xml:space="preserve"> </w:t>
      </w:r>
      <w:r w:rsidR="00DE7B99">
        <w:rPr>
          <w:rFonts w:ascii="Times New Roman" w:hAnsi="Times New Roman"/>
          <w:sz w:val="28"/>
          <w:szCs w:val="28"/>
        </w:rPr>
        <w:t xml:space="preserve"> </w:t>
      </w:r>
      <w:r w:rsidR="0042658D">
        <w:rPr>
          <w:rFonts w:ascii="Times New Roman" w:hAnsi="Times New Roman"/>
          <w:sz w:val="28"/>
          <w:szCs w:val="28"/>
        </w:rPr>
        <w:t>№</w:t>
      </w:r>
      <w:r w:rsidR="00D051D0">
        <w:rPr>
          <w:rFonts w:ascii="Times New Roman" w:hAnsi="Times New Roman"/>
          <w:sz w:val="28"/>
          <w:szCs w:val="28"/>
        </w:rPr>
        <w:t xml:space="preserve">  3</w:t>
      </w:r>
      <w:bookmarkStart w:id="0" w:name="_GoBack"/>
      <w:bookmarkEnd w:id="0"/>
    </w:p>
    <w:p w:rsidR="00CD75A2" w:rsidRDefault="00CD75A2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1677A" w:rsidRDefault="0031677A" w:rsidP="00DE7B99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>Об утверждении Положения о порядке</w:t>
      </w:r>
    </w:p>
    <w:p w:rsidR="0031677A" w:rsidRDefault="0031677A" w:rsidP="00DE7B99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proofErr w:type="gramStart"/>
      <w:r w:rsidRPr="0031677A">
        <w:rPr>
          <w:b/>
          <w:color w:val="000000"/>
          <w:sz w:val="28"/>
          <w:szCs w:val="28"/>
        </w:rPr>
        <w:t>принятия</w:t>
      </w:r>
      <w:proofErr w:type="gramEnd"/>
      <w:r w:rsidRPr="0031677A">
        <w:rPr>
          <w:b/>
          <w:color w:val="000000"/>
          <w:sz w:val="28"/>
          <w:szCs w:val="28"/>
        </w:rPr>
        <w:t xml:space="preserve"> решения о применении к </w:t>
      </w:r>
      <w:r w:rsidRPr="0031677A">
        <w:rPr>
          <w:b/>
          <w:sz w:val="28"/>
          <w:szCs w:val="28"/>
        </w:rPr>
        <w:t>депутату,</w:t>
      </w:r>
    </w:p>
    <w:p w:rsidR="0031677A" w:rsidRDefault="0031677A" w:rsidP="00DE7B99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proofErr w:type="gramStart"/>
      <w:r w:rsidRPr="0031677A">
        <w:rPr>
          <w:b/>
          <w:sz w:val="28"/>
          <w:szCs w:val="28"/>
        </w:rPr>
        <w:t>члену</w:t>
      </w:r>
      <w:proofErr w:type="gramEnd"/>
      <w:r w:rsidRPr="0031677A">
        <w:rPr>
          <w:b/>
          <w:sz w:val="28"/>
          <w:szCs w:val="28"/>
        </w:rPr>
        <w:t xml:space="preserve"> выборного органа местного самоуправления,</w:t>
      </w:r>
    </w:p>
    <w:p w:rsidR="0031677A" w:rsidRDefault="0031677A" w:rsidP="00DE7B99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proofErr w:type="gramStart"/>
      <w:r w:rsidRPr="0031677A">
        <w:rPr>
          <w:b/>
          <w:sz w:val="28"/>
          <w:szCs w:val="28"/>
        </w:rPr>
        <w:t>выборному</w:t>
      </w:r>
      <w:proofErr w:type="gramEnd"/>
      <w:r w:rsidRPr="0031677A">
        <w:rPr>
          <w:b/>
          <w:sz w:val="28"/>
          <w:szCs w:val="28"/>
        </w:rPr>
        <w:t xml:space="preserve"> должностному лицу местного самоуправления</w:t>
      </w:r>
    </w:p>
    <w:p w:rsidR="0031677A" w:rsidRDefault="0031677A" w:rsidP="00DE7B99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proofErr w:type="gramStart"/>
      <w:r w:rsidRPr="0031677A">
        <w:rPr>
          <w:b/>
          <w:color w:val="000000"/>
          <w:sz w:val="28"/>
          <w:szCs w:val="28"/>
        </w:rPr>
        <w:t>мер</w:t>
      </w:r>
      <w:proofErr w:type="gramEnd"/>
      <w:r w:rsidRPr="0031677A">
        <w:rPr>
          <w:b/>
          <w:color w:val="000000"/>
          <w:sz w:val="28"/>
          <w:szCs w:val="28"/>
        </w:rPr>
        <w:t xml:space="preserve">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</w:t>
      </w:r>
    </w:p>
    <w:p w:rsidR="0031677A" w:rsidRDefault="0031677A" w:rsidP="00DE7B99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proofErr w:type="gramStart"/>
      <w:r w:rsidRPr="0031677A">
        <w:rPr>
          <w:b/>
          <w:color w:val="000000"/>
          <w:sz w:val="28"/>
          <w:szCs w:val="28"/>
        </w:rPr>
        <w:t>об</w:t>
      </w:r>
      <w:proofErr w:type="gramEnd"/>
      <w:r w:rsidRPr="0031677A">
        <w:rPr>
          <w:b/>
          <w:color w:val="000000"/>
          <w:sz w:val="28"/>
          <w:szCs w:val="28"/>
        </w:rPr>
        <w:t xml:space="preserve"> имуществе и обязательствах имущественного характера своих супруги (супруга) и несовершеннолетних детей, если искажение</w:t>
      </w:r>
    </w:p>
    <w:p w:rsidR="0031677A" w:rsidRPr="0031677A" w:rsidRDefault="0031677A" w:rsidP="00DE7B99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proofErr w:type="gramStart"/>
      <w:r w:rsidRPr="0031677A">
        <w:rPr>
          <w:b/>
          <w:color w:val="000000"/>
          <w:sz w:val="28"/>
          <w:szCs w:val="28"/>
        </w:rPr>
        <w:t>этих</w:t>
      </w:r>
      <w:proofErr w:type="gramEnd"/>
      <w:r w:rsidRPr="0031677A">
        <w:rPr>
          <w:b/>
          <w:color w:val="000000"/>
          <w:sz w:val="28"/>
          <w:szCs w:val="28"/>
        </w:rPr>
        <w:t xml:space="preserve"> сведений является несущественным</w:t>
      </w:r>
    </w:p>
    <w:p w:rsidR="0031677A" w:rsidRDefault="0031677A" w:rsidP="0031677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677A" w:rsidRDefault="0031677A" w:rsidP="00316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656F" w:rsidRPr="00EA0DB0" w:rsidRDefault="003A51A4" w:rsidP="00EA0D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40 Федерального закона от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r w:rsidR="0042658D">
        <w:rPr>
          <w:rFonts w:ascii="Times New Roman" w:hAnsi="Times New Roman" w:cs="Times New Roman"/>
          <w:sz w:val="28"/>
          <w:szCs w:val="28"/>
        </w:rPr>
        <w:t>Лемдяй</w:t>
      </w:r>
      <w:r w:rsidR="00DE7B99">
        <w:rPr>
          <w:rFonts w:ascii="Times New Roman" w:hAnsi="Times New Roman" w:cs="Times New Roman"/>
          <w:sz w:val="28"/>
          <w:szCs w:val="28"/>
        </w:rPr>
        <w:t>ского</w:t>
      </w:r>
      <w:r w:rsidR="00BD3DB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DE7B99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BD3DB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утвержденным решением Совета депутатов </w:t>
      </w:r>
      <w:r w:rsidR="0042658D">
        <w:rPr>
          <w:rFonts w:ascii="Times New Roman" w:hAnsi="Times New Roman" w:cs="Times New Roman"/>
          <w:sz w:val="28"/>
          <w:szCs w:val="28"/>
        </w:rPr>
        <w:t>Лемдяй</w:t>
      </w:r>
      <w:r w:rsidR="00DE7B99">
        <w:rPr>
          <w:rFonts w:ascii="Times New Roman" w:hAnsi="Times New Roman" w:cs="Times New Roman"/>
          <w:sz w:val="28"/>
          <w:szCs w:val="28"/>
        </w:rPr>
        <w:t>ского</w:t>
      </w:r>
      <w:r w:rsidR="00BD3DB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DE7B99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BD3DB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0A65C0">
        <w:rPr>
          <w:rFonts w:ascii="Times New Roman" w:hAnsi="Times New Roman" w:cs="Times New Roman"/>
          <w:sz w:val="28"/>
          <w:szCs w:val="28"/>
        </w:rPr>
        <w:t xml:space="preserve">  от «</w:t>
      </w:r>
      <w:r w:rsidR="008F53F7">
        <w:rPr>
          <w:rFonts w:ascii="Times New Roman" w:hAnsi="Times New Roman" w:cs="Times New Roman"/>
          <w:sz w:val="28"/>
          <w:szCs w:val="28"/>
        </w:rPr>
        <w:t>24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» </w:t>
      </w:r>
      <w:r w:rsidR="008F53F7">
        <w:rPr>
          <w:rFonts w:ascii="Times New Roman" w:hAnsi="Times New Roman" w:cs="Times New Roman"/>
          <w:sz w:val="28"/>
          <w:szCs w:val="28"/>
        </w:rPr>
        <w:t>января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 20</w:t>
      </w:r>
      <w:r w:rsidR="008F53F7">
        <w:rPr>
          <w:rFonts w:ascii="Times New Roman" w:hAnsi="Times New Roman" w:cs="Times New Roman"/>
          <w:sz w:val="28"/>
          <w:szCs w:val="28"/>
        </w:rPr>
        <w:t>06 г. № 2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</w:t>
      </w:r>
      <w:r w:rsidR="004B17D1" w:rsidRPr="00EA0DB0">
        <w:rPr>
          <w:rFonts w:ascii="Times New Roman" w:hAnsi="Times New Roman" w:cs="Times New Roman"/>
          <w:sz w:val="28"/>
          <w:szCs w:val="28"/>
        </w:rPr>
        <w:t>Совет депутатов</w:t>
      </w:r>
      <w:r w:rsidR="00A50E3F">
        <w:rPr>
          <w:rFonts w:ascii="Times New Roman" w:hAnsi="Times New Roman" w:cs="Times New Roman"/>
          <w:sz w:val="28"/>
          <w:szCs w:val="28"/>
        </w:rPr>
        <w:t xml:space="preserve"> </w:t>
      </w:r>
      <w:r w:rsidR="0042658D">
        <w:rPr>
          <w:rFonts w:ascii="Times New Roman" w:hAnsi="Times New Roman" w:cs="Times New Roman"/>
          <w:sz w:val="28"/>
          <w:szCs w:val="28"/>
        </w:rPr>
        <w:t>Лемдяй</w:t>
      </w:r>
      <w:r w:rsidR="00DE7B99">
        <w:rPr>
          <w:rFonts w:ascii="Times New Roman" w:hAnsi="Times New Roman" w:cs="Times New Roman"/>
          <w:sz w:val="28"/>
          <w:szCs w:val="28"/>
        </w:rPr>
        <w:t>ского</w:t>
      </w:r>
      <w:r w:rsidR="000A65C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DE7B99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0A65C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B049D0" w:rsidRPr="00B049D0">
        <w:rPr>
          <w:rFonts w:ascii="Times New Roman" w:hAnsi="Times New Roman" w:cs="Times New Roman"/>
          <w:sz w:val="28"/>
          <w:szCs w:val="28"/>
        </w:rPr>
        <w:t>решил</w:t>
      </w:r>
      <w:r w:rsidR="004B17D1" w:rsidRPr="00B049D0">
        <w:rPr>
          <w:rFonts w:ascii="Times New Roman" w:hAnsi="Times New Roman" w:cs="Times New Roman"/>
          <w:sz w:val="28"/>
          <w:szCs w:val="28"/>
        </w:rPr>
        <w:t>:</w:t>
      </w:r>
    </w:p>
    <w:p w:rsidR="000A65C0" w:rsidRPr="000A65C0" w:rsidRDefault="000A65C0" w:rsidP="000A65C0">
      <w:pPr>
        <w:pStyle w:val="a7"/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B0482" w:rsidRPr="00EA0DB0" w:rsidRDefault="004B17D1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351FCD"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EA0DB0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C317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принятия решения о применении к </w:t>
      </w:r>
      <w:r w:rsidR="00763B28" w:rsidRPr="00EA0DB0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несовершеннолетних детей,</w:t>
      </w:r>
      <w:r w:rsidR="00A50E3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>если искажение этих сведений является несущественным</w:t>
      </w:r>
      <w:r w:rsidR="006B0273" w:rsidRPr="00EA0DB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0273" w:rsidRPr="003B49B9" w:rsidRDefault="006B0273" w:rsidP="003B49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65C0" w:rsidRPr="003B49B9" w:rsidRDefault="003B49B9" w:rsidP="003B49B9">
      <w:pPr>
        <w:pStyle w:val="s1"/>
        <w:spacing w:before="0" w:beforeAutospacing="0" w:after="0" w:afterAutospacing="0"/>
        <w:rPr>
          <w:sz w:val="28"/>
          <w:szCs w:val="28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2.</w:t>
      </w:r>
      <w:r>
        <w:rPr>
          <w:color w:val="000000"/>
          <w:sz w:val="28"/>
          <w:szCs w:val="28"/>
        </w:rPr>
        <w:t>Признать  у</w:t>
      </w:r>
      <w:r w:rsidR="00915910">
        <w:rPr>
          <w:color w:val="000000"/>
          <w:sz w:val="28"/>
          <w:szCs w:val="28"/>
        </w:rPr>
        <w:t>тратившим силу Решение № 68 от 27</w:t>
      </w:r>
      <w:r>
        <w:rPr>
          <w:color w:val="000000"/>
          <w:sz w:val="28"/>
          <w:szCs w:val="28"/>
        </w:rPr>
        <w:t xml:space="preserve">.12.2019 </w:t>
      </w:r>
      <w:r w:rsidRPr="003B49B9">
        <w:rPr>
          <w:color w:val="000000"/>
          <w:sz w:val="28"/>
          <w:szCs w:val="28"/>
        </w:rPr>
        <w:t>«</w:t>
      </w:r>
      <w:r w:rsidRPr="003B49B9">
        <w:rPr>
          <w:sz w:val="28"/>
          <w:szCs w:val="28"/>
        </w:rPr>
        <w:t xml:space="preserve">Об утверждении Положения о порядке </w:t>
      </w:r>
      <w:r w:rsidRPr="003B49B9">
        <w:rPr>
          <w:color w:val="000000"/>
          <w:sz w:val="28"/>
          <w:szCs w:val="28"/>
        </w:rPr>
        <w:t xml:space="preserve">принятия решения о применении к </w:t>
      </w:r>
      <w:r w:rsidRPr="003B49B9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3B49B9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</w:t>
      </w:r>
      <w:r w:rsidR="00DE7B99">
        <w:rPr>
          <w:color w:val="000000"/>
          <w:sz w:val="28"/>
          <w:szCs w:val="28"/>
        </w:rPr>
        <w:t xml:space="preserve"> </w:t>
      </w:r>
      <w:r w:rsidRPr="003B49B9">
        <w:rPr>
          <w:color w:val="000000"/>
          <w:sz w:val="28"/>
          <w:szCs w:val="28"/>
        </w:rPr>
        <w:t>этих сведений является несущественным</w:t>
      </w:r>
      <w:r w:rsidR="00D276C9">
        <w:rPr>
          <w:color w:val="000000"/>
          <w:sz w:val="28"/>
          <w:szCs w:val="28"/>
        </w:rPr>
        <w:t>»</w:t>
      </w:r>
    </w:p>
    <w:p w:rsidR="003B49B9" w:rsidRDefault="003B49B9" w:rsidP="003B49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49B9" w:rsidRPr="003B49B9" w:rsidRDefault="003B49B9" w:rsidP="003B49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3B49B9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(обнародования).</w:t>
      </w: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B0482" w:rsidRDefault="00EB0482" w:rsidP="0040138D">
      <w:pPr>
        <w:pStyle w:val="s1"/>
        <w:spacing w:before="0" w:beforeAutospacing="0" w:after="0" w:afterAutospacing="0"/>
        <w:rPr>
          <w:color w:val="000000"/>
        </w:rPr>
      </w:pPr>
    </w:p>
    <w:p w:rsidR="00A92DDA" w:rsidRDefault="00A92DDA" w:rsidP="0040138D">
      <w:pPr>
        <w:pStyle w:val="s1"/>
        <w:spacing w:before="0" w:beforeAutospacing="0" w:after="0" w:afterAutospacing="0"/>
        <w:rPr>
          <w:color w:val="000000"/>
        </w:rPr>
      </w:pPr>
    </w:p>
    <w:p w:rsidR="00A92DDA" w:rsidRDefault="00A92DDA" w:rsidP="0040138D">
      <w:pPr>
        <w:pStyle w:val="s1"/>
        <w:spacing w:before="0" w:beforeAutospacing="0" w:after="0" w:afterAutospacing="0"/>
        <w:rPr>
          <w:color w:val="000000"/>
        </w:rPr>
      </w:pPr>
    </w:p>
    <w:p w:rsidR="00A92DDA" w:rsidRPr="00A92DDA" w:rsidRDefault="00A92DDA" w:rsidP="0040138D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  <w:r w:rsidRPr="00A92DDA">
        <w:rPr>
          <w:color w:val="000000"/>
          <w:sz w:val="28"/>
          <w:szCs w:val="28"/>
        </w:rPr>
        <w:t xml:space="preserve">Председатель совета депутатов </w:t>
      </w:r>
    </w:p>
    <w:p w:rsidR="00A92DDA" w:rsidRPr="00A92DDA" w:rsidRDefault="00A92DDA" w:rsidP="0040138D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  <w:r w:rsidRPr="00A92DDA">
        <w:rPr>
          <w:color w:val="000000"/>
          <w:sz w:val="28"/>
          <w:szCs w:val="28"/>
        </w:rPr>
        <w:t xml:space="preserve">Лемдяйского сельского поселения                                                   </w:t>
      </w:r>
    </w:p>
    <w:p w:rsidR="00EA0DB0" w:rsidRPr="00A92DDA" w:rsidRDefault="00A92DDA" w:rsidP="0040138D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  <w:r w:rsidRPr="00A92DDA">
        <w:rPr>
          <w:color w:val="000000"/>
          <w:sz w:val="28"/>
          <w:szCs w:val="28"/>
        </w:rPr>
        <w:t xml:space="preserve">Старошайговского муниципального района </w:t>
      </w:r>
    </w:p>
    <w:p w:rsidR="00A92DDA" w:rsidRPr="00A92DDA" w:rsidRDefault="00A92DDA" w:rsidP="0040138D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  <w:r w:rsidRPr="00A92DDA">
        <w:rPr>
          <w:color w:val="000000"/>
          <w:sz w:val="28"/>
          <w:szCs w:val="28"/>
        </w:rPr>
        <w:t xml:space="preserve">Республики Мордовия                                                </w:t>
      </w:r>
      <w:r w:rsidR="003D53E8">
        <w:rPr>
          <w:color w:val="000000"/>
          <w:sz w:val="28"/>
          <w:szCs w:val="28"/>
        </w:rPr>
        <w:t xml:space="preserve">                      М.Б.Босина</w:t>
      </w:r>
    </w:p>
    <w:p w:rsidR="00EA0DB0" w:rsidRPr="00A92DDA" w:rsidRDefault="00EA0DB0" w:rsidP="0040138D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</w:p>
    <w:tbl>
      <w:tblPr>
        <w:tblStyle w:val="af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926EC0" w:rsidTr="00D276C9">
        <w:tc>
          <w:tcPr>
            <w:tcW w:w="4395" w:type="dxa"/>
          </w:tcPr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DBE" w:rsidRDefault="00554DBE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DBE" w:rsidRDefault="00554DBE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DBE" w:rsidRDefault="00554DBE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DBE" w:rsidRDefault="00554DBE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926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Утверждено </w:t>
            </w: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решением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Совета депутатов</w:t>
            </w:r>
          </w:p>
          <w:p w:rsidR="00926EC0" w:rsidRDefault="00A92DDA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Лемдяй</w:t>
            </w:r>
            <w:r w:rsidR="00DE7B99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r w:rsidR="00926EC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 w:rsidR="00DE7B99">
              <w:rPr>
                <w:rFonts w:ascii="Times New Roman" w:hAnsi="Times New Roman" w:cs="Times New Roman"/>
                <w:sz w:val="24"/>
                <w:szCs w:val="24"/>
              </w:rPr>
              <w:t>Старошайговского</w:t>
            </w:r>
            <w:r w:rsidR="00926EC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</w:t>
            </w:r>
          </w:p>
          <w:p w:rsidR="00926EC0" w:rsidRDefault="00926EC0" w:rsidP="00CD75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6EC0" w:rsidRDefault="00926EC0" w:rsidP="00926EC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26EC0" w:rsidRDefault="00926EC0" w:rsidP="00926EC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26EC0" w:rsidRPr="00D55A94" w:rsidRDefault="00926EC0" w:rsidP="00926EC0">
      <w:pPr>
        <w:pStyle w:val="s1"/>
        <w:spacing w:before="0" w:beforeAutospacing="0" w:after="0" w:afterAutospacing="0"/>
        <w:jc w:val="center"/>
        <w:rPr>
          <w:b/>
          <w:color w:val="000000"/>
        </w:rPr>
      </w:pPr>
      <w:r w:rsidRPr="00D55A94">
        <w:rPr>
          <w:b/>
          <w:color w:val="000000"/>
        </w:rPr>
        <w:t>ПОЛОЖЕНИЕ</w:t>
      </w:r>
    </w:p>
    <w:p w:rsidR="00926EC0" w:rsidRPr="00D55A94" w:rsidRDefault="00926EC0" w:rsidP="00926EC0">
      <w:pPr>
        <w:pStyle w:val="s1"/>
        <w:spacing w:before="0" w:beforeAutospacing="0" w:after="0" w:afterAutospacing="0"/>
        <w:jc w:val="center"/>
        <w:rPr>
          <w:color w:val="000000"/>
        </w:rPr>
      </w:pPr>
      <w:proofErr w:type="gramStart"/>
      <w:r w:rsidRPr="00D55A94">
        <w:rPr>
          <w:color w:val="000000"/>
        </w:rPr>
        <w:t>о</w:t>
      </w:r>
      <w:proofErr w:type="gramEnd"/>
      <w:r w:rsidRPr="00D55A94">
        <w:rPr>
          <w:color w:val="000000"/>
        </w:rPr>
        <w:t xml:space="preserve"> порядке принятия решения о применении к </w:t>
      </w:r>
      <w:r w:rsidRPr="00D55A94">
        <w:t>депутату, члену выборного органа местного самоуправления, выборному должностному лицу местного самоуправления</w:t>
      </w:r>
      <w:r w:rsidRPr="00D55A94">
        <w:rPr>
          <w:color w:val="000000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926EC0" w:rsidRPr="00D55A94" w:rsidRDefault="00926EC0" w:rsidP="00926EC0">
      <w:pPr>
        <w:pStyle w:val="s1"/>
        <w:spacing w:before="0" w:beforeAutospacing="0" w:after="0" w:afterAutospacing="0"/>
        <w:jc w:val="center"/>
        <w:rPr>
          <w:color w:val="000000"/>
        </w:rPr>
      </w:pPr>
      <w:proofErr w:type="gramStart"/>
      <w:r w:rsidRPr="00D55A94">
        <w:rPr>
          <w:color w:val="000000"/>
        </w:rPr>
        <w:t>если</w:t>
      </w:r>
      <w:proofErr w:type="gramEnd"/>
      <w:r w:rsidRPr="00D55A94">
        <w:rPr>
          <w:color w:val="000000"/>
        </w:rPr>
        <w:t xml:space="preserve"> искажение этих сведений является несущественным</w:t>
      </w:r>
    </w:p>
    <w:p w:rsidR="00926EC0" w:rsidRPr="00D55A94" w:rsidRDefault="00926EC0" w:rsidP="00926EC0">
      <w:pPr>
        <w:pStyle w:val="s1"/>
        <w:spacing w:before="0" w:beforeAutospacing="0" w:after="0" w:afterAutospacing="0"/>
        <w:rPr>
          <w:color w:val="000000"/>
        </w:rPr>
      </w:pP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r w:rsidRPr="00D55A94">
        <w:rPr>
          <w:color w:val="000000"/>
        </w:rPr>
        <w:t xml:space="preserve">К </w:t>
      </w:r>
      <w:r w:rsidRPr="00D55A94">
        <w:t>депутату, члену выборного органа местного самоуправления, выборному должностному лицу местного самоуправления</w:t>
      </w:r>
      <w:r w:rsidRPr="00D55A94">
        <w:rPr>
          <w:color w:val="000000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rPr>
          <w:color w:val="000000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 w:rsidRPr="00D55A94"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D55A94">
        <w:rPr>
          <w:color w:val="000000"/>
        </w:rPr>
        <w:t xml:space="preserve">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 xml:space="preserve">Основанием для вынесения вопроса, указанного в пункте 1 настоящего Положения, на заседании (сессии) Совета депутатов </w:t>
      </w:r>
      <w:r w:rsidR="00A92DDA">
        <w:t>Лемдяй</w:t>
      </w:r>
      <w:r w:rsidR="00DE7B99">
        <w:t>ского</w:t>
      </w:r>
      <w:r w:rsidRPr="00D55A94">
        <w:t xml:space="preserve"> сельского поселения </w:t>
      </w:r>
      <w:r w:rsidR="00DE7B99">
        <w:t>Старошайговского</w:t>
      </w:r>
      <w:r w:rsidRPr="00D55A94">
        <w:t xml:space="preserve"> муниципального района Республики Мордовия(далее – Совет депутатов) является </w:t>
      </w:r>
      <w:r w:rsidRPr="00D55A94">
        <w:rPr>
          <w:color w:val="000000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D55A94">
        <w:t xml:space="preserve">заявление Главы </w:t>
      </w:r>
      <w:r w:rsidRPr="00D55A94">
        <w:rPr>
          <w:color w:val="000000"/>
        </w:rPr>
        <w:t>Республики Мордовия о применении мер ответственности, предусмотренных частью 7.3-1 статьи 40 Федерального закона от 6 октября 2003 г. № 131-ФЗ «Об общих принципах местного самоуправления в Российской Федерации» (далее – заявление о применении мер ответственности).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rPr>
          <w:color w:val="000000"/>
        </w:rPr>
        <w:t xml:space="preserve">Совет депутатов обязан рассмотреть заявление о применении мер ответственности в отношении </w:t>
      </w:r>
      <w:r w:rsidRPr="00D55A94"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D55A94">
        <w:rPr>
          <w:color w:val="000000"/>
        </w:rPr>
        <w:t xml:space="preserve"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</w:t>
      </w:r>
      <w:r w:rsidRPr="00D55A94">
        <w:rPr>
          <w:color w:val="000000"/>
        </w:rPr>
        <w:lastRenderedPageBreak/>
        <w:t>отношении указанных лиц конкретных мер ответственности, предусмотренных частью 7.3-1 статьи 40 Федерального закона о 6 октября 2003 г. № 131-ФЗ «Об общих принципах местного самоуправления в Российской Федерации».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 xml:space="preserve">Лицо, исполняющее полномочия председателя Совета депутатов, </w:t>
      </w:r>
      <w:r w:rsidRPr="00D55A94">
        <w:rPr>
          <w:color w:val="000000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rPr>
          <w:color w:val="000000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 xml:space="preserve"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 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 xml:space="preserve">На заседании (сессии), указанном в пункте 5 настоящего </w:t>
      </w:r>
      <w:proofErr w:type="gramStart"/>
      <w:r w:rsidRPr="00D55A94">
        <w:rPr>
          <w:rFonts w:ascii="Times New Roman" w:hAnsi="Times New Roman" w:cs="Times New Roman"/>
          <w:sz w:val="24"/>
          <w:szCs w:val="24"/>
        </w:rPr>
        <w:t>Положения,</w:t>
      </w:r>
      <w:r w:rsidR="00FA1DE8">
        <w:rPr>
          <w:rFonts w:ascii="Times New Roman" w:hAnsi="Times New Roman" w:cs="Times New Roman"/>
          <w:sz w:val="24"/>
          <w:szCs w:val="24"/>
        </w:rPr>
        <w:t xml:space="preserve"> </w:t>
      </w:r>
      <w:r w:rsidRPr="00D55A94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Pr="00D55A94">
        <w:rPr>
          <w:rFonts w:ascii="Times New Roman" w:hAnsi="Times New Roman" w:cs="Times New Roman"/>
          <w:sz w:val="24"/>
          <w:szCs w:val="24"/>
        </w:rPr>
        <w:t xml:space="preserve">вправе присутствовать лицо, </w:t>
      </w:r>
      <w:r w:rsidRPr="00D55A94">
        <w:rPr>
          <w:rFonts w:ascii="Times New Roman" w:hAnsi="Times New Roman" w:cs="Times New Roman"/>
          <w:color w:val="000000"/>
          <w:sz w:val="24"/>
          <w:szCs w:val="24"/>
        </w:rPr>
        <w:t>в отношении которого рассматривается вопрос о применении мер ответственности.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 xml:space="preserve">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D55A94">
        <w:rPr>
          <w:color w:val="000000"/>
        </w:rPr>
        <w:t>(далее – решение о применении мер ответственности).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7419"/>
      <w:r w:rsidRPr="00D55A94">
        <w:rPr>
          <w:rFonts w:ascii="Times New Roman" w:hAnsi="Times New Roman" w:cs="Times New Roman"/>
          <w:sz w:val="24"/>
          <w:szCs w:val="24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 xml:space="preserve">Решение о применении мер ответственности </w:t>
      </w:r>
      <w:r w:rsidRPr="00D55A94">
        <w:rPr>
          <w:rFonts w:ascii="Times New Roman" w:hAnsi="Times New Roman" w:cs="Times New Roman"/>
          <w:color w:val="000000"/>
          <w:sz w:val="24"/>
          <w:szCs w:val="24"/>
        </w:rPr>
        <w:t xml:space="preserve">в отношении </w:t>
      </w:r>
      <w:r w:rsidRPr="00D55A94">
        <w:rPr>
          <w:rFonts w:ascii="Times New Roman" w:hAnsi="Times New Roman" w:cs="Times New Roman"/>
          <w:sz w:val="24"/>
          <w:szCs w:val="24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r w:rsidR="00FA1DE8">
        <w:rPr>
          <w:rFonts w:ascii="Times New Roman" w:hAnsi="Times New Roman" w:cs="Times New Roman"/>
          <w:sz w:val="24"/>
          <w:szCs w:val="24"/>
        </w:rPr>
        <w:t>Лемдяй</w:t>
      </w:r>
      <w:r w:rsidR="00DE7B99">
        <w:rPr>
          <w:rFonts w:ascii="Times New Roman" w:hAnsi="Times New Roman" w:cs="Times New Roman"/>
          <w:sz w:val="24"/>
          <w:szCs w:val="24"/>
        </w:rPr>
        <w:t>ского</w:t>
      </w:r>
      <w:r w:rsidRPr="00D55A9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DE7B99">
        <w:rPr>
          <w:rFonts w:ascii="Times New Roman" w:hAnsi="Times New Roman" w:cs="Times New Roman"/>
          <w:sz w:val="24"/>
          <w:szCs w:val="24"/>
        </w:rPr>
        <w:t>Старошайговского</w:t>
      </w:r>
      <w:r w:rsidRPr="00D55A9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и регламентом Совета депутатов.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 xml:space="preserve">Решение о применении мер ответственности в отношении лица, исполняющего полномочия председателя Совета депутатов, либо в отношении главы муниципального района (городского округа) подписывается лицом, председательствующим </w:t>
      </w:r>
      <w:proofErr w:type="gramStart"/>
      <w:r w:rsidRPr="00D55A94">
        <w:rPr>
          <w:rFonts w:ascii="Times New Roman" w:hAnsi="Times New Roman" w:cs="Times New Roman"/>
          <w:sz w:val="24"/>
          <w:szCs w:val="24"/>
        </w:rPr>
        <w:t>на  заседании</w:t>
      </w:r>
      <w:proofErr w:type="gramEnd"/>
      <w:r w:rsidRPr="00D55A94">
        <w:rPr>
          <w:rFonts w:ascii="Times New Roman" w:hAnsi="Times New Roman" w:cs="Times New Roman"/>
          <w:sz w:val="24"/>
          <w:szCs w:val="24"/>
        </w:rPr>
        <w:t xml:space="preserve"> (сессии) Совета депутатов, на котором данное решение было принято. </w:t>
      </w:r>
    </w:p>
    <w:bookmarkEnd w:id="1"/>
    <w:p w:rsidR="00926EC0" w:rsidRPr="00D55A94" w:rsidRDefault="00926EC0" w:rsidP="00926E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rPr>
          <w:color w:val="000000"/>
        </w:rPr>
        <w:t xml:space="preserve">Совет депутатов письменно извещает Главу </w:t>
      </w:r>
      <w:r w:rsidRPr="00D55A94">
        <w:t xml:space="preserve">Республики Мордовия о принятом решении в течение 5 рабочих дней со дня его принятия с приложением копии </w:t>
      </w:r>
      <w:r w:rsidRPr="00D55A94">
        <w:rPr>
          <w:color w:val="000000"/>
        </w:rPr>
        <w:t>решения о применении мер ответственности</w:t>
      </w:r>
      <w:r w:rsidRPr="00D55A94">
        <w:t>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2" w:name="sub_74113"/>
    </w:p>
    <w:p w:rsidR="00926EC0" w:rsidRPr="00D55A94" w:rsidRDefault="00926EC0" w:rsidP="00926E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>При рассмотрении и принятии Советом депутатов решения о применении мер ответственности должны быть обеспечены:</w:t>
      </w:r>
    </w:p>
    <w:p w:rsidR="00926EC0" w:rsidRPr="00D55A94" w:rsidRDefault="00926EC0" w:rsidP="00926EC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741131"/>
      <w:bookmarkEnd w:id="2"/>
      <w:r w:rsidRPr="00D55A94">
        <w:rPr>
          <w:rFonts w:ascii="Times New Roman" w:hAnsi="Times New Roman" w:cs="Times New Roman"/>
          <w:sz w:val="24"/>
          <w:szCs w:val="24"/>
        </w:rPr>
        <w:t xml:space="preserve">1) заблаговременное получение лицом, в отношении которого рассматривается вопрос о применении мер </w:t>
      </w:r>
      <w:proofErr w:type="gramStart"/>
      <w:r w:rsidRPr="00D55A94">
        <w:rPr>
          <w:rFonts w:ascii="Times New Roman" w:hAnsi="Times New Roman" w:cs="Times New Roman"/>
          <w:sz w:val="24"/>
          <w:szCs w:val="24"/>
        </w:rPr>
        <w:t xml:space="preserve">ответственности, </w:t>
      </w:r>
      <w:r w:rsidR="00CC0A4B">
        <w:rPr>
          <w:rFonts w:ascii="Times New Roman" w:hAnsi="Times New Roman" w:cs="Times New Roman"/>
          <w:sz w:val="24"/>
          <w:szCs w:val="24"/>
        </w:rPr>
        <w:t xml:space="preserve"> </w:t>
      </w:r>
      <w:r w:rsidRPr="00D55A94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D55A94">
        <w:rPr>
          <w:rFonts w:ascii="Times New Roman" w:hAnsi="Times New Roman" w:cs="Times New Roman"/>
          <w:sz w:val="24"/>
          <w:szCs w:val="24"/>
        </w:rPr>
        <w:t>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926EC0" w:rsidRPr="00D55A94" w:rsidRDefault="00926EC0" w:rsidP="00926EC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741132"/>
      <w:bookmarkEnd w:id="3"/>
      <w:r w:rsidRPr="00D55A94">
        <w:rPr>
          <w:rFonts w:ascii="Times New Roman" w:hAnsi="Times New Roman" w:cs="Times New Roman"/>
          <w:sz w:val="24"/>
          <w:szCs w:val="24"/>
        </w:rPr>
        <w:lastRenderedPageBreak/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74114"/>
      <w:bookmarkEnd w:id="4"/>
      <w:r w:rsidRPr="00D55A94">
        <w:rPr>
          <w:rFonts w:ascii="Times New Roman" w:hAnsi="Times New Roman" w:cs="Times New Roman"/>
          <w:sz w:val="24"/>
          <w:szCs w:val="24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5"/>
    </w:p>
    <w:p w:rsidR="00926EC0" w:rsidRPr="00D55A94" w:rsidRDefault="003B49B9" w:rsidP="003B49B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>18.  Лица, замещающие муниципальные должности,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06.10.2003 № 131-Ф3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указанного лица обстоятельств в порядке, предусмотренном частями 3 - 6 статьи 13 Федерального закона</w:t>
      </w:r>
      <w:r w:rsidR="00CC0A4B">
        <w:rPr>
          <w:rFonts w:ascii="Times New Roman" w:hAnsi="Times New Roman" w:cs="Times New Roman"/>
          <w:sz w:val="24"/>
          <w:szCs w:val="24"/>
        </w:rPr>
        <w:t xml:space="preserve"> </w:t>
      </w:r>
      <w:r w:rsidR="003B7E40" w:rsidRPr="00D55A94">
        <w:rPr>
          <w:rFonts w:ascii="Times New Roman" w:hAnsi="Times New Roman" w:cs="Times New Roman"/>
          <w:sz w:val="24"/>
          <w:szCs w:val="24"/>
        </w:rPr>
        <w:t>от 25 декабря 2008 года № 273-ФЗ</w:t>
      </w:r>
      <w:r w:rsidRPr="00D55A94">
        <w:rPr>
          <w:rFonts w:ascii="Times New Roman" w:hAnsi="Times New Roman" w:cs="Times New Roman"/>
          <w:sz w:val="24"/>
          <w:szCs w:val="24"/>
        </w:rPr>
        <w:t xml:space="preserve"> "О противодействии коррупции</w:t>
      </w:r>
      <w:r w:rsidR="00F5657B" w:rsidRPr="00D55A94">
        <w:rPr>
          <w:rFonts w:ascii="Times New Roman" w:hAnsi="Times New Roman" w:cs="Times New Roman"/>
          <w:sz w:val="24"/>
          <w:szCs w:val="24"/>
        </w:rPr>
        <w:t>»</w:t>
      </w:r>
      <w:r w:rsidR="00C31F33" w:rsidRPr="00D55A94">
        <w:rPr>
          <w:rFonts w:ascii="Times New Roman" w:hAnsi="Times New Roman" w:cs="Times New Roman"/>
          <w:sz w:val="24"/>
          <w:szCs w:val="24"/>
        </w:rPr>
        <w:t xml:space="preserve"> (в ред. от 10.07.2023 № 286-ФЗ)</w:t>
      </w:r>
      <w:r w:rsidR="00F5657B" w:rsidRPr="00D55A94">
        <w:rPr>
          <w:rFonts w:ascii="Times New Roman" w:hAnsi="Times New Roman" w:cs="Times New Roman"/>
          <w:sz w:val="24"/>
          <w:szCs w:val="24"/>
        </w:rPr>
        <w:t>, а именно наступления находящихся вне контроля затронутых ими указанных лиц чрезвычайных и непредотвратимых обстоятельств, которые при данных условиях  нельзя было ожидать или избежать либо которые нельзя было преодолеть, которые исключают возможность соблюдения ограничений и запретов, требований о предотвращении или об урегулировании конфликта интересов и исполнения обязанностей, установленных федеральными законами в целях противодействия коррупции</w:t>
      </w:r>
      <w:r w:rsidR="001D54B3" w:rsidRPr="00D55A94">
        <w:rPr>
          <w:rFonts w:ascii="Times New Roman" w:hAnsi="Times New Roman" w:cs="Times New Roman"/>
          <w:sz w:val="24"/>
          <w:szCs w:val="24"/>
        </w:rPr>
        <w:t xml:space="preserve">. К таким </w:t>
      </w:r>
      <w:proofErr w:type="gramStart"/>
      <w:r w:rsidR="001D54B3" w:rsidRPr="00D55A94">
        <w:rPr>
          <w:rFonts w:ascii="Times New Roman" w:hAnsi="Times New Roman" w:cs="Times New Roman"/>
          <w:sz w:val="24"/>
          <w:szCs w:val="24"/>
        </w:rPr>
        <w:t>обстоятельствам ,</w:t>
      </w:r>
      <w:proofErr w:type="gramEnd"/>
      <w:r w:rsidR="001D54B3" w:rsidRPr="00D55A94">
        <w:rPr>
          <w:rFonts w:ascii="Times New Roman" w:hAnsi="Times New Roman" w:cs="Times New Roman"/>
          <w:sz w:val="24"/>
          <w:szCs w:val="24"/>
        </w:rPr>
        <w:t xml:space="preserve"> в частности относятся стихийные бедствия( в том числе землетрясение, наводнение, ураган), пожар, массовые заболевания (эпидемии) забастовки, военные действия, террористические акты, запретительные или ограничительные меры, принимаемые государственными органами( в том числе государственными органами иностранных государств) и органами местного самоуправления.</w:t>
      </w:r>
    </w:p>
    <w:p w:rsidR="00EA0DB0" w:rsidRPr="00D55A94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sectPr w:rsidR="00EA0DB0" w:rsidRPr="00D55A94" w:rsidSect="00440768">
      <w:headerReference w:type="default" r:id="rId8"/>
      <w:headerReference w:type="first" r:id="rId9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4F2E" w:rsidRDefault="00A24F2E" w:rsidP="00DF4966">
      <w:pPr>
        <w:spacing w:after="0" w:line="240" w:lineRule="auto"/>
      </w:pPr>
      <w:r>
        <w:separator/>
      </w:r>
    </w:p>
  </w:endnote>
  <w:endnote w:type="continuationSeparator" w:id="0">
    <w:p w:rsidR="00A24F2E" w:rsidRDefault="00A24F2E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4F2E" w:rsidRDefault="00A24F2E" w:rsidP="00DF4966">
      <w:pPr>
        <w:spacing w:after="0" w:line="240" w:lineRule="auto"/>
      </w:pPr>
      <w:r>
        <w:separator/>
      </w:r>
    </w:p>
  </w:footnote>
  <w:footnote w:type="continuationSeparator" w:id="0">
    <w:p w:rsidR="00A24F2E" w:rsidRDefault="00A24F2E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431645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276C9" w:rsidRPr="00440768" w:rsidRDefault="00BE099E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4076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276C9" w:rsidRPr="0044076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051D0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D276C9" w:rsidRDefault="00D276C9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6C9" w:rsidRDefault="00D276C9">
    <w:pPr>
      <w:pStyle w:val="ab"/>
      <w:jc w:val="center"/>
    </w:pPr>
  </w:p>
  <w:p w:rsidR="00D276C9" w:rsidRDefault="00D276C9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7F7FA3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5">
    <w:nsid w:val="6C1C3E09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0C485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498"/>
    <w:rsid w:val="000122D2"/>
    <w:rsid w:val="00017691"/>
    <w:rsid w:val="000964BC"/>
    <w:rsid w:val="000A65C0"/>
    <w:rsid w:val="00110622"/>
    <w:rsid w:val="0014670A"/>
    <w:rsid w:val="00147645"/>
    <w:rsid w:val="001519CC"/>
    <w:rsid w:val="00180302"/>
    <w:rsid w:val="001A2510"/>
    <w:rsid w:val="001D54B3"/>
    <w:rsid w:val="001E21A8"/>
    <w:rsid w:val="00246F48"/>
    <w:rsid w:val="002C0DA3"/>
    <w:rsid w:val="002C46DF"/>
    <w:rsid w:val="002E4FBE"/>
    <w:rsid w:val="003016C1"/>
    <w:rsid w:val="00307987"/>
    <w:rsid w:val="00313F7C"/>
    <w:rsid w:val="0031677A"/>
    <w:rsid w:val="003500C9"/>
    <w:rsid w:val="00351FCD"/>
    <w:rsid w:val="00370B82"/>
    <w:rsid w:val="00372F46"/>
    <w:rsid w:val="003A39FC"/>
    <w:rsid w:val="003A51A4"/>
    <w:rsid w:val="003B49B9"/>
    <w:rsid w:val="003B7E40"/>
    <w:rsid w:val="003D53E8"/>
    <w:rsid w:val="004009CC"/>
    <w:rsid w:val="0040138D"/>
    <w:rsid w:val="0042658D"/>
    <w:rsid w:val="004305C2"/>
    <w:rsid w:val="00430C45"/>
    <w:rsid w:val="00440768"/>
    <w:rsid w:val="004548DA"/>
    <w:rsid w:val="00457EF3"/>
    <w:rsid w:val="0048697D"/>
    <w:rsid w:val="004B17D1"/>
    <w:rsid w:val="004D7C28"/>
    <w:rsid w:val="004E2595"/>
    <w:rsid w:val="00510027"/>
    <w:rsid w:val="005116F1"/>
    <w:rsid w:val="0052295A"/>
    <w:rsid w:val="00536E0A"/>
    <w:rsid w:val="005423A9"/>
    <w:rsid w:val="005502BD"/>
    <w:rsid w:val="00554DBE"/>
    <w:rsid w:val="00594AE7"/>
    <w:rsid w:val="005D58C1"/>
    <w:rsid w:val="005F6FC6"/>
    <w:rsid w:val="00637BCF"/>
    <w:rsid w:val="00654BB6"/>
    <w:rsid w:val="00664499"/>
    <w:rsid w:val="00672148"/>
    <w:rsid w:val="0067420F"/>
    <w:rsid w:val="006A064F"/>
    <w:rsid w:val="006B0273"/>
    <w:rsid w:val="006B0FFF"/>
    <w:rsid w:val="006E0498"/>
    <w:rsid w:val="006E1844"/>
    <w:rsid w:val="006F17F6"/>
    <w:rsid w:val="006F3E77"/>
    <w:rsid w:val="00713063"/>
    <w:rsid w:val="007603B2"/>
    <w:rsid w:val="00763B28"/>
    <w:rsid w:val="00771309"/>
    <w:rsid w:val="007A5987"/>
    <w:rsid w:val="007D6786"/>
    <w:rsid w:val="0083656F"/>
    <w:rsid w:val="008476C7"/>
    <w:rsid w:val="0085596F"/>
    <w:rsid w:val="00871A25"/>
    <w:rsid w:val="008775E6"/>
    <w:rsid w:val="00893043"/>
    <w:rsid w:val="00893465"/>
    <w:rsid w:val="008C5974"/>
    <w:rsid w:val="008D68C2"/>
    <w:rsid w:val="008F53F7"/>
    <w:rsid w:val="00915910"/>
    <w:rsid w:val="00926EC0"/>
    <w:rsid w:val="0094199B"/>
    <w:rsid w:val="00971931"/>
    <w:rsid w:val="009760EA"/>
    <w:rsid w:val="00982E62"/>
    <w:rsid w:val="009B1737"/>
    <w:rsid w:val="009B2FA9"/>
    <w:rsid w:val="009C084A"/>
    <w:rsid w:val="009E53E4"/>
    <w:rsid w:val="00A02EA3"/>
    <w:rsid w:val="00A24F2E"/>
    <w:rsid w:val="00A36AF7"/>
    <w:rsid w:val="00A50E3F"/>
    <w:rsid w:val="00A51F20"/>
    <w:rsid w:val="00A614DE"/>
    <w:rsid w:val="00A86198"/>
    <w:rsid w:val="00A92DDA"/>
    <w:rsid w:val="00AA3A21"/>
    <w:rsid w:val="00AA3A4F"/>
    <w:rsid w:val="00AB4956"/>
    <w:rsid w:val="00AB6DC7"/>
    <w:rsid w:val="00AC5269"/>
    <w:rsid w:val="00AF2AE2"/>
    <w:rsid w:val="00AF6891"/>
    <w:rsid w:val="00B049D0"/>
    <w:rsid w:val="00B25C53"/>
    <w:rsid w:val="00B37194"/>
    <w:rsid w:val="00B448C5"/>
    <w:rsid w:val="00B65D1D"/>
    <w:rsid w:val="00B72C9C"/>
    <w:rsid w:val="00BD3BC8"/>
    <w:rsid w:val="00BD3DBC"/>
    <w:rsid w:val="00BD3E6C"/>
    <w:rsid w:val="00BE099E"/>
    <w:rsid w:val="00C10B8A"/>
    <w:rsid w:val="00C31727"/>
    <w:rsid w:val="00C31F33"/>
    <w:rsid w:val="00C413D2"/>
    <w:rsid w:val="00C83847"/>
    <w:rsid w:val="00C90B02"/>
    <w:rsid w:val="00C9260D"/>
    <w:rsid w:val="00CB2101"/>
    <w:rsid w:val="00CC0A4B"/>
    <w:rsid w:val="00CC66ED"/>
    <w:rsid w:val="00CD4C46"/>
    <w:rsid w:val="00CD75A2"/>
    <w:rsid w:val="00CE3E82"/>
    <w:rsid w:val="00CE7C52"/>
    <w:rsid w:val="00D051D0"/>
    <w:rsid w:val="00D276C9"/>
    <w:rsid w:val="00D34BC0"/>
    <w:rsid w:val="00D55A94"/>
    <w:rsid w:val="00D74130"/>
    <w:rsid w:val="00D7547D"/>
    <w:rsid w:val="00D96926"/>
    <w:rsid w:val="00DA7E41"/>
    <w:rsid w:val="00DC18AB"/>
    <w:rsid w:val="00DD26D3"/>
    <w:rsid w:val="00DD7D22"/>
    <w:rsid w:val="00DE7B99"/>
    <w:rsid w:val="00DF4966"/>
    <w:rsid w:val="00E000E7"/>
    <w:rsid w:val="00E21308"/>
    <w:rsid w:val="00E2434A"/>
    <w:rsid w:val="00E24EEE"/>
    <w:rsid w:val="00E52C92"/>
    <w:rsid w:val="00E93AEE"/>
    <w:rsid w:val="00EA0DB0"/>
    <w:rsid w:val="00EA679A"/>
    <w:rsid w:val="00EB0482"/>
    <w:rsid w:val="00EC7455"/>
    <w:rsid w:val="00EE4D77"/>
    <w:rsid w:val="00EF5B17"/>
    <w:rsid w:val="00F5657B"/>
    <w:rsid w:val="00F828AF"/>
    <w:rsid w:val="00F8680D"/>
    <w:rsid w:val="00FA1DE8"/>
    <w:rsid w:val="00FD19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DA6670D-EEE9-445E-968E-BD6491DE0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0E7"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table" w:styleId="af">
    <w:name w:val="Table Grid"/>
    <w:basedOn w:val="a1"/>
    <w:uiPriority w:val="59"/>
    <w:rsid w:val="00926E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554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554D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F6FB0-0792-4000-9472-E0DA8407A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1725</Words>
  <Characters>9836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Admin</cp:lastModifiedBy>
  <cp:revision>11</cp:revision>
  <cp:lastPrinted>2024-07-12T06:51:00Z</cp:lastPrinted>
  <dcterms:created xsi:type="dcterms:W3CDTF">2026-01-23T06:23:00Z</dcterms:created>
  <dcterms:modified xsi:type="dcterms:W3CDTF">2026-02-13T12:43:00Z</dcterms:modified>
</cp:coreProperties>
</file>