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CB" w:rsidRDefault="00A957CB" w:rsidP="00A95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A957CB" w:rsidRDefault="00A957CB" w:rsidP="00A957C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A957CB" w:rsidRDefault="00A957CB" w:rsidP="00A95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A957CB" w:rsidRDefault="00A957CB" w:rsidP="00A957CB">
      <w:pPr>
        <w:rPr>
          <w:sz w:val="28"/>
          <w:szCs w:val="28"/>
        </w:rPr>
      </w:pPr>
    </w:p>
    <w:p w:rsidR="00A957CB" w:rsidRDefault="00A957CB" w:rsidP="00A957CB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A957CB" w:rsidRDefault="00A957CB" w:rsidP="00A957CB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A957CB" w:rsidRDefault="00A957CB" w:rsidP="00A957CB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A957CB" w:rsidRDefault="00A957CB" w:rsidP="00A957CB">
      <w:pPr>
        <w:rPr>
          <w:b/>
        </w:rPr>
      </w:pPr>
      <w:r>
        <w:rPr>
          <w:b/>
        </w:rPr>
        <w:t>Республики Мордовия</w:t>
      </w:r>
    </w:p>
    <w:p w:rsidR="00A957CB" w:rsidRDefault="00A957CB" w:rsidP="00A957CB">
      <w:pPr>
        <w:rPr>
          <w:b/>
        </w:rPr>
      </w:pPr>
    </w:p>
    <w:p w:rsidR="00A957CB" w:rsidRDefault="00A957CB" w:rsidP="00A957CB">
      <w:r>
        <w:t xml:space="preserve">от 24 ноября 2025г                                                                                             </w:t>
      </w:r>
      <w:r>
        <w:rPr>
          <w:b/>
        </w:rPr>
        <w:t>№ 38</w:t>
      </w:r>
    </w:p>
    <w:p w:rsidR="00A957CB" w:rsidRDefault="00A957CB" w:rsidP="00A957CB">
      <w:pPr>
        <w:rPr>
          <w:sz w:val="28"/>
          <w:szCs w:val="28"/>
        </w:rPr>
      </w:pP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AA3C08" w:rsidRDefault="00AA3C08" w:rsidP="00A957CB">
      <w:pPr>
        <w:shd w:val="clear" w:color="auto" w:fill="FFFFFF"/>
        <w:rPr>
          <w:color w:val="1A1A1A"/>
        </w:rPr>
      </w:pPr>
    </w:p>
    <w:p w:rsidR="00AA3C08" w:rsidRDefault="00AA3C08" w:rsidP="00A957CB">
      <w:pPr>
        <w:shd w:val="clear" w:color="auto" w:fill="FFFFFF"/>
        <w:rPr>
          <w:color w:val="1A1A1A"/>
        </w:rPr>
      </w:pPr>
    </w:p>
    <w:p w:rsidR="00AA3C08" w:rsidRDefault="00AA3C08" w:rsidP="00A957CB">
      <w:pPr>
        <w:shd w:val="clear" w:color="auto" w:fill="FFFFFF"/>
        <w:rPr>
          <w:color w:val="1A1A1A"/>
        </w:rPr>
      </w:pPr>
    </w:p>
    <w:p w:rsidR="00A957CB" w:rsidRPr="00AA3C08" w:rsidRDefault="00AA3C08" w:rsidP="00A957CB">
      <w:pPr>
        <w:pStyle w:val="a3"/>
        <w:numPr>
          <w:ilvl w:val="0"/>
          <w:numId w:val="1"/>
        </w:numPr>
        <w:shd w:val="clear" w:color="auto" w:fill="FFFFFF"/>
        <w:jc w:val="both"/>
        <w:rPr>
          <w:color w:val="1A1A1A"/>
        </w:rPr>
      </w:pPr>
      <w:r w:rsidRPr="00AA3C08">
        <w:rPr>
          <w:b/>
        </w:rPr>
        <w:t xml:space="preserve">О даче согласия на упразднение и исключение из реестра административно-территориальных единиц и населенных пунктов Республики Мордовия </w:t>
      </w:r>
      <w:proofErr w:type="spellStart"/>
      <w:r w:rsidRPr="00AA3C08">
        <w:rPr>
          <w:b/>
        </w:rPr>
        <w:t>Новоакшинского</w:t>
      </w:r>
      <w:proofErr w:type="spellEnd"/>
      <w:r w:rsidRPr="00AA3C08">
        <w:rPr>
          <w:b/>
        </w:rPr>
        <w:t xml:space="preserve"> сельсовета </w:t>
      </w:r>
      <w:proofErr w:type="spellStart"/>
      <w:r w:rsidRPr="00AA3C08">
        <w:rPr>
          <w:b/>
        </w:rPr>
        <w:t>Старошайговского</w:t>
      </w:r>
      <w:proofErr w:type="spellEnd"/>
      <w:r w:rsidRPr="00AA3C08">
        <w:rPr>
          <w:b/>
        </w:rPr>
        <w:t xml:space="preserve"> района Республики Мордовия </w:t>
      </w:r>
    </w:p>
    <w:p w:rsidR="00A957CB" w:rsidRPr="00AA3C08" w:rsidRDefault="00A957CB" w:rsidP="00AA3C08">
      <w:pPr>
        <w:pStyle w:val="a3"/>
        <w:numPr>
          <w:ilvl w:val="0"/>
          <w:numId w:val="1"/>
        </w:numPr>
        <w:jc w:val="both"/>
        <w:rPr>
          <w:b/>
          <w:lang w:eastAsia="en-US"/>
        </w:rPr>
      </w:pPr>
      <w:r w:rsidRPr="00AA3C08">
        <w:rPr>
          <w:b/>
          <w:lang w:eastAsia="en-US"/>
        </w:rPr>
        <w:t xml:space="preserve">О внесение изменений в решение Совета депутатов </w:t>
      </w:r>
      <w:proofErr w:type="spellStart"/>
      <w:r w:rsidRPr="00AA3C08">
        <w:rPr>
          <w:b/>
          <w:lang w:eastAsia="en-US"/>
        </w:rPr>
        <w:t>Новоакшинского</w:t>
      </w:r>
      <w:proofErr w:type="spellEnd"/>
      <w:r w:rsidRPr="00AA3C08">
        <w:rPr>
          <w:b/>
          <w:lang w:eastAsia="en-US"/>
        </w:rPr>
        <w:t xml:space="preserve"> сельского поселения от </w:t>
      </w:r>
      <w:proofErr w:type="spellStart"/>
      <w:r w:rsidRPr="00AA3C08">
        <w:rPr>
          <w:b/>
          <w:lang w:eastAsia="en-US"/>
        </w:rPr>
        <w:t>Старошайговского</w:t>
      </w:r>
      <w:proofErr w:type="spellEnd"/>
      <w:r w:rsidRPr="00AA3C08">
        <w:rPr>
          <w:b/>
          <w:lang w:eastAsia="en-US"/>
        </w:rPr>
        <w:t xml:space="preserve"> муниципального района Республики Мордовия от 28декабря 2024 года № 15 «О бюджете </w:t>
      </w:r>
      <w:proofErr w:type="spellStart"/>
      <w:r w:rsidRPr="00AA3C08">
        <w:rPr>
          <w:b/>
          <w:lang w:eastAsia="en-US"/>
        </w:rPr>
        <w:t>Новоакшинского</w:t>
      </w:r>
      <w:proofErr w:type="spellEnd"/>
      <w:r w:rsidRPr="00AA3C08">
        <w:rPr>
          <w:b/>
          <w:lang w:eastAsia="en-US"/>
        </w:rPr>
        <w:t xml:space="preserve"> сельского поселения </w:t>
      </w:r>
      <w:proofErr w:type="spellStart"/>
      <w:r w:rsidRPr="00AA3C08">
        <w:rPr>
          <w:b/>
          <w:lang w:eastAsia="en-US"/>
        </w:rPr>
        <w:t>Старошайговского</w:t>
      </w:r>
      <w:proofErr w:type="spellEnd"/>
      <w:r w:rsidRPr="00AA3C08">
        <w:rPr>
          <w:b/>
          <w:lang w:eastAsia="en-US"/>
        </w:rPr>
        <w:t xml:space="preserve"> муниципального района Республики Мордовия на 2025год и на плановый период 2026 и 2027 годов» </w:t>
      </w:r>
    </w:p>
    <w:p w:rsidR="00A957CB" w:rsidRDefault="00A957CB" w:rsidP="00A957CB">
      <w:pPr>
        <w:jc w:val="both"/>
        <w:rPr>
          <w:sz w:val="28"/>
          <w:szCs w:val="28"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  <w:bookmarkStart w:id="0" w:name="_GoBack"/>
      <w:bookmarkEnd w:id="0"/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24.11.2025 г. № 38</w:t>
      </w: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pPr>
        <w:rPr>
          <w:rFonts w:ascii="Arial" w:hAnsi="Arial" w:cs="Arial"/>
          <w:b/>
          <w:sz w:val="28"/>
          <w:szCs w:val="28"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A957CB" w:rsidRDefault="00A957CB" w:rsidP="00A957CB"/>
    <w:p w:rsidR="004231E5" w:rsidRDefault="004231E5"/>
    <w:sectPr w:rsidR="00423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F5E2D"/>
    <w:multiLevelType w:val="hybridMultilevel"/>
    <w:tmpl w:val="D3D4075E"/>
    <w:lvl w:ilvl="0" w:tplc="F2B6B0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01"/>
    <w:rsid w:val="004231E5"/>
    <w:rsid w:val="00A12E01"/>
    <w:rsid w:val="00A957CB"/>
    <w:rsid w:val="00AA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C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3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2025-11-26T08:40:00Z</cp:lastPrinted>
  <dcterms:created xsi:type="dcterms:W3CDTF">2025-11-24T13:04:00Z</dcterms:created>
  <dcterms:modified xsi:type="dcterms:W3CDTF">2025-11-26T08:41:00Z</dcterms:modified>
</cp:coreProperties>
</file>