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A5C" w:rsidRPr="0025372C" w:rsidRDefault="003A3A5C" w:rsidP="003A3A5C">
      <w:pPr>
        <w:jc w:val="center"/>
        <w:rPr>
          <w:b/>
          <w:sz w:val="28"/>
          <w:szCs w:val="28"/>
        </w:rPr>
      </w:pPr>
      <w:r w:rsidRPr="0025372C">
        <w:rPr>
          <w:b/>
          <w:sz w:val="28"/>
          <w:szCs w:val="28"/>
        </w:rPr>
        <w:t>ИНФОРМАЦИОННЫЙ БЮЛЛЕТЕНЬ</w:t>
      </w:r>
    </w:p>
    <w:p w:rsidR="003A3A5C" w:rsidRPr="004A1B28" w:rsidRDefault="003A3A5C" w:rsidP="003A3A5C">
      <w:pPr>
        <w:jc w:val="center"/>
        <w:rPr>
          <w:b/>
          <w:sz w:val="28"/>
          <w:szCs w:val="28"/>
        </w:rPr>
      </w:pPr>
      <w:r w:rsidRPr="004A1B28">
        <w:rPr>
          <w:b/>
          <w:sz w:val="28"/>
          <w:szCs w:val="28"/>
        </w:rPr>
        <w:t>Новоакшинского сельского поселения Старошайговского</w:t>
      </w:r>
    </w:p>
    <w:p w:rsidR="003A3A5C" w:rsidRPr="004A1B28" w:rsidRDefault="003A3A5C" w:rsidP="003A3A5C">
      <w:pPr>
        <w:jc w:val="center"/>
        <w:rPr>
          <w:b/>
          <w:sz w:val="28"/>
          <w:szCs w:val="28"/>
        </w:rPr>
      </w:pPr>
      <w:r w:rsidRPr="004A1B28">
        <w:rPr>
          <w:b/>
          <w:sz w:val="28"/>
          <w:szCs w:val="28"/>
        </w:rPr>
        <w:t>муниципального района Республики Мордовия</w:t>
      </w:r>
    </w:p>
    <w:p w:rsidR="003A3A5C" w:rsidRPr="0025372C" w:rsidRDefault="003A3A5C" w:rsidP="003A3A5C">
      <w:pPr>
        <w:rPr>
          <w:sz w:val="28"/>
          <w:szCs w:val="28"/>
        </w:rPr>
      </w:pPr>
    </w:p>
    <w:p w:rsidR="003A3A5C" w:rsidRPr="004A1B28" w:rsidRDefault="003A3A5C" w:rsidP="003A3A5C">
      <w:pPr>
        <w:rPr>
          <w:b/>
          <w:sz w:val="24"/>
          <w:szCs w:val="24"/>
        </w:rPr>
      </w:pPr>
      <w:r w:rsidRPr="004A1B28">
        <w:rPr>
          <w:b/>
          <w:sz w:val="24"/>
          <w:szCs w:val="24"/>
        </w:rPr>
        <w:t>Является официальным печатным изданием</w:t>
      </w:r>
    </w:p>
    <w:p w:rsidR="003A3A5C" w:rsidRPr="004A1B28" w:rsidRDefault="003A3A5C" w:rsidP="003A3A5C">
      <w:pPr>
        <w:rPr>
          <w:b/>
          <w:sz w:val="24"/>
          <w:szCs w:val="24"/>
        </w:rPr>
      </w:pPr>
      <w:r w:rsidRPr="004A1B28">
        <w:rPr>
          <w:b/>
          <w:sz w:val="24"/>
          <w:szCs w:val="24"/>
        </w:rPr>
        <w:t>Новоакшинского сельского поселения</w:t>
      </w:r>
    </w:p>
    <w:p w:rsidR="003A3A5C" w:rsidRPr="004A1B28" w:rsidRDefault="003A3A5C" w:rsidP="003A3A5C">
      <w:pPr>
        <w:rPr>
          <w:b/>
          <w:sz w:val="24"/>
          <w:szCs w:val="24"/>
        </w:rPr>
      </w:pPr>
      <w:r w:rsidRPr="004A1B28">
        <w:rPr>
          <w:b/>
          <w:sz w:val="24"/>
          <w:szCs w:val="24"/>
        </w:rPr>
        <w:t>Старошайговского муниципального района</w:t>
      </w:r>
    </w:p>
    <w:p w:rsidR="003A3A5C" w:rsidRPr="004A1B28" w:rsidRDefault="003A3A5C" w:rsidP="003A3A5C">
      <w:pPr>
        <w:rPr>
          <w:b/>
          <w:sz w:val="24"/>
          <w:szCs w:val="24"/>
        </w:rPr>
      </w:pPr>
      <w:r w:rsidRPr="004A1B28">
        <w:rPr>
          <w:b/>
          <w:sz w:val="24"/>
          <w:szCs w:val="24"/>
        </w:rPr>
        <w:t>Республики Мордовия</w:t>
      </w:r>
    </w:p>
    <w:p w:rsidR="003A3A5C" w:rsidRPr="00EB6B23" w:rsidRDefault="003A3A5C" w:rsidP="003A3A5C">
      <w:pPr>
        <w:rPr>
          <w:sz w:val="24"/>
          <w:szCs w:val="24"/>
        </w:rPr>
      </w:pPr>
    </w:p>
    <w:p w:rsidR="003A3A5C" w:rsidRPr="003A3A5C" w:rsidRDefault="003A3A5C" w:rsidP="003A3A5C">
      <w:pPr>
        <w:rPr>
          <w:sz w:val="24"/>
          <w:szCs w:val="24"/>
        </w:rPr>
      </w:pPr>
      <w:r w:rsidRPr="00EB6B23">
        <w:rPr>
          <w:sz w:val="24"/>
          <w:szCs w:val="24"/>
        </w:rPr>
        <w:t xml:space="preserve">от </w:t>
      </w:r>
      <w:r w:rsidR="00443854">
        <w:rPr>
          <w:sz w:val="24"/>
          <w:szCs w:val="24"/>
        </w:rPr>
        <w:t>14</w:t>
      </w:r>
      <w:r w:rsidR="00CF082C">
        <w:rPr>
          <w:sz w:val="24"/>
          <w:szCs w:val="24"/>
        </w:rPr>
        <w:t xml:space="preserve"> июля</w:t>
      </w:r>
      <w:r>
        <w:rPr>
          <w:sz w:val="24"/>
          <w:szCs w:val="24"/>
        </w:rPr>
        <w:t xml:space="preserve"> </w:t>
      </w:r>
      <w:r w:rsidRPr="003A3A5C">
        <w:rPr>
          <w:sz w:val="24"/>
          <w:szCs w:val="24"/>
        </w:rPr>
        <w:t xml:space="preserve">2025г                                                                                                              </w:t>
      </w:r>
      <w:r w:rsidR="00CF082C">
        <w:rPr>
          <w:b/>
          <w:sz w:val="24"/>
          <w:szCs w:val="24"/>
        </w:rPr>
        <w:t>№ 20</w:t>
      </w:r>
    </w:p>
    <w:p w:rsidR="003A3A5C" w:rsidRPr="0025372C" w:rsidRDefault="003A3A5C" w:rsidP="003A3A5C">
      <w:pPr>
        <w:rPr>
          <w:sz w:val="28"/>
          <w:szCs w:val="28"/>
        </w:rPr>
      </w:pPr>
    </w:p>
    <w:p w:rsidR="003A3A5C" w:rsidRPr="00EB6B23" w:rsidRDefault="003A3A5C" w:rsidP="003A3A5C">
      <w:pPr>
        <w:widowControl/>
        <w:shd w:val="clear" w:color="auto" w:fill="FFFFFF"/>
        <w:autoSpaceDE/>
        <w:autoSpaceDN/>
        <w:adjustRightInd/>
        <w:rPr>
          <w:color w:val="1A1A1A"/>
          <w:sz w:val="24"/>
          <w:szCs w:val="24"/>
        </w:rPr>
      </w:pPr>
      <w:r w:rsidRPr="00EB6B23">
        <w:rPr>
          <w:color w:val="1A1A1A"/>
          <w:sz w:val="24"/>
          <w:szCs w:val="24"/>
        </w:rPr>
        <w:t>В соответствии с Законом Российской Федерации «О средствах массовой</w:t>
      </w:r>
    </w:p>
    <w:p w:rsidR="003A3A5C" w:rsidRPr="00EB6B23" w:rsidRDefault="003A3A5C" w:rsidP="003A3A5C">
      <w:pPr>
        <w:widowControl/>
        <w:shd w:val="clear" w:color="auto" w:fill="FFFFFF"/>
        <w:autoSpaceDE/>
        <w:autoSpaceDN/>
        <w:adjustRightInd/>
        <w:rPr>
          <w:color w:val="1A1A1A"/>
          <w:sz w:val="24"/>
          <w:szCs w:val="24"/>
        </w:rPr>
      </w:pPr>
      <w:r w:rsidRPr="00EB6B23">
        <w:rPr>
          <w:color w:val="1A1A1A"/>
          <w:sz w:val="24"/>
          <w:szCs w:val="24"/>
        </w:rPr>
        <w:t xml:space="preserve">информации» Администрация </w:t>
      </w:r>
      <w:r>
        <w:rPr>
          <w:color w:val="1A1A1A"/>
          <w:sz w:val="24"/>
          <w:szCs w:val="24"/>
        </w:rPr>
        <w:t>Новоакшинского</w:t>
      </w:r>
      <w:r w:rsidRPr="00EB6B23">
        <w:rPr>
          <w:color w:val="1A1A1A"/>
          <w:sz w:val="24"/>
          <w:szCs w:val="24"/>
        </w:rPr>
        <w:t xml:space="preserve"> сельского поселения</w:t>
      </w:r>
    </w:p>
    <w:p w:rsidR="003A3A5C" w:rsidRDefault="003A3A5C" w:rsidP="003A3A5C">
      <w:pPr>
        <w:widowControl/>
        <w:shd w:val="clear" w:color="auto" w:fill="FFFFFF"/>
        <w:autoSpaceDE/>
        <w:autoSpaceDN/>
        <w:adjustRightInd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 xml:space="preserve">информирует население о нормативно-правовых актах, принятых </w:t>
      </w:r>
      <w:proofErr w:type="spellStart"/>
      <w:r>
        <w:rPr>
          <w:color w:val="1A1A1A"/>
          <w:sz w:val="24"/>
          <w:szCs w:val="24"/>
        </w:rPr>
        <w:t>и.</w:t>
      </w:r>
      <w:proofErr w:type="gramStart"/>
      <w:r>
        <w:rPr>
          <w:color w:val="1A1A1A"/>
          <w:sz w:val="24"/>
          <w:szCs w:val="24"/>
        </w:rPr>
        <w:t>о.главы</w:t>
      </w:r>
      <w:proofErr w:type="spellEnd"/>
      <w:proofErr w:type="gramEnd"/>
      <w:r>
        <w:rPr>
          <w:color w:val="1A1A1A"/>
          <w:sz w:val="24"/>
          <w:szCs w:val="24"/>
        </w:rPr>
        <w:t xml:space="preserve"> Новоакшинского сельского поселения Старошайговского района Республики Мордовия.</w:t>
      </w:r>
    </w:p>
    <w:p w:rsidR="003A3A5C" w:rsidRDefault="003A3A5C" w:rsidP="003A3A5C">
      <w:pPr>
        <w:widowControl/>
        <w:shd w:val="clear" w:color="auto" w:fill="FFFFFF"/>
        <w:autoSpaceDE/>
        <w:autoSpaceDN/>
        <w:adjustRightInd/>
        <w:rPr>
          <w:color w:val="1A1A1A"/>
          <w:sz w:val="24"/>
          <w:szCs w:val="24"/>
        </w:rPr>
      </w:pPr>
    </w:p>
    <w:p w:rsidR="003A3A5C" w:rsidRDefault="003A3A5C" w:rsidP="003A3A5C">
      <w:pPr>
        <w:widowControl/>
        <w:shd w:val="clear" w:color="auto" w:fill="FFFFFF"/>
        <w:autoSpaceDE/>
        <w:autoSpaceDN/>
        <w:adjustRightInd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 xml:space="preserve">На </w:t>
      </w:r>
      <w:r w:rsidR="00443854">
        <w:rPr>
          <w:color w:val="1A1A1A"/>
          <w:sz w:val="24"/>
          <w:szCs w:val="24"/>
        </w:rPr>
        <w:t>основании Постановления №24</w:t>
      </w:r>
      <w:r w:rsidR="001F57F3">
        <w:rPr>
          <w:color w:val="1A1A1A"/>
          <w:sz w:val="24"/>
          <w:szCs w:val="24"/>
        </w:rPr>
        <w:t xml:space="preserve"> от 14</w:t>
      </w:r>
      <w:r w:rsidR="00CF082C">
        <w:rPr>
          <w:color w:val="1A1A1A"/>
          <w:sz w:val="24"/>
          <w:szCs w:val="24"/>
        </w:rPr>
        <w:t xml:space="preserve"> июля</w:t>
      </w:r>
      <w:r>
        <w:rPr>
          <w:color w:val="1A1A1A"/>
          <w:sz w:val="24"/>
          <w:szCs w:val="24"/>
        </w:rPr>
        <w:t xml:space="preserve"> 2025 года </w:t>
      </w:r>
    </w:p>
    <w:p w:rsidR="003A3A5C" w:rsidRDefault="003A3A5C" w:rsidP="003A3A5C">
      <w:pPr>
        <w:widowControl/>
        <w:shd w:val="clear" w:color="auto" w:fill="FFFFFF"/>
        <w:autoSpaceDE/>
        <w:autoSpaceDN/>
        <w:adjustRightInd/>
        <w:rPr>
          <w:color w:val="1A1A1A"/>
          <w:sz w:val="24"/>
          <w:szCs w:val="24"/>
        </w:rPr>
      </w:pPr>
    </w:p>
    <w:p w:rsidR="003A3A5C" w:rsidRPr="004E277F" w:rsidRDefault="004D52C3" w:rsidP="00E1467A">
      <w:pPr>
        <w:widowControl/>
        <w:shd w:val="clear" w:color="auto" w:fill="FFFFFF"/>
        <w:autoSpaceDE/>
        <w:autoSpaceDN/>
        <w:adjustRightInd/>
        <w:jc w:val="center"/>
        <w:rPr>
          <w:color w:val="1A1A1A"/>
          <w:sz w:val="24"/>
          <w:szCs w:val="24"/>
        </w:rPr>
      </w:pPr>
      <w:r w:rsidRPr="004E277F">
        <w:rPr>
          <w:b/>
          <w:color w:val="1A1A1A"/>
          <w:sz w:val="24"/>
          <w:szCs w:val="24"/>
        </w:rPr>
        <w:t>О созыве 39 сессии Совета депутатов 3</w:t>
      </w:r>
      <w:r w:rsidR="003A3A5C" w:rsidRPr="004E277F">
        <w:rPr>
          <w:b/>
          <w:color w:val="1A1A1A"/>
          <w:sz w:val="24"/>
          <w:szCs w:val="24"/>
        </w:rPr>
        <w:t xml:space="preserve"> созыва Новоакшинского сельского поселения Старошайговского муниципального района Республики Мордовия.</w:t>
      </w:r>
    </w:p>
    <w:p w:rsidR="003A3A5C" w:rsidRPr="004E277F" w:rsidRDefault="003A3A5C" w:rsidP="003A3A5C">
      <w:pPr>
        <w:rPr>
          <w:sz w:val="24"/>
          <w:szCs w:val="24"/>
        </w:rPr>
      </w:pPr>
    </w:p>
    <w:p w:rsidR="003A3A5C" w:rsidRPr="004E277F" w:rsidRDefault="00CF082C" w:rsidP="003A3A5C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  <w:proofErr w:type="gramStart"/>
      <w:r w:rsidRPr="004E277F">
        <w:rPr>
          <w:b/>
          <w:sz w:val="24"/>
          <w:szCs w:val="24"/>
        </w:rPr>
        <w:t>Вопрос</w:t>
      </w:r>
      <w:r w:rsidR="004D52C3" w:rsidRPr="004E277F">
        <w:rPr>
          <w:b/>
          <w:sz w:val="24"/>
          <w:szCs w:val="24"/>
        </w:rPr>
        <w:t>ы</w:t>
      </w:r>
      <w:proofErr w:type="gramEnd"/>
      <w:r w:rsidR="004D52C3" w:rsidRPr="004E277F">
        <w:rPr>
          <w:b/>
          <w:sz w:val="24"/>
          <w:szCs w:val="24"/>
        </w:rPr>
        <w:t xml:space="preserve"> вынесенные</w:t>
      </w:r>
      <w:r w:rsidR="003A3A5C" w:rsidRPr="004E277F">
        <w:rPr>
          <w:b/>
          <w:sz w:val="24"/>
          <w:szCs w:val="24"/>
        </w:rPr>
        <w:t xml:space="preserve"> на рассмотрение:</w:t>
      </w:r>
    </w:p>
    <w:p w:rsidR="006F4A3E" w:rsidRPr="004E277F" w:rsidRDefault="006F4A3E" w:rsidP="003A3A5C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</w:p>
    <w:p w:rsidR="006F4A3E" w:rsidRPr="004E277F" w:rsidRDefault="006F4A3E" w:rsidP="006F4A3E">
      <w:pPr>
        <w:rPr>
          <w:rFonts w:eastAsia="Calibri"/>
          <w:b/>
          <w:sz w:val="24"/>
          <w:szCs w:val="24"/>
          <w:lang w:eastAsia="en-US"/>
        </w:rPr>
      </w:pPr>
      <w:r w:rsidRPr="004E277F">
        <w:rPr>
          <w:rFonts w:eastAsia="Calibri"/>
          <w:b/>
          <w:sz w:val="24"/>
          <w:szCs w:val="24"/>
          <w:lang w:eastAsia="en-US"/>
        </w:rPr>
        <w:t xml:space="preserve">«О рассмотрении инициативы преобразования муниципальных образований путем объединения всех поселений, </w:t>
      </w:r>
    </w:p>
    <w:p w:rsidR="006F4A3E" w:rsidRPr="004E277F" w:rsidRDefault="006F4A3E" w:rsidP="006F4A3E">
      <w:pPr>
        <w:rPr>
          <w:rFonts w:eastAsia="Calibri"/>
          <w:b/>
          <w:sz w:val="24"/>
          <w:szCs w:val="24"/>
          <w:lang w:eastAsia="en-US"/>
        </w:rPr>
      </w:pPr>
      <w:r w:rsidRPr="004E277F">
        <w:rPr>
          <w:rFonts w:eastAsia="Calibri"/>
          <w:b/>
          <w:sz w:val="24"/>
          <w:szCs w:val="24"/>
          <w:lang w:eastAsia="en-US"/>
        </w:rPr>
        <w:t xml:space="preserve">входящих в состав Старошайговского муниципального района </w:t>
      </w:r>
    </w:p>
    <w:p w:rsidR="006F4A3E" w:rsidRPr="004E277F" w:rsidRDefault="006F4A3E" w:rsidP="006F4A3E">
      <w:pPr>
        <w:rPr>
          <w:rFonts w:eastAsia="Calibri"/>
          <w:b/>
          <w:sz w:val="24"/>
          <w:szCs w:val="24"/>
          <w:lang w:eastAsia="en-US"/>
        </w:rPr>
      </w:pPr>
      <w:r w:rsidRPr="004E277F">
        <w:rPr>
          <w:rFonts w:eastAsia="Calibri"/>
          <w:b/>
          <w:sz w:val="24"/>
          <w:szCs w:val="24"/>
          <w:lang w:eastAsia="en-US"/>
        </w:rPr>
        <w:t>Республики Мордовия, наделения вновь образованного муниципального образования статусом муниципального округа</w:t>
      </w:r>
    </w:p>
    <w:p w:rsidR="006F4A3E" w:rsidRPr="004E277F" w:rsidRDefault="006F4A3E" w:rsidP="006F4A3E">
      <w:pPr>
        <w:rPr>
          <w:rFonts w:eastAsia="Calibri"/>
          <w:b/>
          <w:sz w:val="24"/>
          <w:szCs w:val="24"/>
          <w:lang w:eastAsia="en-US"/>
        </w:rPr>
      </w:pPr>
      <w:r w:rsidRPr="004E277F">
        <w:rPr>
          <w:rFonts w:eastAsia="Calibri"/>
          <w:b/>
          <w:sz w:val="24"/>
          <w:szCs w:val="24"/>
          <w:lang w:eastAsia="en-US"/>
        </w:rPr>
        <w:t>с административным центром в селе Старое Шайгово,</w:t>
      </w:r>
    </w:p>
    <w:p w:rsidR="006F4A3E" w:rsidRPr="004E277F" w:rsidRDefault="006F4A3E" w:rsidP="007F7A66">
      <w:pPr>
        <w:rPr>
          <w:rFonts w:eastAsia="Calibri"/>
          <w:b/>
          <w:sz w:val="24"/>
          <w:szCs w:val="24"/>
          <w:lang w:eastAsia="en-US"/>
        </w:rPr>
      </w:pPr>
      <w:r w:rsidRPr="004E277F">
        <w:rPr>
          <w:rFonts w:eastAsia="Calibri"/>
          <w:b/>
          <w:sz w:val="24"/>
          <w:szCs w:val="24"/>
          <w:lang w:eastAsia="en-US"/>
        </w:rPr>
        <w:t>и назначении публичных слушаний»</w:t>
      </w:r>
    </w:p>
    <w:p w:rsidR="004D52C3" w:rsidRPr="004E277F" w:rsidRDefault="004D52C3" w:rsidP="007F7A66">
      <w:pPr>
        <w:rPr>
          <w:rFonts w:ascii="Calibri" w:eastAsia="Calibri" w:hAnsi="Calibri"/>
          <w:sz w:val="24"/>
          <w:szCs w:val="24"/>
          <w:lang w:eastAsia="en-US"/>
        </w:rPr>
      </w:pPr>
    </w:p>
    <w:p w:rsidR="003A3A5C" w:rsidRPr="004E277F" w:rsidRDefault="004D52C3" w:rsidP="004D52C3">
      <w:pPr>
        <w:rPr>
          <w:rFonts w:eastAsiaTheme="minorHAnsi"/>
          <w:b/>
          <w:sz w:val="24"/>
          <w:szCs w:val="24"/>
          <w:lang w:eastAsia="en-US"/>
        </w:rPr>
      </w:pPr>
      <w:r w:rsidRPr="004E277F">
        <w:rPr>
          <w:rFonts w:eastAsia="Calibri"/>
          <w:b/>
          <w:sz w:val="24"/>
          <w:szCs w:val="24"/>
          <w:lang w:eastAsia="en-US"/>
        </w:rPr>
        <w:t xml:space="preserve"> «Об утверждении правил содержания и охраны зеленых насаждений, находящихся на территории муниципального образования- Новоакшинского сельского поселения Старошайговского муниц</w:t>
      </w:r>
      <w:r w:rsidR="004E277F" w:rsidRPr="004E277F">
        <w:rPr>
          <w:rFonts w:eastAsia="Calibri"/>
          <w:b/>
          <w:sz w:val="24"/>
          <w:szCs w:val="24"/>
          <w:lang w:eastAsia="en-US"/>
        </w:rPr>
        <w:t>и</w:t>
      </w:r>
      <w:r w:rsidRPr="004E277F">
        <w:rPr>
          <w:rFonts w:eastAsia="Calibri"/>
          <w:b/>
          <w:sz w:val="24"/>
          <w:szCs w:val="24"/>
          <w:lang w:eastAsia="en-US"/>
        </w:rPr>
        <w:t>пального района Республики Мордовия»</w:t>
      </w:r>
    </w:p>
    <w:p w:rsidR="003A3A5C" w:rsidRPr="004E277F" w:rsidRDefault="003A3A5C" w:rsidP="003A3A5C">
      <w:pPr>
        <w:jc w:val="both"/>
        <w:rPr>
          <w:sz w:val="24"/>
          <w:szCs w:val="24"/>
        </w:rPr>
      </w:pPr>
    </w:p>
    <w:p w:rsidR="004E277F" w:rsidRPr="004E277F" w:rsidRDefault="004E277F" w:rsidP="004E277F">
      <w:pPr>
        <w:rPr>
          <w:b/>
          <w:sz w:val="24"/>
          <w:szCs w:val="24"/>
        </w:rPr>
      </w:pPr>
      <w:r>
        <w:rPr>
          <w:b/>
          <w:sz w:val="24"/>
          <w:szCs w:val="24"/>
        </w:rPr>
        <w:t>«</w:t>
      </w:r>
      <w:bookmarkStart w:id="0" w:name="_GoBack"/>
      <w:bookmarkEnd w:id="0"/>
      <w:r w:rsidRPr="004E277F">
        <w:rPr>
          <w:b/>
          <w:sz w:val="24"/>
          <w:szCs w:val="24"/>
        </w:rPr>
        <w:t>О внесение изменений в решение</w:t>
      </w:r>
    </w:p>
    <w:p w:rsidR="004E277F" w:rsidRPr="004E277F" w:rsidRDefault="004E277F" w:rsidP="004E277F">
      <w:pPr>
        <w:rPr>
          <w:b/>
          <w:sz w:val="24"/>
          <w:szCs w:val="24"/>
        </w:rPr>
      </w:pPr>
      <w:r w:rsidRPr="004E277F">
        <w:rPr>
          <w:b/>
          <w:sz w:val="24"/>
          <w:szCs w:val="24"/>
        </w:rPr>
        <w:t xml:space="preserve">Совета депутатов Новоакшинского сельского поселения от Старошайговского муниципального района Республики Мордовия от 28декабря 2024 года № 15 «О бюджете Новоакшинского сельского поселения Старошайговского муниципального района Республики Мордовия на 2025год и на плановый период 2026 и 2027 годов» </w:t>
      </w:r>
    </w:p>
    <w:p w:rsidR="004E277F" w:rsidRPr="004E277F" w:rsidRDefault="004E277F" w:rsidP="004E277F">
      <w:pPr>
        <w:rPr>
          <w:b/>
          <w:sz w:val="24"/>
          <w:szCs w:val="24"/>
        </w:rPr>
      </w:pPr>
    </w:p>
    <w:p w:rsidR="003A3A5C" w:rsidRPr="004E277F" w:rsidRDefault="003A3A5C" w:rsidP="003A3A5C">
      <w:pPr>
        <w:jc w:val="both"/>
        <w:rPr>
          <w:sz w:val="24"/>
          <w:szCs w:val="24"/>
        </w:rPr>
      </w:pPr>
    </w:p>
    <w:p w:rsidR="003A3A5C" w:rsidRPr="004E277F" w:rsidRDefault="003A3A5C" w:rsidP="003A3A5C">
      <w:pPr>
        <w:jc w:val="both"/>
        <w:rPr>
          <w:sz w:val="24"/>
          <w:szCs w:val="24"/>
        </w:rPr>
      </w:pPr>
    </w:p>
    <w:p w:rsidR="003A3A5C" w:rsidRDefault="003A3A5C" w:rsidP="003A3A5C">
      <w:pPr>
        <w:jc w:val="both"/>
        <w:rPr>
          <w:sz w:val="24"/>
          <w:szCs w:val="24"/>
        </w:rPr>
      </w:pPr>
    </w:p>
    <w:p w:rsidR="003A3A5C" w:rsidRPr="0025372C" w:rsidRDefault="003A3A5C" w:rsidP="003A3A5C">
      <w:pPr>
        <w:jc w:val="both"/>
        <w:rPr>
          <w:bCs/>
          <w:spacing w:val="-1"/>
          <w:sz w:val="24"/>
          <w:szCs w:val="24"/>
        </w:rPr>
      </w:pPr>
      <w:r w:rsidRPr="0025372C">
        <w:rPr>
          <w:sz w:val="24"/>
          <w:szCs w:val="24"/>
        </w:rPr>
        <w:t xml:space="preserve">Информационный бюллетень </w:t>
      </w:r>
      <w:r>
        <w:rPr>
          <w:sz w:val="24"/>
          <w:szCs w:val="24"/>
        </w:rPr>
        <w:t>Новоакшинского</w:t>
      </w:r>
      <w:r w:rsidRPr="0025372C">
        <w:rPr>
          <w:sz w:val="24"/>
          <w:szCs w:val="24"/>
        </w:rPr>
        <w:t xml:space="preserve"> сельского поселения Старошайговского муниципальн</w:t>
      </w:r>
      <w:r w:rsidR="00443854">
        <w:rPr>
          <w:sz w:val="24"/>
          <w:szCs w:val="24"/>
        </w:rPr>
        <w:t>ого района от 14</w:t>
      </w:r>
      <w:r w:rsidR="007F7A66">
        <w:rPr>
          <w:sz w:val="24"/>
          <w:szCs w:val="24"/>
        </w:rPr>
        <w:t>.07</w:t>
      </w:r>
      <w:r>
        <w:rPr>
          <w:sz w:val="24"/>
          <w:szCs w:val="24"/>
        </w:rPr>
        <w:t xml:space="preserve">.2025 </w:t>
      </w:r>
      <w:r w:rsidRPr="0025372C">
        <w:rPr>
          <w:sz w:val="24"/>
          <w:szCs w:val="24"/>
        </w:rPr>
        <w:t xml:space="preserve">г. № </w:t>
      </w:r>
      <w:r w:rsidR="007F7A66">
        <w:rPr>
          <w:sz w:val="24"/>
          <w:szCs w:val="24"/>
        </w:rPr>
        <w:t>20</w:t>
      </w:r>
    </w:p>
    <w:p w:rsidR="003A3A5C" w:rsidRDefault="003A3A5C" w:rsidP="003A3A5C">
      <w:pPr>
        <w:jc w:val="both"/>
        <w:rPr>
          <w:sz w:val="24"/>
          <w:szCs w:val="24"/>
        </w:rPr>
      </w:pPr>
    </w:p>
    <w:p w:rsidR="003A3A5C" w:rsidRDefault="003A3A5C" w:rsidP="003A3A5C">
      <w:pPr>
        <w:jc w:val="both"/>
        <w:rPr>
          <w:sz w:val="24"/>
          <w:szCs w:val="24"/>
        </w:rPr>
      </w:pPr>
    </w:p>
    <w:p w:rsidR="003A3A5C" w:rsidRDefault="003A3A5C" w:rsidP="003A3A5C">
      <w:pPr>
        <w:rPr>
          <w:b/>
          <w:sz w:val="24"/>
          <w:szCs w:val="24"/>
        </w:rPr>
      </w:pPr>
      <w:r w:rsidRPr="00DB6655">
        <w:rPr>
          <w:b/>
          <w:sz w:val="24"/>
          <w:szCs w:val="24"/>
        </w:rPr>
        <w:t>Уч</w:t>
      </w:r>
      <w:r>
        <w:rPr>
          <w:b/>
          <w:sz w:val="24"/>
          <w:szCs w:val="24"/>
        </w:rPr>
        <w:t>р</w:t>
      </w:r>
      <w:r w:rsidRPr="00DB6655">
        <w:rPr>
          <w:b/>
          <w:sz w:val="24"/>
          <w:szCs w:val="24"/>
        </w:rPr>
        <w:t>едитель: Совет депутатов Новоакшинского сельского поселения Старошайговского муниципального района Республики Мордовия.</w:t>
      </w:r>
      <w:r w:rsidRPr="00DB6655">
        <w:rPr>
          <w:b/>
          <w:sz w:val="24"/>
          <w:szCs w:val="24"/>
        </w:rPr>
        <w:br/>
        <w:t xml:space="preserve">Адрес: 431553, Республика Мордовия, Старошайговский район, </w:t>
      </w:r>
      <w:proofErr w:type="spellStart"/>
      <w:r w:rsidRPr="00DB6655">
        <w:rPr>
          <w:b/>
          <w:sz w:val="24"/>
          <w:szCs w:val="24"/>
        </w:rPr>
        <w:t>с.Новое</w:t>
      </w:r>
      <w:proofErr w:type="spellEnd"/>
      <w:r w:rsidRPr="00DB6655">
        <w:rPr>
          <w:b/>
          <w:sz w:val="24"/>
          <w:szCs w:val="24"/>
        </w:rPr>
        <w:t xml:space="preserve"> Акшино, </w:t>
      </w:r>
      <w:proofErr w:type="spellStart"/>
      <w:r w:rsidRPr="00DB6655">
        <w:rPr>
          <w:b/>
          <w:sz w:val="24"/>
          <w:szCs w:val="24"/>
        </w:rPr>
        <w:t>ул.Центральная</w:t>
      </w:r>
      <w:proofErr w:type="spellEnd"/>
      <w:r w:rsidRPr="00DB6655">
        <w:rPr>
          <w:b/>
          <w:sz w:val="24"/>
          <w:szCs w:val="24"/>
        </w:rPr>
        <w:t>, д.15</w:t>
      </w:r>
      <w:r w:rsidRPr="00DB6655">
        <w:rPr>
          <w:b/>
          <w:sz w:val="24"/>
          <w:szCs w:val="24"/>
        </w:rPr>
        <w:br/>
        <w:t>Телефон: 89913983083</w:t>
      </w:r>
    </w:p>
    <w:sectPr w:rsidR="003A3A5C" w:rsidSect="00F47FD4">
      <w:pgSz w:w="11906" w:h="16838"/>
      <w:pgMar w:top="720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A57"/>
    <w:rsid w:val="001F57F3"/>
    <w:rsid w:val="00355054"/>
    <w:rsid w:val="003A3A5C"/>
    <w:rsid w:val="00443854"/>
    <w:rsid w:val="00452A57"/>
    <w:rsid w:val="004D52C3"/>
    <w:rsid w:val="004E277F"/>
    <w:rsid w:val="006F4A3E"/>
    <w:rsid w:val="007B24DC"/>
    <w:rsid w:val="007D43BE"/>
    <w:rsid w:val="007F7A66"/>
    <w:rsid w:val="00CF082C"/>
    <w:rsid w:val="00E1467A"/>
    <w:rsid w:val="00E54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4EB1D"/>
  <w15:chartTrackingRefBased/>
  <w15:docId w15:val="{ADFD5D18-02F7-463C-89CB-DD5718DBA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A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505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5505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1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25</cp:revision>
  <cp:lastPrinted>2025-07-16T08:33:00Z</cp:lastPrinted>
  <dcterms:created xsi:type="dcterms:W3CDTF">2025-06-09T08:25:00Z</dcterms:created>
  <dcterms:modified xsi:type="dcterms:W3CDTF">2025-07-17T06:32:00Z</dcterms:modified>
</cp:coreProperties>
</file>