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33" w:rsidRPr="00EF1CCD" w:rsidRDefault="00EF1CCD" w:rsidP="008E4933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8E4933"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</w:p>
    <w:p w:rsidR="008E4933" w:rsidRPr="00EF1CCD" w:rsidRDefault="008E4933" w:rsidP="008E49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511F4A"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ШИГОНЬСКОГО</w:t>
      </w:r>
      <w:r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8E4933" w:rsidRPr="00EF1CCD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EF1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14 мая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933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</w:t>
      </w:r>
      <w:r w:rsidR="004F7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</w:t>
      </w:r>
      <w:r w:rsidR="00EF1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proofErr w:type="gramStart"/>
      <w:r w:rsidR="00EF1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 5</w:t>
      </w:r>
      <w:proofErr w:type="gramEnd"/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4933" w:rsidRPr="00EF1CCD" w:rsidRDefault="008E4933" w:rsidP="008E49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 утверждении отчета об исполнении</w:t>
      </w:r>
      <w:r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бюджета </w:t>
      </w:r>
      <w:r w:rsidR="00511F4A"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Шигоньского</w:t>
      </w:r>
      <w:r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58209F"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933B86"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Pr="00EF1C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год</w:t>
      </w: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0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  за 20</w:t>
      </w:r>
      <w:r w:rsidR="0058209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40A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AE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1782,9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AE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1815,5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4F77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4F77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F3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32,6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4158D3" w:rsidRPr="00393ABE" w:rsidRDefault="004158D3" w:rsidP="00415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2A75B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4158D3" w:rsidRPr="00393ABE" w:rsidRDefault="004158D3" w:rsidP="00415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2A75B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158D3" w:rsidRPr="00393ABE" w:rsidRDefault="004158D3" w:rsidP="00415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2A75B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E4933" w:rsidRPr="00511F4A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11F4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11F4A" w:rsidRP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Шигоньского</w:t>
      </w:r>
      <w:r w:rsidRPr="00511F4A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bookmarkEnd w:id="1"/>
    <w:p w:rsidR="008E4933" w:rsidRPr="00511F4A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8E4933" w:rsidRPr="00511F4A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8E4933" w:rsidRPr="00511F4A" w:rsidRDefault="008E4933" w:rsidP="008E4933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8E4933" w:rsidRPr="00511F4A" w:rsidRDefault="008E4933" w:rsidP="008E4933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</w:p>
    <w:p w:rsidR="008E4933" w:rsidRPr="00511F4A" w:rsidRDefault="008E4933" w:rsidP="008E4933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AD040B" w:rsidRDefault="008E49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proofErr w:type="gramStart"/>
      <w:r w:rsidR="00C01049" w:rsidRPr="00511F4A">
        <w:rPr>
          <w:rFonts w:ascii="Times New Roman" w:hAnsi="Times New Roman" w:cs="Times New Roman"/>
          <w:sz w:val="28"/>
          <w:szCs w:val="28"/>
          <w:lang w:eastAsia="ru-RU"/>
        </w:rPr>
        <w:t>района:</w:t>
      </w: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Н.Н. Соловьева</w:t>
      </w:r>
    </w:p>
    <w:p w:rsidR="00AD040B" w:rsidRDefault="00AD040B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5040" w:type="dxa"/>
        <w:tblInd w:w="5" w:type="dxa"/>
        <w:tblLook w:val="04A0" w:firstRow="1" w:lastRow="0" w:firstColumn="1" w:lastColumn="0" w:noHBand="0" w:noVBand="1"/>
      </w:tblPr>
      <w:tblGrid>
        <w:gridCol w:w="4880"/>
        <w:gridCol w:w="1400"/>
        <w:gridCol w:w="2520"/>
        <w:gridCol w:w="2080"/>
        <w:gridCol w:w="2080"/>
        <w:gridCol w:w="2080"/>
      </w:tblGrid>
      <w:tr w:rsidR="00AD040B" w:rsidRPr="00AD040B" w:rsidTr="00AD040B">
        <w:trPr>
          <w:trHeight w:val="253"/>
        </w:trPr>
        <w:tc>
          <w:tcPr>
            <w:tcW w:w="88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2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F7D55" w:rsidP="00AF7D5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Приложение 1</w:t>
            </w: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br/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к  решению</w:t>
            </w:r>
            <w:proofErr w:type="gramEnd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 xml:space="preserve">  Совета депутатов  </w:t>
            </w:r>
            <w:proofErr w:type="spellStart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Шигоньского</w:t>
            </w:r>
            <w:proofErr w:type="spellEnd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Старошайговского</w:t>
            </w:r>
            <w:proofErr w:type="spellEnd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 xml:space="preserve"> муниципального района Республики Мордовия  "Об исполнении   бюджета   </w:t>
            </w:r>
            <w:proofErr w:type="spellStart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Шигоньского</w:t>
            </w:r>
            <w:proofErr w:type="spellEnd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Старошайговского</w:t>
            </w:r>
            <w:proofErr w:type="spellEnd"/>
            <w:r w:rsidR="00AD040B"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 xml:space="preserve"> муниципального района  Республики </w:t>
            </w:r>
            <w:r w:rsidR="00AD040B">
              <w:rPr>
                <w:rFonts w:ascii="Arial CYR" w:eastAsia="Times New Roman" w:hAnsi="Arial CYR" w:cs="Arial CYR"/>
                <w:color w:val="000000"/>
                <w:lang w:eastAsia="ru-RU"/>
              </w:rPr>
              <w:t>Мордовия за  2023 год    от  " 14"   мая  2024  года № 5</w:t>
            </w:r>
          </w:p>
        </w:tc>
      </w:tr>
      <w:tr w:rsidR="00AD040B" w:rsidRPr="00AD040B" w:rsidTr="00AD040B">
        <w:trPr>
          <w:trHeight w:val="282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282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282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282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282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454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319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282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253"/>
        </w:trPr>
        <w:tc>
          <w:tcPr>
            <w:tcW w:w="8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</w:p>
        </w:tc>
      </w:tr>
      <w:tr w:rsidR="00AD040B" w:rsidRPr="00AD040B" w:rsidTr="00AD040B">
        <w:trPr>
          <w:trHeight w:val="765"/>
        </w:trPr>
        <w:tc>
          <w:tcPr>
            <w:tcW w:w="150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Доходы </w:t>
            </w:r>
            <w:proofErr w:type="gram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бюджета  </w:t>
            </w:r>
            <w:proofErr w:type="spell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Шигоньского</w:t>
            </w:r>
            <w:proofErr w:type="spellEnd"/>
            <w:proofErr w:type="gramEnd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 за 2023 год по кодам классификации доходов бюджетов</w:t>
            </w:r>
          </w:p>
        </w:tc>
      </w:tr>
      <w:tr w:rsidR="00AD040B" w:rsidRPr="00AD040B" w:rsidTr="00AD040B">
        <w:trPr>
          <w:trHeight w:val="285"/>
        </w:trPr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тыс.руб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259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85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8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D040B" w:rsidRPr="00AD040B" w:rsidTr="00AD040B">
        <w:trPr>
          <w:trHeight w:val="34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1 999,5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1 782,9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89,2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182 1 00 00000 00 0000 000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802,3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585,7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73,0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НАЛОГИ НА ПРИБЫЛЬ,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182 1 01 00000 00 0000 000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6,8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170,1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182 1 01 02000 01 0000 110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6,8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170,1</w:t>
            </w:r>
          </w:p>
        </w:tc>
      </w:tr>
      <w:tr w:rsidR="00AD040B" w:rsidRPr="00AD040B" w:rsidTr="00AD040B">
        <w:trPr>
          <w:trHeight w:val="18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6,2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155,4</w:t>
            </w:r>
          </w:p>
        </w:tc>
      </w:tr>
      <w:tr w:rsidR="00AD040B" w:rsidRPr="00AD040B" w:rsidTr="00AD040B">
        <w:trPr>
          <w:trHeight w:val="20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182 1 01 02010 01 1000 110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6,2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155,4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182 1 01 02030 01 0000 110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13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182 1 01 02030 01 1000 110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13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182 1 01 02030 01 3000 110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182 1 06 00000 00 0000 000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798,3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578,9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72,5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182 1 06 01000 00 0000 110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23,3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32,2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138,2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182 1 06 01030 10 0000 110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23,3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32,2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138,2</w:t>
            </w:r>
          </w:p>
        </w:tc>
      </w:tr>
      <w:tr w:rsidR="00AD040B" w:rsidRPr="00AD040B" w:rsidTr="00AD040B">
        <w:trPr>
          <w:trHeight w:val="13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182 1 06 01030 10 1000 110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23,3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32,2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138,2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182 1 06 06000 00 0000 110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775,0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546,6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70,5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182 1 06 06030 00 0000 110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347,0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136,8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39,4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182 1 06 06033 10 0000 110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347,0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136,8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39,4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</w:t>
            </w:r>
            <w:proofErr w:type="gramStart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поселений  (</w:t>
            </w:r>
            <w:proofErr w:type="gramEnd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182 1 06 06033 10 1000 110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347,0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136,8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39,4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182 1 06 06040 00 0000 110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428,0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409,8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95,8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182 1 06 06043 10 0000 110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428,0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409,8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95,8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поселений  (</w:t>
            </w:r>
            <w:proofErr w:type="gramEnd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182 1 06 06043 10 1000 110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428,0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409,8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95,8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934 2 00 00000 00 0000 000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1 197,2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1 197,2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934 2 02 00000 00 0000 000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1 197,2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1 197,2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934 2 02 10000 00 0000 150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303,9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303,9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934 2 02 15002 00 0000 150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303,9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303,9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934 2 02 15002 10 0000 150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303,9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303,9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934 2 02 20000 00 0000 150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593,0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593,0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934 2 02 29999 00 0000 150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593,0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593,0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934 2 02 29999 10 0000 150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593,0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593,0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934 2 02 30000 00 0000 150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109,5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109,5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934 2 02 30024 00 0000 150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934 2 02 30024 10 0000 150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934 2 02 35118 00 0000 150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9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934 2 02 35118 10 0000 150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934 2 02 40000 00 0000 150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934 2 02 40014 00 0000 150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934 2 02 40014 10 0000 150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</w:tbl>
    <w:p w:rsidR="00AD040B" w:rsidRDefault="00AD040B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D040B" w:rsidRDefault="00AD040B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0529D2" w:rsidRDefault="008E49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</w:p>
    <w:tbl>
      <w:tblPr>
        <w:tblW w:w="15340" w:type="dxa"/>
        <w:tblLook w:val="04A0" w:firstRow="1" w:lastRow="0" w:firstColumn="1" w:lastColumn="0" w:noHBand="0" w:noVBand="1"/>
      </w:tblPr>
      <w:tblGrid>
        <w:gridCol w:w="4880"/>
        <w:gridCol w:w="1400"/>
        <w:gridCol w:w="2820"/>
        <w:gridCol w:w="2080"/>
        <w:gridCol w:w="2080"/>
        <w:gridCol w:w="2080"/>
      </w:tblGrid>
      <w:tr w:rsidR="00AD040B" w:rsidRPr="00AD040B" w:rsidTr="00AD040B">
        <w:trPr>
          <w:trHeight w:val="2370"/>
        </w:trPr>
        <w:tc>
          <w:tcPr>
            <w:tcW w:w="9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F7D55" w:rsidP="00AD04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Приложение 2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к  решению</w:t>
            </w:r>
            <w:proofErr w:type="gramEnd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 Совета депутатов  </w:t>
            </w:r>
            <w:proofErr w:type="spellStart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Шигоньского</w:t>
            </w:r>
            <w:proofErr w:type="spellEnd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муниципального района Республики Мордовия  "Об исполнении   бюджета   </w:t>
            </w:r>
            <w:proofErr w:type="spellStart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Шигоньского</w:t>
            </w:r>
            <w:proofErr w:type="spellEnd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="00AD040B" w:rsidRP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муниципального района  Республики Мордовия за  2023</w:t>
            </w:r>
            <w:r w:rsidR="00AD040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год    от  "14 "  мая 2024  года № 5</w:t>
            </w:r>
          </w:p>
        </w:tc>
      </w:tr>
      <w:tr w:rsidR="00AD040B" w:rsidRPr="00AD040B" w:rsidTr="00AD040B">
        <w:trPr>
          <w:trHeight w:val="975"/>
        </w:trPr>
        <w:tc>
          <w:tcPr>
            <w:tcW w:w="15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                 Расходы</w:t>
            </w: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 </w:t>
            </w:r>
            <w:proofErr w:type="gram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бюджета  </w:t>
            </w:r>
            <w:proofErr w:type="spell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Шигоньского</w:t>
            </w:r>
            <w:proofErr w:type="spellEnd"/>
            <w:proofErr w:type="gramEnd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за 2023 год по разделам и подразделам классификации расходов бюджетов</w:t>
            </w:r>
          </w:p>
        </w:tc>
      </w:tr>
      <w:tr w:rsidR="00AD040B" w:rsidRPr="00AD040B" w:rsidTr="00AD040B">
        <w:trPr>
          <w:trHeight w:val="282"/>
        </w:trPr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proofErr w:type="spell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тыс.руб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22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D040B" w:rsidRPr="00AD040B" w:rsidTr="00AD040B">
        <w:trPr>
          <w:trHeight w:val="33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2 048,7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1 815,5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88,6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высшего должностного лица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934 0102 89 1 00 41150 000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233,9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171,0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73,1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934 0102 89 1 00 41150 100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233,9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171,0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73,1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934 0102 89 1 00 41150 120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233,9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171,0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73,1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на </w:t>
            </w: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934 0102 89 1 00 44205 000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934 0102 89 1 00 44205 100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934 0102 89 1 00 44205 120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934 0104 89 1 00 41110 000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72,7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934 0104 89 1 00 41110 100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72,7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934 0104 89 1 00 41110 120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72,7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обеспечение функций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934 0104 89 1 00 41120 000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190,3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152,8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80,3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934 0104 89 1 00 41120 200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147,8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111,0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75,1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934 0104 89 1 00 41120 240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147,8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111,0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75,1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934 0104 89 1 00 41120 800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42,5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41,8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98,4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934 0104 89 1 00 41120 850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42,5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41,8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98,4</w:t>
            </w:r>
          </w:p>
        </w:tc>
      </w:tr>
      <w:tr w:rsidR="00AD040B" w:rsidRPr="00AD040B" w:rsidTr="00AD040B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на </w:t>
            </w: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934 0104 89 1 00 44205 000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399,0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399,0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934 0104 89 1 00 44205 100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360,5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360,5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934 0104 89 1 00 44205 120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360,5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360,5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934 0104 89 1 00 44205 200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38,5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38,5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934 0104 89 1 00 44205 240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38,5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38,5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15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934 0104 89 1 00 77150 000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934 0104 89 1 00 77150 200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934 0104 89 1 00 77150 240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934 0203 89 1 00 51180 000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934 0203 89 1 00 51180 100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934 0203 89 1 00 51180 120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934 0203 89 1 00 51180 200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934 0203 89 1 00 51180 240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31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934 0409 89 1 00 44102 000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934 0409 89 1 00 44102 200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934 0409 89 1 00 44102 240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190,8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Уличное освещение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934 0503 89 1 00 43010 000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63,5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99,1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934 0503 89 1 00 43010 200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63,5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99,1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934 0503 89 1 00 43010 240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63,5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99,1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Работы, услуги по содержанию имущества.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934 0503 89 1 00 43040 000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98,1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934 0503 89 1 00 43040 200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98,1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934 0503 89 1 00 43040 240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98,1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99,0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Доплаты к пенсиям муниципальных служащих Республики Мордовия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934 1001 89 1 00 03010 000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162,6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140,5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86,4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934 1001 89 1 00 03010 300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162,6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140,5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86,4</w:t>
            </w:r>
          </w:p>
        </w:tc>
      </w:tr>
      <w:tr w:rsidR="00AD040B" w:rsidRPr="00AD040B" w:rsidTr="00AD040B">
        <w:trPr>
          <w:trHeight w:val="48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934 1001 89 1 00 03010 310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162,6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140,5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86,4</w:t>
            </w:r>
          </w:p>
        </w:tc>
      </w:tr>
      <w:tr w:rsidR="00AD040B" w:rsidRPr="00AD040B" w:rsidTr="00AD040B">
        <w:trPr>
          <w:trHeight w:val="480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-32,6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D040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D040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D040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D040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D040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D040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Default="00AD040B" w:rsidP="008E4933">
      <w:pPr>
        <w:rPr>
          <w:rFonts w:ascii="Times New Roman" w:hAnsi="Times New Roman" w:cs="Times New Roman"/>
        </w:rPr>
      </w:pPr>
    </w:p>
    <w:tbl>
      <w:tblPr>
        <w:tblW w:w="15380" w:type="dxa"/>
        <w:tblInd w:w="5" w:type="dxa"/>
        <w:tblLook w:val="04A0" w:firstRow="1" w:lastRow="0" w:firstColumn="1" w:lastColumn="0" w:noHBand="0" w:noVBand="1"/>
      </w:tblPr>
      <w:tblGrid>
        <w:gridCol w:w="4880"/>
        <w:gridCol w:w="1400"/>
        <w:gridCol w:w="2860"/>
        <w:gridCol w:w="2080"/>
        <w:gridCol w:w="2080"/>
        <w:gridCol w:w="2080"/>
      </w:tblGrid>
      <w:tr w:rsidR="00AD040B" w:rsidRPr="00AD040B" w:rsidTr="00AD040B">
        <w:trPr>
          <w:trHeight w:val="1845"/>
        </w:trPr>
        <w:tc>
          <w:tcPr>
            <w:tcW w:w="9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6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="00AF7D5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         Приложение 3</w:t>
            </w:r>
            <w:r w:rsidR="00AF7D5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="00AF7D5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к  решению</w:t>
            </w:r>
            <w:proofErr w:type="gramEnd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 Совета депутатов  </w:t>
            </w: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Шигоньского</w:t>
            </w:r>
            <w:proofErr w:type="spellEnd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Старошайговского</w:t>
            </w:r>
            <w:proofErr w:type="spellEnd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 "Об исполнении   бюджета   </w:t>
            </w: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Шигоньского</w:t>
            </w:r>
            <w:proofErr w:type="spellEnd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Старошайговского</w:t>
            </w:r>
            <w:proofErr w:type="spellEnd"/>
            <w:r w:rsidRPr="00AD04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муниципального района  Республики</w:t>
            </w:r>
            <w: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Мордовия за  2023 год    от  "  14  " мая   2024  года № 5</w:t>
            </w:r>
          </w:p>
        </w:tc>
      </w:tr>
      <w:tr w:rsidR="00AD040B" w:rsidRPr="00AD040B" w:rsidTr="00AD040B">
        <w:trPr>
          <w:trHeight w:val="1050"/>
        </w:trPr>
        <w:tc>
          <w:tcPr>
            <w:tcW w:w="15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     Источники</w:t>
            </w:r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финансирования </w:t>
            </w:r>
            <w:proofErr w:type="gram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дефицита  бюджета</w:t>
            </w:r>
            <w:proofErr w:type="gramEnd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Шигоньского</w:t>
            </w:r>
            <w:proofErr w:type="spellEnd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сельского поселения </w:t>
            </w:r>
            <w:proofErr w:type="spellStart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AD04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 Республики Мордовия за 2023 год по кодам классификации источников финансирования дефицитов бюджетов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тыс.руб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270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25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1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49,2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32,6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66,2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282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259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D040B" w:rsidRPr="00AD040B" w:rsidTr="00AD040B">
        <w:trPr>
          <w:trHeight w:val="282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000 01 00 00 00 00 0000 000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49,2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32,6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66,2</w:t>
            </w:r>
          </w:p>
        </w:tc>
      </w:tr>
      <w:tr w:rsidR="00AD040B" w:rsidRPr="00AD040B" w:rsidTr="00AD040B">
        <w:trPr>
          <w:trHeight w:val="282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000 01 05 00 00 00 0000 500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-1 999,5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-1 867,5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93,4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000 00 00 00 00 00 0000 000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-1 867,5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000 01 05 02 00 00 0000 500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-1 867,5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-1 867,5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-1 867,5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934 00 00 00 00 00 0000 000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-1 999,5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934 01 05 02 00 00 0000 500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-1 999,5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934 01 05 02 01 00 0000 510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-1 999,5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bookmarkStart w:id="2" w:name="_GoBack"/>
            <w:bookmarkEnd w:id="2"/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934 01 05 02 01 10 0000 510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-1 999,5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282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000 01 05 00 00 00 0000 600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2 048,7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1 900,1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92,7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000 00 00 00 00 00 0000 000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1 900,1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000 01 05 02 00 00 0000 600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1 900,1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1 900,1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1 900,1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934 00 00 00 00 00 0000 000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2 048,7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934 01 05 02 00 00 0000 600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2 048,7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934 01 05 02 01 00 0000 610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2 048,7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  <w:tr w:rsidR="00AD040B" w:rsidRPr="00AD040B" w:rsidTr="00AD040B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D040B" w:rsidRPr="00AD040B" w:rsidRDefault="00AD040B" w:rsidP="00AD0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934 01 05 02 01 10 0000 610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2 048,7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040B" w:rsidRPr="00AD040B" w:rsidRDefault="00AD040B" w:rsidP="00AD04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AD040B">
              <w:rPr>
                <w:rFonts w:ascii="Arial CYR" w:eastAsia="Times New Roman" w:hAnsi="Arial CYR" w:cs="Arial CYR"/>
                <w:color w:val="000000"/>
                <w:lang w:eastAsia="ru-RU"/>
              </w:rPr>
              <w:t>х</w:t>
            </w:r>
          </w:p>
        </w:tc>
      </w:tr>
    </w:tbl>
    <w:p w:rsidR="00AD040B" w:rsidRDefault="00AD040B" w:rsidP="008E4933">
      <w:pPr>
        <w:rPr>
          <w:rFonts w:ascii="Times New Roman" w:hAnsi="Times New Roman" w:cs="Times New Roman"/>
        </w:rPr>
      </w:pPr>
    </w:p>
    <w:p w:rsidR="00AD040B" w:rsidRPr="00511F4A" w:rsidRDefault="00AD040B" w:rsidP="008E4933">
      <w:pPr>
        <w:rPr>
          <w:rFonts w:ascii="Times New Roman" w:hAnsi="Times New Roman" w:cs="Times New Roman"/>
        </w:rPr>
      </w:pPr>
    </w:p>
    <w:sectPr w:rsidR="00AD040B" w:rsidRPr="00511F4A" w:rsidSect="00AF7D55">
      <w:pgSz w:w="16838" w:h="11906" w:orient="landscape"/>
      <w:pgMar w:top="850" w:right="1134" w:bottom="1701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937"/>
    <w:rsid w:val="000529D2"/>
    <w:rsid w:val="000E40AE"/>
    <w:rsid w:val="002A75BD"/>
    <w:rsid w:val="004158D3"/>
    <w:rsid w:val="004F77BC"/>
    <w:rsid w:val="00511F4A"/>
    <w:rsid w:val="0058209F"/>
    <w:rsid w:val="00873494"/>
    <w:rsid w:val="00874937"/>
    <w:rsid w:val="008E4933"/>
    <w:rsid w:val="00933B86"/>
    <w:rsid w:val="00AD040B"/>
    <w:rsid w:val="00AE5C01"/>
    <w:rsid w:val="00AF7D55"/>
    <w:rsid w:val="00B03237"/>
    <w:rsid w:val="00C01049"/>
    <w:rsid w:val="00E706BD"/>
    <w:rsid w:val="00EF1CCD"/>
    <w:rsid w:val="00F3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7A954-06AE-4330-A020-1D3E6B9D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93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93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7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7D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2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2840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123</cp:lastModifiedBy>
  <cp:revision>6</cp:revision>
  <cp:lastPrinted>2024-05-15T06:08:00Z</cp:lastPrinted>
  <dcterms:created xsi:type="dcterms:W3CDTF">2024-05-08T06:25:00Z</dcterms:created>
  <dcterms:modified xsi:type="dcterms:W3CDTF">2024-05-15T06:09:00Z</dcterms:modified>
</cp:coreProperties>
</file>