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6EC" w:rsidRDefault="00A366EC" w:rsidP="00A366EC">
      <w:pPr>
        <w:spacing w:after="0" w:line="240" w:lineRule="auto"/>
        <w:jc w:val="center"/>
        <w:rPr>
          <w:b/>
        </w:rPr>
      </w:pPr>
      <w:r>
        <w:rPr>
          <w:rFonts w:ascii="Times New Roman" w:hAnsi="Times New Roman" w:cs="Times New Roman"/>
          <w:sz w:val="24"/>
          <w:szCs w:val="24"/>
        </w:rPr>
        <w:t xml:space="preserve"> </w:t>
      </w:r>
      <w:r w:rsidRPr="00D752A4">
        <w:rPr>
          <w:b/>
        </w:rPr>
        <w:t xml:space="preserve">СОВЕТ ДЕПУТАТОВ </w:t>
      </w:r>
      <w:r>
        <w:rPr>
          <w:b/>
        </w:rPr>
        <w:t xml:space="preserve"> </w:t>
      </w:r>
    </w:p>
    <w:p w:rsidR="00A366EC" w:rsidRDefault="00A366EC" w:rsidP="00A366EC">
      <w:pPr>
        <w:spacing w:after="0" w:line="240" w:lineRule="auto"/>
        <w:jc w:val="center"/>
        <w:rPr>
          <w:b/>
        </w:rPr>
      </w:pPr>
      <w:r>
        <w:rPr>
          <w:b/>
        </w:rPr>
        <w:t xml:space="preserve">КОНОПАТСКОГО </w:t>
      </w:r>
      <w:r w:rsidRPr="00D752A4">
        <w:rPr>
          <w:b/>
        </w:rPr>
        <w:t xml:space="preserve"> СЕЛЬСКОГО ПОСЕЛЕНИЯ     </w:t>
      </w:r>
    </w:p>
    <w:p w:rsidR="00A366EC" w:rsidRDefault="00A366EC" w:rsidP="00A366EC">
      <w:pPr>
        <w:spacing w:after="0" w:line="240" w:lineRule="auto"/>
        <w:jc w:val="center"/>
        <w:rPr>
          <w:b/>
        </w:rPr>
      </w:pPr>
      <w:r w:rsidRPr="00D752A4">
        <w:rPr>
          <w:b/>
        </w:rPr>
        <w:t xml:space="preserve"> СТАРОШАЙГОВСКОГО МУНИЦИПАЛЬНОГО РАЙОНА </w:t>
      </w:r>
    </w:p>
    <w:p w:rsidR="00A366EC" w:rsidRPr="00D752A4" w:rsidRDefault="00A366EC" w:rsidP="00A366EC">
      <w:pPr>
        <w:spacing w:after="0" w:line="240" w:lineRule="auto"/>
        <w:jc w:val="center"/>
        <w:rPr>
          <w:b/>
        </w:rPr>
      </w:pPr>
      <w:r w:rsidRPr="00D752A4">
        <w:rPr>
          <w:b/>
        </w:rPr>
        <w:t>РЕСПУБЛИКИ МОРДОВИЯ</w:t>
      </w:r>
    </w:p>
    <w:p w:rsidR="00A366EC" w:rsidRPr="00D752A4" w:rsidRDefault="00A366EC" w:rsidP="00A366EC">
      <w:pPr>
        <w:spacing w:after="0" w:line="240" w:lineRule="auto"/>
        <w:rPr>
          <w:b/>
        </w:rPr>
      </w:pPr>
    </w:p>
    <w:p w:rsidR="00A366EC" w:rsidRPr="00D752A4" w:rsidRDefault="00A366EC" w:rsidP="00A366EC">
      <w:pPr>
        <w:spacing w:after="0" w:line="240" w:lineRule="auto"/>
        <w:jc w:val="center"/>
        <w:rPr>
          <w:b/>
        </w:rPr>
      </w:pPr>
      <w:r w:rsidRPr="00D752A4">
        <w:rPr>
          <w:b/>
        </w:rPr>
        <w:t>РЕШЕНИЕ</w:t>
      </w:r>
    </w:p>
    <w:p w:rsidR="00A366EC" w:rsidRPr="00D752A4" w:rsidRDefault="00A366EC" w:rsidP="00A366EC">
      <w:pPr>
        <w:spacing w:after="0" w:line="240" w:lineRule="auto"/>
        <w:rPr>
          <w:b/>
        </w:rPr>
      </w:pPr>
    </w:p>
    <w:p w:rsidR="009C28FE" w:rsidRDefault="00A366EC" w:rsidP="00A366EC">
      <w:pPr>
        <w:spacing w:after="0" w:line="240" w:lineRule="auto"/>
        <w:rPr>
          <w:b/>
        </w:rPr>
      </w:pPr>
      <w:r>
        <w:rPr>
          <w:b/>
        </w:rPr>
        <w:t xml:space="preserve">  от  4 апреля</w:t>
      </w:r>
      <w:r w:rsidRPr="00D752A4">
        <w:rPr>
          <w:b/>
        </w:rPr>
        <w:t xml:space="preserve"> 20</w:t>
      </w:r>
      <w:r>
        <w:rPr>
          <w:b/>
        </w:rPr>
        <w:t>23</w:t>
      </w:r>
      <w:r w:rsidRPr="00D752A4">
        <w:rPr>
          <w:b/>
        </w:rPr>
        <w:t xml:space="preserve"> г.                                                                       </w:t>
      </w:r>
      <w:r>
        <w:rPr>
          <w:b/>
        </w:rPr>
        <w:t xml:space="preserve">                                                  </w:t>
      </w:r>
      <w:r w:rsidRPr="00D752A4">
        <w:rPr>
          <w:b/>
        </w:rPr>
        <w:t xml:space="preserve">  № </w:t>
      </w:r>
      <w:r>
        <w:rPr>
          <w:b/>
        </w:rPr>
        <w:t>6</w:t>
      </w:r>
      <w:r w:rsidRPr="00D752A4">
        <w:rPr>
          <w:b/>
        </w:rPr>
        <w:t xml:space="preserve">        </w:t>
      </w:r>
    </w:p>
    <w:p w:rsidR="00A366EC" w:rsidRPr="00D752A4" w:rsidRDefault="00A366EC" w:rsidP="00A366EC">
      <w:pPr>
        <w:spacing w:after="0" w:line="240" w:lineRule="auto"/>
        <w:rPr>
          <w:b/>
        </w:rPr>
      </w:pPr>
      <w:r w:rsidRPr="00D752A4">
        <w:rPr>
          <w:b/>
        </w:rPr>
        <w:t xml:space="preserve">                                                                                            </w:t>
      </w:r>
    </w:p>
    <w:p w:rsidR="00A366EC" w:rsidRPr="00D752A4" w:rsidRDefault="00A366EC" w:rsidP="00A366EC">
      <w:pPr>
        <w:spacing w:after="0" w:line="240" w:lineRule="auto"/>
      </w:pPr>
    </w:p>
    <w:p w:rsidR="00A366EC" w:rsidRPr="00D752A4" w:rsidRDefault="00A366EC" w:rsidP="00A366EC">
      <w:pPr>
        <w:pStyle w:val="ConsTitle"/>
        <w:widowControl/>
        <w:ind w:right="0"/>
        <w:rPr>
          <w:rFonts w:ascii="Times New Roman" w:hAnsi="Times New Roman" w:cs="Times New Roman"/>
          <w:sz w:val="24"/>
          <w:szCs w:val="24"/>
        </w:rPr>
      </w:pPr>
      <w:r w:rsidRPr="00D752A4">
        <w:rPr>
          <w:rFonts w:ascii="Times New Roman" w:hAnsi="Times New Roman" w:cs="Times New Roman"/>
          <w:sz w:val="24"/>
          <w:szCs w:val="24"/>
        </w:rPr>
        <w:t xml:space="preserve">                                                                    </w:t>
      </w:r>
    </w:p>
    <w:p w:rsidR="00A366EC" w:rsidRPr="001F2A8E" w:rsidRDefault="00A366EC" w:rsidP="00A366EC">
      <w:pPr>
        <w:jc w:val="center"/>
        <w:rPr>
          <w:rFonts w:ascii="Times New Roman" w:hAnsi="Times New Roman" w:cs="Times New Roman"/>
          <w:b/>
          <w:sz w:val="24"/>
          <w:szCs w:val="24"/>
        </w:rPr>
      </w:pPr>
      <w:r w:rsidRPr="001F2A8E">
        <w:rPr>
          <w:rFonts w:ascii="Times New Roman" w:hAnsi="Times New Roman" w:cs="Times New Roman"/>
          <w:b/>
          <w:sz w:val="24"/>
          <w:szCs w:val="24"/>
        </w:rPr>
        <w:t xml:space="preserve">Об утверждении Положения о самообложении граждан на территории   </w:t>
      </w:r>
      <w:proofErr w:type="spellStart"/>
      <w:r w:rsidRPr="001F2A8E">
        <w:rPr>
          <w:rFonts w:ascii="Times New Roman" w:hAnsi="Times New Roman" w:cs="Times New Roman"/>
          <w:b/>
          <w:sz w:val="24"/>
          <w:szCs w:val="24"/>
        </w:rPr>
        <w:t>Конопатского</w:t>
      </w:r>
      <w:proofErr w:type="spellEnd"/>
      <w:r w:rsidRPr="001F2A8E">
        <w:rPr>
          <w:rFonts w:ascii="Times New Roman" w:hAnsi="Times New Roman" w:cs="Times New Roman"/>
          <w:b/>
          <w:sz w:val="24"/>
          <w:szCs w:val="24"/>
        </w:rPr>
        <w:t xml:space="preserve"> сельского поселения</w:t>
      </w:r>
      <w:r w:rsidR="009C28FE" w:rsidRPr="001F2A8E">
        <w:rPr>
          <w:rFonts w:ascii="Times New Roman" w:hAnsi="Times New Roman" w:cs="Times New Roman"/>
          <w:b/>
          <w:sz w:val="24"/>
          <w:szCs w:val="24"/>
        </w:rPr>
        <w:t xml:space="preserve"> (или  части его территории) </w:t>
      </w:r>
      <w:r w:rsidRPr="001F2A8E">
        <w:rPr>
          <w:rFonts w:ascii="Times New Roman" w:hAnsi="Times New Roman" w:cs="Times New Roman"/>
          <w:b/>
          <w:sz w:val="24"/>
          <w:szCs w:val="24"/>
        </w:rPr>
        <w:t xml:space="preserve"> </w:t>
      </w:r>
      <w:proofErr w:type="spellStart"/>
      <w:r w:rsidRPr="001F2A8E">
        <w:rPr>
          <w:rFonts w:ascii="Times New Roman" w:hAnsi="Times New Roman" w:cs="Times New Roman"/>
          <w:b/>
          <w:sz w:val="24"/>
          <w:szCs w:val="24"/>
        </w:rPr>
        <w:t>Старошайговского</w:t>
      </w:r>
      <w:proofErr w:type="spellEnd"/>
      <w:r w:rsidRPr="001F2A8E">
        <w:rPr>
          <w:rFonts w:ascii="Times New Roman" w:hAnsi="Times New Roman" w:cs="Times New Roman"/>
          <w:b/>
          <w:sz w:val="24"/>
          <w:szCs w:val="24"/>
        </w:rPr>
        <w:t xml:space="preserve"> муниципального района Республики Мордовия</w:t>
      </w:r>
      <w:r w:rsidR="008B54AD" w:rsidRPr="001F2A8E">
        <w:rPr>
          <w:rFonts w:ascii="Times New Roman" w:hAnsi="Times New Roman" w:cs="Times New Roman"/>
          <w:b/>
          <w:sz w:val="24"/>
          <w:szCs w:val="24"/>
        </w:rPr>
        <w:t xml:space="preserve"> </w:t>
      </w:r>
    </w:p>
    <w:p w:rsidR="009C28FE" w:rsidRPr="00BE0EF2" w:rsidRDefault="009C28FE" w:rsidP="009C28FE">
      <w:pPr>
        <w:jc w:val="both"/>
        <w:rPr>
          <w:rFonts w:ascii="Times New Roman" w:hAnsi="Times New Roman" w:cs="Times New Roman"/>
          <w:sz w:val="24"/>
          <w:szCs w:val="24"/>
        </w:rPr>
      </w:pPr>
      <w:proofErr w:type="gramStart"/>
      <w:r w:rsidRPr="00BE0EF2">
        <w:rPr>
          <w:rFonts w:ascii="Times New Roman" w:hAnsi="Times New Roman" w:cs="Times New Roman"/>
          <w:sz w:val="24"/>
          <w:szCs w:val="24"/>
        </w:rPr>
        <w:t xml:space="preserve">В соответствии со статьями 41, 139.1 Бюджетного кодекса Российской Федерации, статьей 56 Федерального закона от 06.10.2003 №131-ФЗ «Об общих принципах организации местного самоуправления в Российской Федерации», законом № 47-З «Об отдельных вопросах проведения схода граждан на части территории населённого пункта в Республике Мордовия» </w:t>
      </w:r>
      <w:r w:rsidRPr="00BE0EF2">
        <w:rPr>
          <w:rFonts w:ascii="Times New Roman" w:hAnsi="Times New Roman" w:cs="Times New Roman"/>
          <w:color w:val="000000"/>
          <w:sz w:val="24"/>
          <w:szCs w:val="24"/>
        </w:rPr>
        <w:t xml:space="preserve">Уставом </w:t>
      </w:r>
      <w:proofErr w:type="spellStart"/>
      <w:r w:rsidRPr="00BE0EF2">
        <w:rPr>
          <w:rFonts w:ascii="Times New Roman" w:hAnsi="Times New Roman" w:cs="Times New Roman"/>
          <w:color w:val="000000"/>
          <w:sz w:val="24"/>
          <w:szCs w:val="24"/>
        </w:rPr>
        <w:t>Конопатского</w:t>
      </w:r>
      <w:proofErr w:type="spellEnd"/>
      <w:r w:rsidRPr="00BE0EF2">
        <w:rPr>
          <w:rFonts w:ascii="Times New Roman" w:hAnsi="Times New Roman" w:cs="Times New Roman"/>
          <w:color w:val="000000"/>
          <w:sz w:val="24"/>
          <w:szCs w:val="24"/>
        </w:rPr>
        <w:t xml:space="preserve">  сельского поселения </w:t>
      </w:r>
      <w:proofErr w:type="spellStart"/>
      <w:r w:rsidRPr="00BE0EF2">
        <w:rPr>
          <w:rFonts w:ascii="Times New Roman" w:hAnsi="Times New Roman" w:cs="Times New Roman"/>
          <w:sz w:val="24"/>
          <w:szCs w:val="24"/>
        </w:rPr>
        <w:t>Старошайговского</w:t>
      </w:r>
      <w:proofErr w:type="spellEnd"/>
      <w:r w:rsidRPr="00BE0EF2">
        <w:rPr>
          <w:rFonts w:ascii="Times New Roman" w:hAnsi="Times New Roman" w:cs="Times New Roman"/>
          <w:color w:val="000000"/>
          <w:sz w:val="24"/>
          <w:szCs w:val="24"/>
        </w:rPr>
        <w:t xml:space="preserve"> муниципального района, </w:t>
      </w:r>
      <w:r w:rsidRPr="00BE0EF2">
        <w:rPr>
          <w:rFonts w:ascii="Times New Roman" w:hAnsi="Times New Roman" w:cs="Times New Roman"/>
          <w:bCs/>
          <w:color w:val="000000"/>
          <w:sz w:val="24"/>
          <w:szCs w:val="24"/>
        </w:rPr>
        <w:t xml:space="preserve">Совет депутатов </w:t>
      </w:r>
      <w:proofErr w:type="spellStart"/>
      <w:r w:rsidRPr="00BE0EF2">
        <w:rPr>
          <w:rFonts w:ascii="Times New Roman" w:hAnsi="Times New Roman" w:cs="Times New Roman"/>
          <w:sz w:val="24"/>
          <w:szCs w:val="24"/>
        </w:rPr>
        <w:t>Конопатского</w:t>
      </w:r>
      <w:proofErr w:type="spellEnd"/>
      <w:r w:rsidRPr="00BE0EF2">
        <w:rPr>
          <w:rFonts w:ascii="Times New Roman" w:hAnsi="Times New Roman" w:cs="Times New Roman"/>
          <w:sz w:val="24"/>
          <w:szCs w:val="24"/>
        </w:rPr>
        <w:t xml:space="preserve"> </w:t>
      </w:r>
      <w:r w:rsidRPr="00BE0EF2">
        <w:rPr>
          <w:rFonts w:ascii="Times New Roman" w:hAnsi="Times New Roman" w:cs="Times New Roman"/>
          <w:bCs/>
          <w:color w:val="000000"/>
          <w:sz w:val="24"/>
          <w:szCs w:val="24"/>
        </w:rPr>
        <w:t>сельского поселения</w:t>
      </w:r>
      <w:r w:rsidR="00151864">
        <w:rPr>
          <w:rFonts w:ascii="Times New Roman" w:hAnsi="Times New Roman" w:cs="Times New Roman"/>
          <w:bCs/>
          <w:color w:val="000000"/>
          <w:sz w:val="24"/>
          <w:szCs w:val="24"/>
        </w:rPr>
        <w:t xml:space="preserve"> </w:t>
      </w:r>
      <w:r w:rsidR="00151864" w:rsidRPr="00151864">
        <w:rPr>
          <w:rFonts w:ascii="Times New Roman" w:hAnsi="Times New Roman" w:cs="Times New Roman"/>
          <w:sz w:val="24"/>
          <w:szCs w:val="24"/>
        </w:rPr>
        <w:t xml:space="preserve"> </w:t>
      </w:r>
      <w:proofErr w:type="spellStart"/>
      <w:r w:rsidR="00151864" w:rsidRPr="00BE0EF2">
        <w:rPr>
          <w:rFonts w:ascii="Times New Roman" w:hAnsi="Times New Roman" w:cs="Times New Roman"/>
          <w:sz w:val="24"/>
          <w:szCs w:val="24"/>
        </w:rPr>
        <w:t>Старошайговского</w:t>
      </w:r>
      <w:proofErr w:type="spellEnd"/>
      <w:r w:rsidR="00151864">
        <w:rPr>
          <w:rFonts w:ascii="Times New Roman" w:hAnsi="Times New Roman" w:cs="Times New Roman"/>
          <w:bCs/>
          <w:color w:val="000000"/>
          <w:sz w:val="24"/>
          <w:szCs w:val="24"/>
        </w:rPr>
        <w:t xml:space="preserve"> </w:t>
      </w:r>
      <w:r w:rsidRPr="00BE0EF2">
        <w:rPr>
          <w:rFonts w:ascii="Times New Roman" w:hAnsi="Times New Roman" w:cs="Times New Roman"/>
          <w:bCs/>
          <w:color w:val="000000"/>
          <w:sz w:val="24"/>
          <w:szCs w:val="24"/>
        </w:rPr>
        <w:t xml:space="preserve"> муниципального района </w:t>
      </w:r>
      <w:r w:rsidR="00BE0EF2" w:rsidRPr="00BE0EF2">
        <w:rPr>
          <w:rFonts w:ascii="Times New Roman" w:hAnsi="Times New Roman" w:cs="Times New Roman"/>
          <w:bCs/>
          <w:color w:val="000000"/>
          <w:sz w:val="24"/>
          <w:szCs w:val="24"/>
        </w:rPr>
        <w:t xml:space="preserve"> решил:</w:t>
      </w:r>
      <w:proofErr w:type="gramEnd"/>
    </w:p>
    <w:p w:rsidR="00A366EC" w:rsidRPr="00BE0EF2" w:rsidRDefault="00A366EC" w:rsidP="00A366EC">
      <w:pPr>
        <w:ind w:firstLine="540"/>
        <w:jc w:val="both"/>
        <w:rPr>
          <w:rFonts w:ascii="Times New Roman" w:hAnsi="Times New Roman" w:cs="Times New Roman"/>
          <w:b/>
          <w:sz w:val="24"/>
          <w:szCs w:val="24"/>
        </w:rPr>
      </w:pPr>
    </w:p>
    <w:p w:rsidR="00BE0EF2" w:rsidRPr="00BE0EF2" w:rsidRDefault="00BE0EF2" w:rsidP="00BE0EF2">
      <w:pPr>
        <w:pStyle w:val="a4"/>
        <w:numPr>
          <w:ilvl w:val="0"/>
          <w:numId w:val="1"/>
        </w:numPr>
        <w:jc w:val="both"/>
        <w:rPr>
          <w:rFonts w:ascii="Times New Roman" w:hAnsi="Times New Roman" w:cs="Times New Roman"/>
          <w:sz w:val="24"/>
          <w:szCs w:val="24"/>
        </w:rPr>
      </w:pPr>
      <w:r w:rsidRPr="00BE0EF2">
        <w:rPr>
          <w:rFonts w:ascii="Times New Roman" w:hAnsi="Times New Roman" w:cs="Times New Roman"/>
          <w:sz w:val="24"/>
          <w:szCs w:val="24"/>
        </w:rPr>
        <w:t xml:space="preserve"> Утвердить  Положение о самообложении граждан на территории   </w:t>
      </w:r>
      <w:proofErr w:type="spellStart"/>
      <w:r w:rsidRPr="00BE0EF2">
        <w:rPr>
          <w:rFonts w:ascii="Times New Roman" w:hAnsi="Times New Roman" w:cs="Times New Roman"/>
          <w:sz w:val="24"/>
          <w:szCs w:val="24"/>
        </w:rPr>
        <w:t>Конопатского</w:t>
      </w:r>
      <w:proofErr w:type="spellEnd"/>
      <w:r w:rsidRPr="00BE0EF2">
        <w:rPr>
          <w:rFonts w:ascii="Times New Roman" w:hAnsi="Times New Roman" w:cs="Times New Roman"/>
          <w:sz w:val="24"/>
          <w:szCs w:val="24"/>
        </w:rPr>
        <w:t xml:space="preserve"> сельского поселения (или  части его территории)  </w:t>
      </w:r>
      <w:proofErr w:type="spellStart"/>
      <w:r w:rsidRPr="00BE0EF2">
        <w:rPr>
          <w:rFonts w:ascii="Times New Roman" w:hAnsi="Times New Roman" w:cs="Times New Roman"/>
          <w:sz w:val="24"/>
          <w:szCs w:val="24"/>
        </w:rPr>
        <w:t>Старошайговского</w:t>
      </w:r>
      <w:proofErr w:type="spellEnd"/>
      <w:r w:rsidRPr="00BE0EF2">
        <w:rPr>
          <w:rFonts w:ascii="Times New Roman" w:hAnsi="Times New Roman" w:cs="Times New Roman"/>
          <w:sz w:val="24"/>
          <w:szCs w:val="24"/>
        </w:rPr>
        <w:t xml:space="preserve"> муниципаль</w:t>
      </w:r>
      <w:r w:rsidR="00151864">
        <w:rPr>
          <w:rFonts w:ascii="Times New Roman" w:hAnsi="Times New Roman" w:cs="Times New Roman"/>
          <w:sz w:val="24"/>
          <w:szCs w:val="24"/>
        </w:rPr>
        <w:t>ного района Республики Мордовия</w:t>
      </w:r>
      <w:r w:rsidRPr="00BE0EF2">
        <w:rPr>
          <w:rFonts w:ascii="Times New Roman" w:hAnsi="Times New Roman" w:cs="Times New Roman"/>
          <w:sz w:val="24"/>
          <w:szCs w:val="24"/>
        </w:rPr>
        <w:t xml:space="preserve">, </w:t>
      </w:r>
      <w:proofErr w:type="gramStart"/>
      <w:r w:rsidRPr="00BE0EF2">
        <w:rPr>
          <w:rFonts w:ascii="Times New Roman" w:hAnsi="Times New Roman" w:cs="Times New Roman"/>
          <w:sz w:val="24"/>
          <w:szCs w:val="24"/>
        </w:rPr>
        <w:t>согласно приложения</w:t>
      </w:r>
      <w:proofErr w:type="gramEnd"/>
      <w:r w:rsidRPr="00BE0EF2">
        <w:rPr>
          <w:rFonts w:ascii="Times New Roman" w:hAnsi="Times New Roman" w:cs="Times New Roman"/>
          <w:sz w:val="24"/>
          <w:szCs w:val="24"/>
        </w:rPr>
        <w:t xml:space="preserve"> № 1</w:t>
      </w:r>
    </w:p>
    <w:p w:rsidR="00A366EC" w:rsidRPr="00BE0EF2" w:rsidRDefault="00A366EC" w:rsidP="00BE0EF2">
      <w:pPr>
        <w:pStyle w:val="a4"/>
        <w:numPr>
          <w:ilvl w:val="0"/>
          <w:numId w:val="1"/>
        </w:numPr>
        <w:jc w:val="both"/>
        <w:rPr>
          <w:rFonts w:ascii="Times New Roman" w:hAnsi="Times New Roman" w:cs="Times New Roman"/>
          <w:sz w:val="24"/>
          <w:szCs w:val="24"/>
        </w:rPr>
      </w:pPr>
      <w:r w:rsidRPr="00BE0EF2">
        <w:rPr>
          <w:rFonts w:ascii="Times New Roman" w:hAnsi="Times New Roman" w:cs="Times New Roman"/>
          <w:sz w:val="24"/>
          <w:szCs w:val="24"/>
        </w:rPr>
        <w:t xml:space="preserve"> Настоящее решение вступает в силу со дня, следующего за днем его опубликования в Информационном бюллетене </w:t>
      </w:r>
      <w:proofErr w:type="spellStart"/>
      <w:r w:rsidRPr="00BE0EF2">
        <w:rPr>
          <w:rFonts w:ascii="Times New Roman" w:hAnsi="Times New Roman" w:cs="Times New Roman"/>
          <w:sz w:val="24"/>
          <w:szCs w:val="24"/>
        </w:rPr>
        <w:t>Конопатского</w:t>
      </w:r>
      <w:proofErr w:type="spellEnd"/>
      <w:r w:rsidRPr="00BE0EF2">
        <w:rPr>
          <w:rFonts w:ascii="Times New Roman" w:hAnsi="Times New Roman" w:cs="Times New Roman"/>
          <w:sz w:val="24"/>
          <w:szCs w:val="24"/>
        </w:rPr>
        <w:t xml:space="preserve"> сельского поселения</w:t>
      </w:r>
      <w:r w:rsidRPr="00BE0EF2">
        <w:rPr>
          <w:rFonts w:ascii="Times New Roman" w:hAnsi="Times New Roman" w:cs="Times New Roman"/>
          <w:b/>
          <w:sz w:val="24"/>
          <w:szCs w:val="24"/>
        </w:rPr>
        <w:t xml:space="preserve"> </w:t>
      </w:r>
      <w:proofErr w:type="spellStart"/>
      <w:r w:rsidRPr="00BE0EF2">
        <w:rPr>
          <w:rFonts w:ascii="Times New Roman" w:hAnsi="Times New Roman" w:cs="Times New Roman"/>
          <w:sz w:val="24"/>
          <w:szCs w:val="24"/>
        </w:rPr>
        <w:t>Старошайговского</w:t>
      </w:r>
      <w:proofErr w:type="spellEnd"/>
      <w:r w:rsidRPr="00BE0EF2">
        <w:rPr>
          <w:rFonts w:ascii="Times New Roman" w:hAnsi="Times New Roman" w:cs="Times New Roman"/>
          <w:sz w:val="24"/>
          <w:szCs w:val="24"/>
        </w:rPr>
        <w:t xml:space="preserve"> муниципального района.</w:t>
      </w:r>
    </w:p>
    <w:p w:rsidR="00BE0EF2" w:rsidRPr="00BE0EF2" w:rsidRDefault="00BE0EF2" w:rsidP="00A366EC">
      <w:pPr>
        <w:tabs>
          <w:tab w:val="left" w:pos="3686"/>
        </w:tabs>
        <w:ind w:left="360" w:firstLine="66"/>
        <w:jc w:val="both"/>
        <w:rPr>
          <w:rFonts w:ascii="Times New Roman" w:hAnsi="Times New Roman" w:cs="Times New Roman"/>
          <w:b/>
          <w:sz w:val="24"/>
          <w:szCs w:val="24"/>
        </w:rPr>
      </w:pPr>
    </w:p>
    <w:p w:rsidR="00A366EC" w:rsidRPr="00BE0EF2" w:rsidRDefault="00A366EC" w:rsidP="00BE0EF2">
      <w:pPr>
        <w:tabs>
          <w:tab w:val="left" w:pos="3686"/>
        </w:tabs>
        <w:spacing w:after="0" w:line="240" w:lineRule="auto"/>
        <w:ind w:left="360" w:firstLine="66"/>
        <w:jc w:val="both"/>
        <w:rPr>
          <w:rFonts w:ascii="Times New Roman" w:hAnsi="Times New Roman" w:cs="Times New Roman"/>
          <w:sz w:val="24"/>
          <w:szCs w:val="24"/>
        </w:rPr>
      </w:pPr>
      <w:r w:rsidRPr="00BE0EF2">
        <w:rPr>
          <w:rFonts w:ascii="Times New Roman" w:hAnsi="Times New Roman" w:cs="Times New Roman"/>
          <w:sz w:val="24"/>
          <w:szCs w:val="24"/>
        </w:rPr>
        <w:t>Глава</w:t>
      </w:r>
    </w:p>
    <w:p w:rsidR="00A366EC" w:rsidRPr="00BE0EF2" w:rsidRDefault="00A366EC" w:rsidP="00BE0EF2">
      <w:pPr>
        <w:tabs>
          <w:tab w:val="left" w:pos="3686"/>
        </w:tabs>
        <w:spacing w:after="0" w:line="240" w:lineRule="auto"/>
        <w:ind w:left="360" w:firstLine="66"/>
        <w:jc w:val="both"/>
        <w:rPr>
          <w:rFonts w:ascii="Times New Roman" w:hAnsi="Times New Roman" w:cs="Times New Roman"/>
          <w:sz w:val="24"/>
          <w:szCs w:val="24"/>
        </w:rPr>
      </w:pPr>
      <w:proofErr w:type="spellStart"/>
      <w:r w:rsidRPr="00BE0EF2">
        <w:rPr>
          <w:rFonts w:ascii="Times New Roman" w:hAnsi="Times New Roman" w:cs="Times New Roman"/>
          <w:sz w:val="24"/>
          <w:szCs w:val="24"/>
        </w:rPr>
        <w:t>Конопатского</w:t>
      </w:r>
      <w:proofErr w:type="spellEnd"/>
      <w:r w:rsidRPr="00BE0EF2">
        <w:rPr>
          <w:rFonts w:ascii="Times New Roman" w:hAnsi="Times New Roman" w:cs="Times New Roman"/>
          <w:sz w:val="24"/>
          <w:szCs w:val="24"/>
        </w:rPr>
        <w:t xml:space="preserve"> сельского поселения </w:t>
      </w:r>
    </w:p>
    <w:p w:rsidR="00A366EC" w:rsidRPr="00BE0EF2" w:rsidRDefault="00A366EC" w:rsidP="00BE0EF2">
      <w:pPr>
        <w:tabs>
          <w:tab w:val="left" w:pos="3686"/>
        </w:tabs>
        <w:spacing w:after="0" w:line="240" w:lineRule="auto"/>
        <w:ind w:left="360" w:firstLine="66"/>
        <w:jc w:val="both"/>
        <w:rPr>
          <w:rFonts w:ascii="Times New Roman" w:hAnsi="Times New Roman" w:cs="Times New Roman"/>
          <w:sz w:val="24"/>
          <w:szCs w:val="24"/>
        </w:rPr>
      </w:pPr>
      <w:proofErr w:type="spellStart"/>
      <w:r w:rsidRPr="00BE0EF2">
        <w:rPr>
          <w:rFonts w:ascii="Times New Roman" w:hAnsi="Times New Roman" w:cs="Times New Roman"/>
          <w:sz w:val="24"/>
          <w:szCs w:val="24"/>
        </w:rPr>
        <w:t>Старошайговского</w:t>
      </w:r>
      <w:proofErr w:type="spellEnd"/>
      <w:r w:rsidRPr="00BE0EF2">
        <w:rPr>
          <w:rFonts w:ascii="Times New Roman" w:hAnsi="Times New Roman" w:cs="Times New Roman"/>
          <w:sz w:val="24"/>
          <w:szCs w:val="24"/>
        </w:rPr>
        <w:t xml:space="preserve"> муниципального района</w:t>
      </w:r>
    </w:p>
    <w:p w:rsidR="00A366EC" w:rsidRPr="00BE0EF2" w:rsidRDefault="00A366EC" w:rsidP="00BE0EF2">
      <w:pPr>
        <w:spacing w:after="0" w:line="240" w:lineRule="auto"/>
        <w:jc w:val="both"/>
        <w:rPr>
          <w:rFonts w:ascii="Times New Roman" w:hAnsi="Times New Roman" w:cs="Times New Roman"/>
          <w:sz w:val="24"/>
          <w:szCs w:val="24"/>
        </w:rPr>
      </w:pPr>
      <w:r w:rsidRPr="00BE0EF2">
        <w:rPr>
          <w:rFonts w:ascii="Times New Roman" w:hAnsi="Times New Roman" w:cs="Times New Roman"/>
          <w:sz w:val="24"/>
          <w:szCs w:val="24"/>
        </w:rPr>
        <w:t xml:space="preserve">      </w:t>
      </w:r>
      <w:r w:rsidR="00BE0EF2" w:rsidRPr="00BE0EF2">
        <w:rPr>
          <w:rFonts w:ascii="Times New Roman" w:hAnsi="Times New Roman" w:cs="Times New Roman"/>
          <w:sz w:val="24"/>
          <w:szCs w:val="24"/>
        </w:rPr>
        <w:t xml:space="preserve"> </w:t>
      </w:r>
      <w:r w:rsidRPr="00BE0EF2">
        <w:rPr>
          <w:rFonts w:ascii="Times New Roman" w:hAnsi="Times New Roman" w:cs="Times New Roman"/>
          <w:sz w:val="24"/>
          <w:szCs w:val="24"/>
        </w:rPr>
        <w:t xml:space="preserve"> Республики Мордовия</w:t>
      </w:r>
      <w:r w:rsidRPr="00BE0EF2">
        <w:rPr>
          <w:rFonts w:ascii="Times New Roman" w:hAnsi="Times New Roman" w:cs="Times New Roman"/>
          <w:sz w:val="24"/>
          <w:szCs w:val="24"/>
        </w:rPr>
        <w:tab/>
        <w:t xml:space="preserve">                                              </w:t>
      </w:r>
      <w:r w:rsidR="00BE0EF2" w:rsidRPr="00BE0EF2">
        <w:rPr>
          <w:rFonts w:ascii="Times New Roman" w:hAnsi="Times New Roman" w:cs="Times New Roman"/>
          <w:sz w:val="24"/>
          <w:szCs w:val="24"/>
        </w:rPr>
        <w:t xml:space="preserve">              </w:t>
      </w:r>
      <w:r w:rsidR="00695D09">
        <w:rPr>
          <w:rFonts w:ascii="Times New Roman" w:hAnsi="Times New Roman" w:cs="Times New Roman"/>
          <w:sz w:val="24"/>
          <w:szCs w:val="24"/>
        </w:rPr>
        <w:t xml:space="preserve">    </w:t>
      </w:r>
      <w:r w:rsidR="00BE0EF2" w:rsidRPr="00BE0EF2">
        <w:rPr>
          <w:rFonts w:ascii="Times New Roman" w:hAnsi="Times New Roman" w:cs="Times New Roman"/>
          <w:sz w:val="24"/>
          <w:szCs w:val="24"/>
        </w:rPr>
        <w:t xml:space="preserve"> </w:t>
      </w:r>
      <w:r w:rsidRPr="00BE0EF2">
        <w:rPr>
          <w:rFonts w:ascii="Times New Roman" w:hAnsi="Times New Roman" w:cs="Times New Roman"/>
          <w:sz w:val="24"/>
          <w:szCs w:val="24"/>
        </w:rPr>
        <w:t>Г.</w:t>
      </w:r>
      <w:r w:rsidR="00695D09">
        <w:rPr>
          <w:rFonts w:ascii="Times New Roman" w:hAnsi="Times New Roman" w:cs="Times New Roman"/>
          <w:sz w:val="24"/>
          <w:szCs w:val="24"/>
        </w:rPr>
        <w:t xml:space="preserve"> </w:t>
      </w:r>
      <w:r w:rsidRPr="00BE0EF2">
        <w:rPr>
          <w:rFonts w:ascii="Times New Roman" w:hAnsi="Times New Roman" w:cs="Times New Roman"/>
          <w:sz w:val="24"/>
          <w:szCs w:val="24"/>
        </w:rPr>
        <w:t xml:space="preserve">И. </w:t>
      </w:r>
      <w:proofErr w:type="spellStart"/>
      <w:r w:rsidRPr="00BE0EF2">
        <w:rPr>
          <w:rFonts w:ascii="Times New Roman" w:hAnsi="Times New Roman" w:cs="Times New Roman"/>
          <w:sz w:val="24"/>
          <w:szCs w:val="24"/>
        </w:rPr>
        <w:t>Купцова</w:t>
      </w:r>
      <w:proofErr w:type="spellEnd"/>
    </w:p>
    <w:p w:rsidR="00A366EC" w:rsidRPr="00BE0EF2" w:rsidRDefault="00A366EC" w:rsidP="00BE0EF2">
      <w:pPr>
        <w:spacing w:after="0" w:line="240" w:lineRule="auto"/>
        <w:jc w:val="both"/>
        <w:rPr>
          <w:rFonts w:ascii="Times New Roman" w:hAnsi="Times New Roman" w:cs="Times New Roman"/>
          <w:sz w:val="24"/>
          <w:szCs w:val="24"/>
        </w:rPr>
      </w:pPr>
    </w:p>
    <w:p w:rsidR="00A366EC" w:rsidRPr="00BE0EF2" w:rsidRDefault="00A366EC" w:rsidP="00A366EC">
      <w:pPr>
        <w:spacing w:after="0" w:line="240" w:lineRule="auto"/>
        <w:jc w:val="both"/>
        <w:rPr>
          <w:rFonts w:ascii="Times New Roman" w:hAnsi="Times New Roman" w:cs="Times New Roman"/>
          <w:sz w:val="24"/>
          <w:szCs w:val="24"/>
        </w:rPr>
      </w:pPr>
    </w:p>
    <w:p w:rsidR="009C28FE" w:rsidRPr="00BE0EF2" w:rsidRDefault="009C28FE">
      <w:pPr>
        <w:rPr>
          <w:rFonts w:ascii="Times New Roman" w:hAnsi="Times New Roman" w:cs="Times New Roman"/>
          <w:sz w:val="24"/>
          <w:szCs w:val="24"/>
        </w:rPr>
      </w:pPr>
    </w:p>
    <w:p w:rsidR="009C28FE" w:rsidRPr="00BE0EF2" w:rsidRDefault="009C28FE">
      <w:pPr>
        <w:rPr>
          <w:rFonts w:ascii="Times New Roman" w:hAnsi="Times New Roman" w:cs="Times New Roman"/>
          <w:sz w:val="24"/>
          <w:szCs w:val="24"/>
        </w:rPr>
      </w:pPr>
    </w:p>
    <w:p w:rsidR="009C28FE" w:rsidRPr="00BE0EF2" w:rsidRDefault="009C28FE">
      <w:pPr>
        <w:rPr>
          <w:rFonts w:ascii="Times New Roman" w:hAnsi="Times New Roman" w:cs="Times New Roman"/>
          <w:sz w:val="24"/>
          <w:szCs w:val="24"/>
        </w:rPr>
      </w:pPr>
    </w:p>
    <w:p w:rsidR="009C28FE" w:rsidRPr="00BE0EF2" w:rsidRDefault="009C28FE">
      <w:pPr>
        <w:rPr>
          <w:rFonts w:ascii="Times New Roman" w:hAnsi="Times New Roman" w:cs="Times New Roman"/>
          <w:sz w:val="24"/>
          <w:szCs w:val="24"/>
        </w:rPr>
      </w:pPr>
    </w:p>
    <w:p w:rsidR="009C28FE" w:rsidRPr="00BE0EF2" w:rsidRDefault="009C28FE">
      <w:pPr>
        <w:rPr>
          <w:rFonts w:ascii="Times New Roman" w:hAnsi="Times New Roman" w:cs="Times New Roman"/>
          <w:sz w:val="24"/>
          <w:szCs w:val="24"/>
        </w:rPr>
      </w:pPr>
    </w:p>
    <w:p w:rsidR="009C28FE" w:rsidRPr="00BE0EF2" w:rsidRDefault="009C28FE" w:rsidP="009C28FE">
      <w:pPr>
        <w:ind w:firstLine="567"/>
        <w:jc w:val="both"/>
        <w:rPr>
          <w:rFonts w:ascii="Times New Roman" w:hAnsi="Times New Roman" w:cs="Times New Roman"/>
          <w:sz w:val="24"/>
          <w:szCs w:val="24"/>
        </w:rPr>
      </w:pPr>
    </w:p>
    <w:p w:rsidR="00695D09" w:rsidRDefault="00695D09" w:rsidP="00BE0EF2">
      <w:pPr>
        <w:spacing w:after="0" w:line="240" w:lineRule="auto"/>
        <w:ind w:left="6480"/>
        <w:jc w:val="right"/>
        <w:rPr>
          <w:rFonts w:ascii="Times New Roman" w:hAnsi="Times New Roman"/>
          <w:sz w:val="24"/>
          <w:szCs w:val="24"/>
        </w:rPr>
      </w:pPr>
    </w:p>
    <w:p w:rsidR="00695D09" w:rsidRDefault="00695D09" w:rsidP="00BE0EF2">
      <w:pPr>
        <w:spacing w:after="0" w:line="240" w:lineRule="auto"/>
        <w:ind w:left="6480"/>
        <w:jc w:val="right"/>
        <w:rPr>
          <w:rFonts w:ascii="Times New Roman" w:hAnsi="Times New Roman"/>
          <w:sz w:val="24"/>
          <w:szCs w:val="24"/>
        </w:rPr>
      </w:pPr>
    </w:p>
    <w:p w:rsidR="00695D09" w:rsidRDefault="00695D09" w:rsidP="00BE0EF2">
      <w:pPr>
        <w:spacing w:after="0" w:line="240" w:lineRule="auto"/>
        <w:ind w:left="6480"/>
        <w:jc w:val="right"/>
        <w:rPr>
          <w:rFonts w:ascii="Times New Roman" w:hAnsi="Times New Roman"/>
          <w:sz w:val="24"/>
          <w:szCs w:val="24"/>
        </w:rPr>
      </w:pPr>
    </w:p>
    <w:p w:rsidR="00695D09" w:rsidRDefault="00695D09" w:rsidP="00BE0EF2">
      <w:pPr>
        <w:spacing w:after="0" w:line="240" w:lineRule="auto"/>
        <w:ind w:left="6480"/>
        <w:jc w:val="right"/>
        <w:rPr>
          <w:rFonts w:ascii="Times New Roman" w:hAnsi="Times New Roman"/>
          <w:sz w:val="24"/>
          <w:szCs w:val="24"/>
        </w:rPr>
      </w:pPr>
    </w:p>
    <w:p w:rsidR="00695D09" w:rsidRDefault="00695D09" w:rsidP="00BE0EF2">
      <w:pPr>
        <w:spacing w:after="0" w:line="240" w:lineRule="auto"/>
        <w:ind w:left="6480"/>
        <w:jc w:val="right"/>
        <w:rPr>
          <w:rFonts w:ascii="Times New Roman" w:hAnsi="Times New Roman"/>
          <w:sz w:val="24"/>
          <w:szCs w:val="24"/>
        </w:rPr>
      </w:pPr>
    </w:p>
    <w:p w:rsidR="009C28FE" w:rsidRPr="00BE0EF2" w:rsidRDefault="009C28FE" w:rsidP="00BE0EF2">
      <w:pPr>
        <w:spacing w:after="0" w:line="240" w:lineRule="auto"/>
        <w:ind w:left="6480"/>
        <w:jc w:val="right"/>
        <w:rPr>
          <w:rFonts w:ascii="Times New Roman" w:hAnsi="Times New Roman"/>
          <w:sz w:val="24"/>
          <w:szCs w:val="24"/>
        </w:rPr>
      </w:pPr>
      <w:r w:rsidRPr="00BE0EF2">
        <w:rPr>
          <w:rFonts w:ascii="Times New Roman" w:hAnsi="Times New Roman"/>
          <w:sz w:val="24"/>
          <w:szCs w:val="24"/>
        </w:rPr>
        <w:lastRenderedPageBreak/>
        <w:t>Приложение</w:t>
      </w:r>
    </w:p>
    <w:p w:rsidR="009C28FE" w:rsidRPr="00BE0EF2" w:rsidRDefault="009C28FE" w:rsidP="00BE0EF2">
      <w:pPr>
        <w:spacing w:after="0" w:line="240" w:lineRule="auto"/>
        <w:jc w:val="right"/>
        <w:rPr>
          <w:rFonts w:ascii="Times New Roman" w:hAnsi="Times New Roman"/>
          <w:sz w:val="24"/>
          <w:szCs w:val="24"/>
        </w:rPr>
      </w:pPr>
      <w:r w:rsidRPr="00BE0EF2">
        <w:rPr>
          <w:rFonts w:ascii="Times New Roman" w:hAnsi="Times New Roman"/>
          <w:sz w:val="24"/>
          <w:szCs w:val="24"/>
        </w:rPr>
        <w:t>к решению Совета депутатов</w:t>
      </w:r>
    </w:p>
    <w:p w:rsidR="009C28FE" w:rsidRPr="00BE0EF2" w:rsidRDefault="00BE0EF2" w:rsidP="00BE0EF2">
      <w:pPr>
        <w:spacing w:after="0" w:line="240" w:lineRule="auto"/>
        <w:jc w:val="right"/>
        <w:rPr>
          <w:rFonts w:ascii="Times New Roman" w:hAnsi="Times New Roman"/>
          <w:sz w:val="24"/>
          <w:szCs w:val="24"/>
        </w:rPr>
      </w:pPr>
      <w:proofErr w:type="spellStart"/>
      <w:r w:rsidRPr="00BE0EF2">
        <w:rPr>
          <w:rFonts w:ascii="Times New Roman" w:hAnsi="Times New Roman" w:cs="Times New Roman"/>
          <w:sz w:val="24"/>
          <w:szCs w:val="24"/>
        </w:rPr>
        <w:t>Конопатского</w:t>
      </w:r>
      <w:proofErr w:type="spellEnd"/>
      <w:r w:rsidRPr="00BE0EF2">
        <w:rPr>
          <w:rFonts w:ascii="Times New Roman" w:hAnsi="Times New Roman"/>
          <w:sz w:val="24"/>
          <w:szCs w:val="24"/>
        </w:rPr>
        <w:t xml:space="preserve"> </w:t>
      </w:r>
      <w:r w:rsidR="009C28FE" w:rsidRPr="00BE0EF2">
        <w:rPr>
          <w:rFonts w:ascii="Times New Roman" w:hAnsi="Times New Roman"/>
          <w:sz w:val="24"/>
          <w:szCs w:val="24"/>
        </w:rPr>
        <w:t>сельского поселения</w:t>
      </w:r>
    </w:p>
    <w:p w:rsidR="009C28FE" w:rsidRPr="00BE0EF2" w:rsidRDefault="009C28FE" w:rsidP="00BE0EF2">
      <w:pPr>
        <w:spacing w:after="0" w:line="240" w:lineRule="auto"/>
        <w:jc w:val="right"/>
        <w:rPr>
          <w:rFonts w:ascii="Times New Roman" w:hAnsi="Times New Roman"/>
          <w:sz w:val="24"/>
          <w:szCs w:val="24"/>
        </w:rPr>
      </w:pPr>
      <w:r w:rsidRPr="00BE0EF2">
        <w:rPr>
          <w:rFonts w:ascii="Times New Roman" w:hAnsi="Times New Roman"/>
          <w:sz w:val="24"/>
          <w:szCs w:val="24"/>
        </w:rPr>
        <w:t xml:space="preserve">от </w:t>
      </w:r>
      <w:r w:rsidR="00BE0EF2" w:rsidRPr="00BE0EF2">
        <w:rPr>
          <w:rFonts w:ascii="Times New Roman" w:hAnsi="Times New Roman"/>
          <w:sz w:val="24"/>
          <w:szCs w:val="24"/>
        </w:rPr>
        <w:t xml:space="preserve"> 04. 04.</w:t>
      </w:r>
      <w:r w:rsidRPr="00BE0EF2">
        <w:rPr>
          <w:rFonts w:ascii="Times New Roman" w:hAnsi="Times New Roman"/>
          <w:sz w:val="24"/>
          <w:szCs w:val="24"/>
        </w:rPr>
        <w:t xml:space="preserve">  20</w:t>
      </w:r>
      <w:r w:rsidR="00BE0EF2" w:rsidRPr="00BE0EF2">
        <w:rPr>
          <w:rFonts w:ascii="Times New Roman" w:hAnsi="Times New Roman"/>
          <w:sz w:val="24"/>
          <w:szCs w:val="24"/>
        </w:rPr>
        <w:t>23</w:t>
      </w:r>
      <w:r w:rsidRPr="00BE0EF2">
        <w:rPr>
          <w:rFonts w:ascii="Times New Roman" w:hAnsi="Times New Roman"/>
          <w:sz w:val="24"/>
          <w:szCs w:val="24"/>
        </w:rPr>
        <w:t xml:space="preserve"> г. №</w:t>
      </w:r>
      <w:r w:rsidR="00BE0EF2" w:rsidRPr="00BE0EF2">
        <w:rPr>
          <w:rFonts w:ascii="Times New Roman" w:hAnsi="Times New Roman"/>
          <w:sz w:val="24"/>
          <w:szCs w:val="24"/>
        </w:rPr>
        <w:t xml:space="preserve"> 6</w:t>
      </w:r>
    </w:p>
    <w:p w:rsidR="009C28FE" w:rsidRPr="0012289E" w:rsidRDefault="009C28FE" w:rsidP="009C28FE">
      <w:pPr>
        <w:jc w:val="right"/>
        <w:rPr>
          <w:rFonts w:ascii="Times New Roman" w:hAnsi="Times New Roman"/>
          <w:b/>
          <w:sz w:val="28"/>
          <w:szCs w:val="28"/>
        </w:rPr>
      </w:pPr>
    </w:p>
    <w:p w:rsidR="009C28FE" w:rsidRPr="0012289E" w:rsidRDefault="009C28FE" w:rsidP="009C28FE">
      <w:pPr>
        <w:jc w:val="center"/>
        <w:rPr>
          <w:rFonts w:ascii="Times New Roman" w:hAnsi="Times New Roman"/>
          <w:b/>
          <w:sz w:val="28"/>
          <w:szCs w:val="28"/>
        </w:rPr>
      </w:pPr>
    </w:p>
    <w:p w:rsidR="009C28FE" w:rsidRPr="0012289E" w:rsidRDefault="009C28FE" w:rsidP="009C28FE">
      <w:pPr>
        <w:jc w:val="center"/>
        <w:rPr>
          <w:rFonts w:ascii="Times New Roman" w:hAnsi="Times New Roman"/>
          <w:b/>
          <w:sz w:val="28"/>
          <w:szCs w:val="28"/>
        </w:rPr>
      </w:pPr>
      <w:r w:rsidRPr="0012289E">
        <w:rPr>
          <w:rFonts w:ascii="Times New Roman" w:hAnsi="Times New Roman"/>
          <w:b/>
          <w:sz w:val="28"/>
          <w:szCs w:val="28"/>
        </w:rPr>
        <w:t xml:space="preserve">ПОЛОЖЕНИЕ </w:t>
      </w:r>
    </w:p>
    <w:p w:rsidR="009C28FE" w:rsidRPr="008B54AD" w:rsidRDefault="008B54AD" w:rsidP="009C28FE">
      <w:pPr>
        <w:jc w:val="center"/>
        <w:rPr>
          <w:rFonts w:ascii="Times New Roman" w:hAnsi="Times New Roman"/>
          <w:b/>
          <w:sz w:val="28"/>
          <w:szCs w:val="28"/>
        </w:rPr>
      </w:pPr>
      <w:r w:rsidRPr="008B54AD">
        <w:rPr>
          <w:rFonts w:ascii="Times New Roman" w:hAnsi="Times New Roman" w:cs="Times New Roman"/>
          <w:b/>
          <w:sz w:val="24"/>
          <w:szCs w:val="24"/>
        </w:rPr>
        <w:t xml:space="preserve"> о самообложении граждан на территории   </w:t>
      </w:r>
      <w:proofErr w:type="spellStart"/>
      <w:r w:rsidRPr="008B54AD">
        <w:rPr>
          <w:rFonts w:ascii="Times New Roman" w:hAnsi="Times New Roman" w:cs="Times New Roman"/>
          <w:b/>
          <w:sz w:val="24"/>
          <w:szCs w:val="24"/>
        </w:rPr>
        <w:t>Конопатского</w:t>
      </w:r>
      <w:proofErr w:type="spellEnd"/>
      <w:r w:rsidRPr="008B54AD">
        <w:rPr>
          <w:rFonts w:ascii="Times New Roman" w:hAnsi="Times New Roman" w:cs="Times New Roman"/>
          <w:b/>
          <w:sz w:val="24"/>
          <w:szCs w:val="24"/>
        </w:rPr>
        <w:t xml:space="preserve"> сельского поселения (или  части его территории)  </w:t>
      </w:r>
      <w:proofErr w:type="spellStart"/>
      <w:r w:rsidRPr="008B54AD">
        <w:rPr>
          <w:rFonts w:ascii="Times New Roman" w:hAnsi="Times New Roman" w:cs="Times New Roman"/>
          <w:b/>
          <w:sz w:val="24"/>
          <w:szCs w:val="24"/>
        </w:rPr>
        <w:t>Старошайговского</w:t>
      </w:r>
      <w:proofErr w:type="spellEnd"/>
      <w:r w:rsidRPr="008B54AD">
        <w:rPr>
          <w:rFonts w:ascii="Times New Roman" w:hAnsi="Times New Roman" w:cs="Times New Roman"/>
          <w:b/>
          <w:sz w:val="24"/>
          <w:szCs w:val="24"/>
        </w:rPr>
        <w:t xml:space="preserve"> муниципального района Республики Мордовия</w:t>
      </w:r>
    </w:p>
    <w:p w:rsidR="009C28FE" w:rsidRPr="0012289E" w:rsidRDefault="009C28FE" w:rsidP="009C28FE">
      <w:pPr>
        <w:ind w:firstLine="720"/>
        <w:jc w:val="center"/>
        <w:rPr>
          <w:rFonts w:ascii="Times New Roman" w:hAnsi="Times New Roman"/>
          <w:b/>
          <w:sz w:val="28"/>
          <w:szCs w:val="28"/>
        </w:rPr>
      </w:pPr>
      <w:r w:rsidRPr="0012289E">
        <w:rPr>
          <w:rFonts w:ascii="Times New Roman" w:hAnsi="Times New Roman"/>
          <w:b/>
          <w:sz w:val="28"/>
          <w:szCs w:val="28"/>
        </w:rPr>
        <w:t>1. Общие положения</w:t>
      </w:r>
    </w:p>
    <w:p w:rsidR="009C28FE" w:rsidRPr="008B54AD" w:rsidRDefault="009C28FE" w:rsidP="009C28FE">
      <w:pPr>
        <w:jc w:val="both"/>
        <w:rPr>
          <w:rFonts w:ascii="Times New Roman" w:hAnsi="Times New Roman" w:cs="Times New Roman"/>
          <w:sz w:val="24"/>
          <w:szCs w:val="24"/>
        </w:rPr>
      </w:pPr>
      <w:r w:rsidRPr="008B54AD">
        <w:rPr>
          <w:rFonts w:ascii="Times New Roman" w:hAnsi="Times New Roman" w:cs="Times New Roman"/>
          <w:sz w:val="24"/>
          <w:szCs w:val="24"/>
        </w:rPr>
        <w:t xml:space="preserve">1.1. </w:t>
      </w:r>
      <w:proofErr w:type="gramStart"/>
      <w:r w:rsidRPr="008B54AD">
        <w:rPr>
          <w:rFonts w:ascii="Times New Roman" w:hAnsi="Times New Roman" w:cs="Times New Roman"/>
          <w:sz w:val="24"/>
          <w:szCs w:val="24"/>
        </w:rPr>
        <w:t xml:space="preserve">Положение о самообложении граждан на территории </w:t>
      </w:r>
      <w:r w:rsidR="008B54AD" w:rsidRPr="008B54AD">
        <w:rPr>
          <w:rFonts w:ascii="Times New Roman" w:hAnsi="Times New Roman" w:cs="Times New Roman"/>
          <w:b/>
          <w:sz w:val="24"/>
          <w:szCs w:val="24"/>
        </w:rPr>
        <w:t xml:space="preserve"> </w:t>
      </w:r>
      <w:proofErr w:type="spellStart"/>
      <w:r w:rsidR="008B54AD" w:rsidRPr="008B54AD">
        <w:rPr>
          <w:rFonts w:ascii="Times New Roman" w:hAnsi="Times New Roman" w:cs="Times New Roman"/>
          <w:sz w:val="24"/>
          <w:szCs w:val="24"/>
        </w:rPr>
        <w:t>Конопатского</w:t>
      </w:r>
      <w:proofErr w:type="spellEnd"/>
      <w:r w:rsidR="008B54AD" w:rsidRPr="008B54AD">
        <w:rPr>
          <w:rFonts w:ascii="Times New Roman" w:hAnsi="Times New Roman" w:cs="Times New Roman"/>
          <w:sz w:val="24"/>
          <w:szCs w:val="24"/>
        </w:rPr>
        <w:t xml:space="preserve"> сельского поселения (или  части его территории) </w:t>
      </w:r>
      <w:r w:rsidR="008B54AD" w:rsidRPr="008B54AD">
        <w:rPr>
          <w:rFonts w:ascii="Times New Roman" w:hAnsi="Times New Roman" w:cs="Times New Roman"/>
          <w:b/>
          <w:sz w:val="24"/>
          <w:szCs w:val="24"/>
        </w:rPr>
        <w:t xml:space="preserve"> </w:t>
      </w:r>
      <w:r w:rsidR="008B54AD" w:rsidRPr="008B54AD">
        <w:rPr>
          <w:rFonts w:ascii="Times New Roman" w:hAnsi="Times New Roman" w:cs="Times New Roman"/>
          <w:spacing w:val="2"/>
          <w:sz w:val="24"/>
          <w:szCs w:val="24"/>
        </w:rPr>
        <w:t xml:space="preserve"> </w:t>
      </w:r>
      <w:proofErr w:type="spellStart"/>
      <w:r w:rsidRPr="008B54AD">
        <w:rPr>
          <w:rFonts w:ascii="Times New Roman" w:hAnsi="Times New Roman" w:cs="Times New Roman"/>
          <w:spacing w:val="2"/>
          <w:sz w:val="24"/>
          <w:szCs w:val="24"/>
        </w:rPr>
        <w:t>Старошайговского</w:t>
      </w:r>
      <w:proofErr w:type="spellEnd"/>
      <w:r w:rsidRPr="008B54AD">
        <w:rPr>
          <w:rFonts w:ascii="Times New Roman" w:hAnsi="Times New Roman" w:cs="Times New Roman"/>
          <w:sz w:val="24"/>
          <w:szCs w:val="24"/>
        </w:rPr>
        <w:t xml:space="preserve">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8B54AD">
        <w:rPr>
          <w:rFonts w:ascii="Times New Roman" w:hAnsi="Times New Roman" w:cs="Times New Roman"/>
          <w:color w:val="000000"/>
          <w:sz w:val="24"/>
          <w:szCs w:val="24"/>
        </w:rPr>
        <w:t xml:space="preserve">и регулирует порядок введения и использования средств самообложения граждан для решения </w:t>
      </w:r>
      <w:r w:rsidRPr="008B54AD">
        <w:rPr>
          <w:rFonts w:ascii="Times New Roman" w:hAnsi="Times New Roman" w:cs="Times New Roman"/>
          <w:sz w:val="24"/>
          <w:szCs w:val="24"/>
        </w:rPr>
        <w:t xml:space="preserve">конкретных вопросов местного значения </w:t>
      </w:r>
      <w:r w:rsidRPr="008B54AD">
        <w:rPr>
          <w:rFonts w:ascii="Times New Roman" w:hAnsi="Times New Roman" w:cs="Times New Roman"/>
          <w:color w:val="2D2D2D"/>
          <w:spacing w:val="2"/>
          <w:sz w:val="24"/>
          <w:szCs w:val="24"/>
          <w:shd w:val="clear" w:color="auto" w:fill="FFFFFF"/>
        </w:rPr>
        <w:t>населенных пунктов, расположенных на территории</w:t>
      </w:r>
      <w:proofErr w:type="gramEnd"/>
      <w:r w:rsidRPr="008B54AD">
        <w:rPr>
          <w:rFonts w:ascii="Times New Roman" w:hAnsi="Times New Roman" w:cs="Times New Roman"/>
          <w:color w:val="2D2D2D"/>
          <w:spacing w:val="2"/>
          <w:sz w:val="24"/>
          <w:szCs w:val="24"/>
          <w:shd w:val="clear" w:color="auto" w:fill="FFFFFF"/>
        </w:rPr>
        <w:t xml:space="preserve"> </w:t>
      </w:r>
      <w:r w:rsidR="008B54AD">
        <w:rPr>
          <w:rFonts w:ascii="Times New Roman" w:hAnsi="Times New Roman" w:cs="Times New Roman"/>
          <w:spacing w:val="2"/>
          <w:sz w:val="24"/>
          <w:szCs w:val="24"/>
        </w:rPr>
        <w:t xml:space="preserve"> </w:t>
      </w:r>
      <w:r w:rsidRPr="008B54AD">
        <w:rPr>
          <w:rFonts w:ascii="Times New Roman" w:hAnsi="Times New Roman" w:cs="Times New Roman"/>
          <w:spacing w:val="2"/>
          <w:sz w:val="24"/>
          <w:szCs w:val="24"/>
        </w:rPr>
        <w:t xml:space="preserve"> </w:t>
      </w:r>
      <w:proofErr w:type="spellStart"/>
      <w:r w:rsidR="008B54AD" w:rsidRPr="008B54AD">
        <w:rPr>
          <w:rFonts w:ascii="Times New Roman" w:hAnsi="Times New Roman" w:cs="Times New Roman"/>
          <w:sz w:val="24"/>
          <w:szCs w:val="24"/>
        </w:rPr>
        <w:t>Конопатского</w:t>
      </w:r>
      <w:proofErr w:type="spellEnd"/>
      <w:r w:rsidR="008B54AD" w:rsidRPr="008B54AD">
        <w:rPr>
          <w:rFonts w:ascii="Times New Roman" w:hAnsi="Times New Roman" w:cs="Times New Roman"/>
          <w:sz w:val="24"/>
          <w:szCs w:val="24"/>
        </w:rPr>
        <w:t xml:space="preserve"> </w:t>
      </w:r>
      <w:r w:rsidRPr="008B54AD">
        <w:rPr>
          <w:rFonts w:ascii="Times New Roman" w:hAnsi="Times New Roman" w:cs="Times New Roman"/>
          <w:sz w:val="24"/>
          <w:szCs w:val="24"/>
        </w:rPr>
        <w:t>сельского поселения.</w:t>
      </w:r>
    </w:p>
    <w:p w:rsidR="009C28FE" w:rsidRPr="008B54AD" w:rsidRDefault="009C28FE" w:rsidP="00695D09">
      <w:pPr>
        <w:spacing w:after="120" w:line="240" w:lineRule="auto"/>
        <w:jc w:val="both"/>
        <w:rPr>
          <w:rFonts w:ascii="Times New Roman" w:hAnsi="Times New Roman" w:cs="Times New Roman"/>
          <w:sz w:val="24"/>
          <w:szCs w:val="24"/>
        </w:rPr>
      </w:pPr>
      <w:r w:rsidRPr="008B54AD">
        <w:rPr>
          <w:rFonts w:ascii="Times New Roman" w:hAnsi="Times New Roman" w:cs="Times New Roman"/>
          <w:sz w:val="24"/>
          <w:szCs w:val="24"/>
        </w:rPr>
        <w:t>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w:t>
      </w:r>
      <w:r w:rsidR="005C4BF0">
        <w:rPr>
          <w:rFonts w:ascii="Times New Roman" w:hAnsi="Times New Roman" w:cs="Times New Roman"/>
          <w:sz w:val="24"/>
          <w:szCs w:val="24"/>
        </w:rPr>
        <w:t>.</w:t>
      </w:r>
      <w:r w:rsidRPr="008B54AD">
        <w:rPr>
          <w:rFonts w:ascii="Times New Roman" w:hAnsi="Times New Roman" w:cs="Times New Roman"/>
          <w:sz w:val="24"/>
          <w:szCs w:val="24"/>
        </w:rPr>
        <w:t xml:space="preserve"> </w:t>
      </w:r>
      <w:r w:rsidR="005C4BF0">
        <w:rPr>
          <w:rFonts w:ascii="Times New Roman" w:hAnsi="Times New Roman" w:cs="Times New Roman"/>
          <w:spacing w:val="2"/>
          <w:sz w:val="24"/>
          <w:szCs w:val="24"/>
        </w:rPr>
        <w:t xml:space="preserve"> </w:t>
      </w:r>
    </w:p>
    <w:p w:rsidR="009C28FE" w:rsidRPr="008B54AD" w:rsidRDefault="009C28FE" w:rsidP="00695D09">
      <w:pPr>
        <w:spacing w:after="120" w:line="240" w:lineRule="auto"/>
        <w:jc w:val="both"/>
        <w:rPr>
          <w:rFonts w:ascii="Times New Roman" w:hAnsi="Times New Roman" w:cs="Times New Roman"/>
          <w:sz w:val="24"/>
          <w:szCs w:val="24"/>
        </w:rPr>
      </w:pPr>
      <w:r w:rsidRPr="008B54AD">
        <w:rPr>
          <w:rFonts w:ascii="Times New Roman" w:hAnsi="Times New Roman" w:cs="Times New Roman"/>
          <w:sz w:val="24"/>
          <w:szCs w:val="24"/>
        </w:rPr>
        <w:t>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w:t>
      </w:r>
      <w:r w:rsidRPr="008B54AD">
        <w:rPr>
          <w:rFonts w:ascii="Times New Roman" w:hAnsi="Times New Roman" w:cs="Times New Roman"/>
          <w:spacing w:val="2"/>
          <w:sz w:val="24"/>
          <w:szCs w:val="24"/>
        </w:rPr>
        <w:t>,</w:t>
      </w:r>
      <w:r w:rsidRPr="008B54AD">
        <w:rPr>
          <w:rFonts w:ascii="Times New Roman" w:hAnsi="Times New Roman" w:cs="Times New Roman"/>
          <w:sz w:val="24"/>
          <w:szCs w:val="24"/>
        </w:rPr>
        <w:t xml:space="preserve"> независимо от их участия в сходе граждан и отношения, выраженного ими при голосовании.</w:t>
      </w:r>
    </w:p>
    <w:p w:rsidR="009C28FE" w:rsidRPr="008B54AD" w:rsidRDefault="009C28FE" w:rsidP="00695D09">
      <w:pPr>
        <w:spacing w:after="120" w:line="240" w:lineRule="auto"/>
        <w:jc w:val="both"/>
        <w:rPr>
          <w:rFonts w:ascii="Times New Roman" w:hAnsi="Times New Roman" w:cs="Times New Roman"/>
          <w:sz w:val="24"/>
          <w:szCs w:val="24"/>
        </w:rPr>
      </w:pPr>
      <w:r w:rsidRPr="008B54AD">
        <w:rPr>
          <w:rFonts w:ascii="Times New Roman" w:hAnsi="Times New Roman" w:cs="Times New Roman"/>
          <w:sz w:val="24"/>
          <w:szCs w:val="24"/>
        </w:rPr>
        <w:t>Средства самообложения не могут быть установлены в отношении иностранцев, лиц без гражданства, а также в отношении юридических лиц.</w:t>
      </w:r>
    </w:p>
    <w:p w:rsidR="009C28FE" w:rsidRPr="008B54AD" w:rsidRDefault="009C28FE" w:rsidP="00695D09">
      <w:pPr>
        <w:tabs>
          <w:tab w:val="num" w:pos="1080"/>
        </w:tabs>
        <w:spacing w:after="120" w:line="240" w:lineRule="auto"/>
        <w:jc w:val="both"/>
        <w:rPr>
          <w:rFonts w:ascii="Times New Roman" w:hAnsi="Times New Roman" w:cs="Times New Roman"/>
          <w:sz w:val="24"/>
          <w:szCs w:val="24"/>
        </w:rPr>
      </w:pPr>
      <w:r w:rsidRPr="008B54AD">
        <w:rPr>
          <w:rFonts w:ascii="Times New Roman" w:eastAsia="Calibri" w:hAnsi="Times New Roman" w:cs="Times New Roman"/>
          <w:sz w:val="24"/>
          <w:szCs w:val="24"/>
          <w:lang w:eastAsia="en-US"/>
        </w:rPr>
        <w:t xml:space="preserve"> 1.4. Вопрос введения и использования средств самообложения граждан на территории населенного пункта</w:t>
      </w:r>
      <w:r w:rsidRPr="008B54AD">
        <w:rPr>
          <w:rFonts w:ascii="Times New Roman" w:hAnsi="Times New Roman" w:cs="Times New Roman"/>
          <w:sz w:val="24"/>
          <w:szCs w:val="24"/>
        </w:rPr>
        <w:t>, входящего в состав сельского поселения решается на сходе граждан данного (конкретного) населенного пункта.</w:t>
      </w:r>
    </w:p>
    <w:p w:rsidR="009C28FE" w:rsidRPr="008B54AD" w:rsidRDefault="009C28FE" w:rsidP="00695D09">
      <w:pPr>
        <w:tabs>
          <w:tab w:val="num" w:pos="1080"/>
        </w:tabs>
        <w:spacing w:after="120" w:line="240" w:lineRule="auto"/>
        <w:jc w:val="both"/>
        <w:rPr>
          <w:rFonts w:ascii="Times New Roman" w:hAnsi="Times New Roman" w:cs="Times New Roman"/>
          <w:sz w:val="24"/>
          <w:szCs w:val="24"/>
        </w:rPr>
      </w:pPr>
      <w:r w:rsidRPr="008B54AD">
        <w:rPr>
          <w:rFonts w:ascii="Times New Roman" w:hAnsi="Times New Roman" w:cs="Times New Roman"/>
          <w:sz w:val="24"/>
          <w:szCs w:val="24"/>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695D09" w:rsidRDefault="00695D09" w:rsidP="005C4BF0">
      <w:pPr>
        <w:spacing w:after="0" w:line="240" w:lineRule="auto"/>
        <w:ind w:firstLine="709"/>
        <w:jc w:val="center"/>
        <w:rPr>
          <w:rFonts w:ascii="Times New Roman" w:hAnsi="Times New Roman" w:cs="Times New Roman"/>
          <w:b/>
          <w:sz w:val="24"/>
          <w:szCs w:val="24"/>
          <w:shd w:val="clear" w:color="auto" w:fill="FFFFFF"/>
        </w:rPr>
      </w:pPr>
    </w:p>
    <w:p w:rsidR="009C28FE" w:rsidRPr="008B54AD" w:rsidRDefault="009C28FE" w:rsidP="005C4BF0">
      <w:pPr>
        <w:spacing w:after="0" w:line="240" w:lineRule="auto"/>
        <w:ind w:firstLine="709"/>
        <w:jc w:val="center"/>
        <w:rPr>
          <w:rFonts w:ascii="Times New Roman" w:hAnsi="Times New Roman" w:cs="Times New Roman"/>
          <w:b/>
          <w:sz w:val="24"/>
          <w:szCs w:val="24"/>
          <w:shd w:val="clear" w:color="auto" w:fill="FFFFFF"/>
        </w:rPr>
      </w:pPr>
      <w:r w:rsidRPr="008B54AD">
        <w:rPr>
          <w:rFonts w:ascii="Times New Roman" w:hAnsi="Times New Roman" w:cs="Times New Roman"/>
          <w:b/>
          <w:sz w:val="24"/>
          <w:szCs w:val="24"/>
          <w:shd w:val="clear" w:color="auto" w:fill="FFFFFF"/>
        </w:rPr>
        <w:t xml:space="preserve">2. Порядок проведение схода граждан по вопросу введения </w:t>
      </w:r>
    </w:p>
    <w:p w:rsidR="009C28FE" w:rsidRPr="008B54AD" w:rsidRDefault="009C28FE" w:rsidP="005C4BF0">
      <w:pPr>
        <w:spacing w:after="0" w:line="240" w:lineRule="auto"/>
        <w:ind w:firstLine="709"/>
        <w:jc w:val="center"/>
        <w:rPr>
          <w:rFonts w:ascii="Times New Roman" w:hAnsi="Times New Roman" w:cs="Times New Roman"/>
          <w:b/>
          <w:sz w:val="24"/>
          <w:szCs w:val="24"/>
          <w:shd w:val="clear" w:color="auto" w:fill="FFFFFF"/>
        </w:rPr>
      </w:pPr>
      <w:r w:rsidRPr="008B54AD">
        <w:rPr>
          <w:rFonts w:ascii="Times New Roman" w:hAnsi="Times New Roman" w:cs="Times New Roman"/>
          <w:b/>
          <w:sz w:val="24"/>
          <w:szCs w:val="24"/>
          <w:shd w:val="clear" w:color="auto" w:fill="FFFFFF"/>
        </w:rPr>
        <w:t xml:space="preserve">и использования средств самообложения граждан </w:t>
      </w:r>
    </w:p>
    <w:p w:rsidR="009C28FE" w:rsidRPr="008B54AD" w:rsidRDefault="009C28FE" w:rsidP="009C28FE">
      <w:pPr>
        <w:jc w:val="center"/>
        <w:rPr>
          <w:rFonts w:ascii="Times New Roman" w:hAnsi="Times New Roman" w:cs="Times New Roman"/>
          <w:b/>
          <w:sz w:val="24"/>
          <w:szCs w:val="24"/>
        </w:rPr>
      </w:pP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2.3. Сход, проводимый в населенном пункте, для решения вопроса по самообложению граждан созывается Главой </w:t>
      </w:r>
      <w:r w:rsidR="005C4BF0">
        <w:rPr>
          <w:rFonts w:ascii="Times New Roman" w:hAnsi="Times New Roman" w:cs="Times New Roman"/>
          <w:sz w:val="24"/>
          <w:szCs w:val="24"/>
        </w:rPr>
        <w:t xml:space="preserve"> </w:t>
      </w:r>
      <w:r w:rsidRPr="008B54AD">
        <w:rPr>
          <w:rFonts w:ascii="Times New Roman" w:hAnsi="Times New Roman" w:cs="Times New Roman"/>
          <w:sz w:val="24"/>
          <w:szCs w:val="24"/>
        </w:rPr>
        <w:t xml:space="preserve"> сельского поселения самостоятельно, либо по инициативе жителей </w:t>
      </w:r>
      <w:r w:rsidRPr="008B54AD">
        <w:rPr>
          <w:rFonts w:ascii="Times New Roman" w:hAnsi="Times New Roman" w:cs="Times New Roman"/>
          <w:sz w:val="24"/>
          <w:szCs w:val="24"/>
        </w:rPr>
        <w:lastRenderedPageBreak/>
        <w:t xml:space="preserve">населенного пункта численностью не менее 10 человек и оформляется постановлением Главы сельского поселения.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2.4. Сход правомочен при участии в нем более половины обладающих избирательным правом жителей населенного пункта.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2.6. Решение схода считается принятым, если за него проголосовало более половины участников схода.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2.7. Способ голосования (открытое или тайное) определяется в постановлении Главы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w:t>
      </w:r>
      <w:r w:rsidR="005C4BF0">
        <w:rPr>
          <w:rFonts w:ascii="Times New Roman" w:hAnsi="Times New Roman" w:cs="Times New Roman"/>
          <w:sz w:val="24"/>
          <w:szCs w:val="24"/>
        </w:rPr>
        <w:t xml:space="preserve"> </w:t>
      </w:r>
      <w:r w:rsidRPr="008B54AD">
        <w:rPr>
          <w:rFonts w:ascii="Times New Roman" w:hAnsi="Times New Roman" w:cs="Times New Roman"/>
          <w:sz w:val="24"/>
          <w:szCs w:val="24"/>
        </w:rPr>
        <w:t>(</w:t>
      </w:r>
      <w:r w:rsidRPr="008B54AD">
        <w:rPr>
          <w:rFonts w:ascii="Times New Roman" w:hAnsi="Times New Roman" w:cs="Times New Roman"/>
          <w:i/>
          <w:sz w:val="24"/>
          <w:szCs w:val="24"/>
        </w:rPr>
        <w:t>приложение 1</w:t>
      </w:r>
      <w:r w:rsidRPr="008B54AD">
        <w:rPr>
          <w:rFonts w:ascii="Times New Roman" w:hAnsi="Times New Roman" w:cs="Times New Roman"/>
          <w:sz w:val="24"/>
          <w:szCs w:val="24"/>
        </w:rPr>
        <w:t>). Если выносятся альтернативные вопросы, в бюллетене для голосования справа от каждого варианта вопроса помещается пустой квадрат</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2.8. Проведение схода обеспечивается Администрацией </w:t>
      </w:r>
      <w:r w:rsidR="005C4BF0">
        <w:rPr>
          <w:rFonts w:ascii="Times New Roman" w:hAnsi="Times New Roman" w:cs="Times New Roman"/>
          <w:sz w:val="24"/>
          <w:szCs w:val="24"/>
        </w:rPr>
        <w:t xml:space="preserve"> </w:t>
      </w:r>
      <w:r w:rsidRPr="008B54AD">
        <w:rPr>
          <w:rFonts w:ascii="Times New Roman" w:hAnsi="Times New Roman" w:cs="Times New Roman"/>
          <w:sz w:val="24"/>
          <w:szCs w:val="24"/>
        </w:rPr>
        <w:t xml:space="preserve"> сельского поселения.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2.10. Решение о проведении схода принимает Глава сельского поселения, путем издания постановления, в котором определяется дата проведения схода граждан и выносимые на него вопросы.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2.11. Для организации и проведения схода граждан Главой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lastRenderedPageBreak/>
        <w:t xml:space="preserve">2.12.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2.13. Решение об отклонении инициативы граждан принимает Глава сельского поселения в срок, указанный в пункте 2.14, в случаях: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1) непредставления подписных листов;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 неисполнения требований, указанных в пунктах 2.10., 2.11. настоящего Положения, к оформлению подписных листов;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2.14. Оповещение населения о времени и месте проведения схода, вопросах, выносимых на его рассмотрение, осуществляется Администрацией </w:t>
      </w:r>
      <w:r w:rsidR="005C4BF0">
        <w:rPr>
          <w:rFonts w:ascii="Times New Roman" w:hAnsi="Times New Roman" w:cs="Times New Roman"/>
          <w:sz w:val="24"/>
          <w:szCs w:val="24"/>
        </w:rPr>
        <w:t xml:space="preserve"> </w:t>
      </w:r>
      <w:r w:rsidRPr="008B54AD">
        <w:rPr>
          <w:rFonts w:ascii="Times New Roman" w:hAnsi="Times New Roman" w:cs="Times New Roman"/>
          <w:sz w:val="24"/>
          <w:szCs w:val="24"/>
        </w:rPr>
        <w:t xml:space="preserve"> сельского поселения путем опубликования (обнародования) информации не позднее, чем за 30 дней до проведения схода.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2.15. Жители населенного пункта, обладающие избирательным правом, участвуют в сходе непосредственно.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2.16. На сход допускаются также без права решающего голоса другие граждане, изъявившие желание участвовать в сходе.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2.17. На сходе председательствует Глава сельского поселения, иное уполномоченное им лицо или лицо, избираемое сходом.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2.18. В случае установления неправомочности схода, о чем делается отметка в протоколе схода, сход признается несостоявшимся.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2.19. В протоколе схода указываются данные, согласно </w:t>
      </w:r>
      <w:r w:rsidRPr="008B54AD">
        <w:rPr>
          <w:rFonts w:ascii="Times New Roman" w:hAnsi="Times New Roman" w:cs="Times New Roman"/>
          <w:i/>
          <w:sz w:val="24"/>
          <w:szCs w:val="24"/>
        </w:rPr>
        <w:t>приложению 2</w:t>
      </w:r>
      <w:r w:rsidR="005C4BF0">
        <w:rPr>
          <w:rFonts w:ascii="Times New Roman" w:hAnsi="Times New Roman" w:cs="Times New Roman"/>
          <w:i/>
          <w:sz w:val="24"/>
          <w:szCs w:val="24"/>
        </w:rPr>
        <w:t xml:space="preserve"> </w:t>
      </w:r>
      <w:r w:rsidRPr="008B54AD">
        <w:rPr>
          <w:rFonts w:ascii="Times New Roman" w:hAnsi="Times New Roman" w:cs="Times New Roman"/>
          <w:sz w:val="24"/>
          <w:szCs w:val="24"/>
        </w:rPr>
        <w:t xml:space="preserve">к настоящему Положению, а именно: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1) дата и место проведения схода граждан;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 количество присутствующих;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3) фамилия, имя, отчество председательствующего на сходе, секретаря и членов счетной комиссии схода;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4) повестка дня;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5) краткое содержание выступлений;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6) результаты голосования и принятые решения.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2.20.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2.21. Решение схода считается принятым, если за него проголосовало более половины участников схода. </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2.22. Решения, принятые на сходе, оформляются в виде отдельного решения по форме согласно </w:t>
      </w:r>
      <w:r w:rsidRPr="008B54AD">
        <w:rPr>
          <w:rFonts w:ascii="Times New Roman" w:hAnsi="Times New Roman" w:cs="Times New Roman"/>
          <w:i/>
          <w:sz w:val="24"/>
          <w:szCs w:val="24"/>
        </w:rPr>
        <w:t>приложению 3</w:t>
      </w:r>
      <w:r w:rsidRPr="008B54AD">
        <w:rPr>
          <w:rFonts w:ascii="Times New Roman" w:hAnsi="Times New Roman" w:cs="Times New Roman"/>
          <w:sz w:val="24"/>
          <w:szCs w:val="24"/>
        </w:rPr>
        <w:t>,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9C28FE" w:rsidRPr="00695D09" w:rsidRDefault="009C28FE" w:rsidP="00695D09">
      <w:pPr>
        <w:ind w:firstLine="567"/>
        <w:jc w:val="both"/>
        <w:rPr>
          <w:rFonts w:ascii="Times New Roman" w:hAnsi="Times New Roman" w:cs="Times New Roman"/>
          <w:b/>
          <w:sz w:val="24"/>
          <w:szCs w:val="24"/>
        </w:rPr>
      </w:pPr>
      <w:r w:rsidRPr="008B54AD">
        <w:rPr>
          <w:rFonts w:ascii="Times New Roman" w:hAnsi="Times New Roman" w:cs="Times New Roman"/>
          <w:b/>
          <w:sz w:val="24"/>
          <w:szCs w:val="24"/>
        </w:rPr>
        <w:t>3. Порядок сбора средств с</w:t>
      </w:r>
      <w:r w:rsidR="00695D09">
        <w:rPr>
          <w:rFonts w:ascii="Times New Roman" w:hAnsi="Times New Roman" w:cs="Times New Roman"/>
          <w:b/>
          <w:sz w:val="24"/>
          <w:szCs w:val="24"/>
        </w:rPr>
        <w:t>амообложения (разовых платежей)</w:t>
      </w:r>
    </w:p>
    <w:p w:rsidR="009C28FE" w:rsidRPr="008B54AD" w:rsidRDefault="009C28FE" w:rsidP="00695D09">
      <w:pPr>
        <w:tabs>
          <w:tab w:val="num" w:pos="1080"/>
        </w:tabs>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3.1. Доходы и расходы, связанные с введением и использованием разовых платежей, отражаются в бюджете Администрации </w:t>
      </w:r>
      <w:r w:rsidR="00695D09">
        <w:rPr>
          <w:rFonts w:ascii="Times New Roman" w:hAnsi="Times New Roman" w:cs="Times New Roman"/>
          <w:sz w:val="24"/>
          <w:szCs w:val="24"/>
        </w:rPr>
        <w:t xml:space="preserve"> </w:t>
      </w:r>
      <w:r w:rsidRPr="008B54AD">
        <w:rPr>
          <w:rFonts w:ascii="Times New Roman" w:hAnsi="Times New Roman" w:cs="Times New Roman"/>
          <w:sz w:val="24"/>
          <w:szCs w:val="24"/>
        </w:rPr>
        <w:t xml:space="preserve"> сельского поселения на текущий финансовый год (плановый период), если иное не предусмотрено решением, принятом на сходе граждан. </w:t>
      </w:r>
    </w:p>
    <w:p w:rsidR="009C28FE" w:rsidRPr="008B54AD" w:rsidRDefault="009C28FE" w:rsidP="00695D09">
      <w:pPr>
        <w:tabs>
          <w:tab w:val="num" w:pos="1080"/>
        </w:tabs>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3.2. Доходы бюджета, полученные от самообложения граждан, являются неналоговыми доходами.</w:t>
      </w:r>
    </w:p>
    <w:p w:rsidR="009C28FE" w:rsidRPr="008B54AD" w:rsidRDefault="009C28FE" w:rsidP="00695D09">
      <w:pPr>
        <w:tabs>
          <w:tab w:val="num" w:pos="1080"/>
        </w:tabs>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pacing w:val="4"/>
          <w:sz w:val="24"/>
          <w:szCs w:val="24"/>
        </w:rPr>
        <w:t xml:space="preserve">3.3. Порядок уплаты разовых платежей определяется постановлением администрации </w:t>
      </w:r>
      <w:r w:rsidR="00695D09">
        <w:rPr>
          <w:rFonts w:ascii="Times New Roman" w:hAnsi="Times New Roman" w:cs="Times New Roman"/>
          <w:spacing w:val="4"/>
          <w:sz w:val="24"/>
          <w:szCs w:val="24"/>
        </w:rPr>
        <w:t xml:space="preserve"> </w:t>
      </w:r>
      <w:r w:rsidRPr="008B54AD">
        <w:rPr>
          <w:rFonts w:ascii="Times New Roman" w:hAnsi="Times New Roman" w:cs="Times New Roman"/>
          <w:spacing w:val="4"/>
          <w:sz w:val="24"/>
          <w:szCs w:val="24"/>
        </w:rPr>
        <w:t xml:space="preserve"> </w:t>
      </w:r>
      <w:r w:rsidRPr="008B54AD">
        <w:rPr>
          <w:rFonts w:ascii="Times New Roman" w:hAnsi="Times New Roman" w:cs="Times New Roman"/>
          <w:sz w:val="24"/>
          <w:szCs w:val="24"/>
        </w:rPr>
        <w:t>сельского поселения</w:t>
      </w:r>
      <w:r w:rsidRPr="008B54AD">
        <w:rPr>
          <w:rFonts w:ascii="Times New Roman" w:hAnsi="Times New Roman" w:cs="Times New Roman"/>
          <w:spacing w:val="4"/>
          <w:sz w:val="24"/>
          <w:szCs w:val="24"/>
        </w:rPr>
        <w:t xml:space="preserve">, принятым во исполнение решения схода граждан и в соответствии с </w:t>
      </w:r>
      <w:r w:rsidRPr="008B54AD">
        <w:rPr>
          <w:rFonts w:ascii="Times New Roman" w:hAnsi="Times New Roman" w:cs="Times New Roman"/>
          <w:spacing w:val="4"/>
          <w:sz w:val="24"/>
          <w:szCs w:val="24"/>
        </w:rPr>
        <w:lastRenderedPageBreak/>
        <w:t>настоящим Положением, и подлежит официальному опубликованию (обнародованию) в средствах массовой информации.</w:t>
      </w:r>
    </w:p>
    <w:p w:rsidR="009C28FE" w:rsidRPr="008B54AD" w:rsidRDefault="009C28FE" w:rsidP="00695D09">
      <w:pPr>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pacing w:val="4"/>
          <w:sz w:val="24"/>
          <w:szCs w:val="24"/>
        </w:rPr>
        <w:t xml:space="preserve">Постановлением администрации </w:t>
      </w:r>
      <w:r w:rsidR="00695D09">
        <w:rPr>
          <w:rFonts w:ascii="Times New Roman" w:hAnsi="Times New Roman" w:cs="Times New Roman"/>
          <w:spacing w:val="4"/>
          <w:sz w:val="24"/>
          <w:szCs w:val="24"/>
        </w:rPr>
        <w:t xml:space="preserve"> </w:t>
      </w:r>
      <w:r w:rsidRPr="008B54AD">
        <w:rPr>
          <w:rFonts w:ascii="Times New Roman" w:hAnsi="Times New Roman" w:cs="Times New Roman"/>
          <w:spacing w:val="4"/>
          <w:sz w:val="24"/>
          <w:szCs w:val="24"/>
        </w:rPr>
        <w:t xml:space="preserve"> </w:t>
      </w:r>
      <w:r w:rsidRPr="008B54AD">
        <w:rPr>
          <w:rFonts w:ascii="Times New Roman" w:hAnsi="Times New Roman" w:cs="Times New Roman"/>
          <w:sz w:val="24"/>
          <w:szCs w:val="24"/>
        </w:rPr>
        <w:t xml:space="preserve">сельского поселения </w:t>
      </w:r>
      <w:r w:rsidRPr="008B54AD">
        <w:rPr>
          <w:rFonts w:ascii="Times New Roman" w:hAnsi="Times New Roman" w:cs="Times New Roman"/>
          <w:spacing w:val="4"/>
          <w:sz w:val="24"/>
          <w:szCs w:val="24"/>
        </w:rPr>
        <w:t>также утверждается</w:t>
      </w:r>
      <w:r w:rsidRPr="008B54AD">
        <w:rPr>
          <w:rFonts w:ascii="Times New Roman" w:hAnsi="Times New Roman" w:cs="Times New Roman"/>
          <w:sz w:val="24"/>
          <w:szCs w:val="24"/>
        </w:rPr>
        <w:t xml:space="preserve"> перечень мероприятий, </w:t>
      </w:r>
      <w:r w:rsidRPr="008B54AD">
        <w:rPr>
          <w:rFonts w:ascii="Times New Roman" w:hAnsi="Times New Roman" w:cs="Times New Roman"/>
          <w:spacing w:val="4"/>
          <w:sz w:val="24"/>
          <w:szCs w:val="24"/>
        </w:rPr>
        <w:t xml:space="preserve">обеспечивающих решение конкретных вопросов (конкретного вопроса), </w:t>
      </w:r>
      <w:r w:rsidRPr="008B54AD">
        <w:rPr>
          <w:rFonts w:ascii="Times New Roman" w:hAnsi="Times New Roman" w:cs="Times New Roman"/>
          <w:sz w:val="24"/>
          <w:szCs w:val="24"/>
        </w:rPr>
        <w:t>на которые могут расходоваться средства самообложения, в соответствии с решением о введении разовых платежей, принятом на сходе граждан.</w:t>
      </w:r>
    </w:p>
    <w:p w:rsidR="009C28FE" w:rsidRPr="00695D09" w:rsidRDefault="009C28FE" w:rsidP="00695D09">
      <w:pPr>
        <w:tabs>
          <w:tab w:val="num" w:pos="1080"/>
        </w:tabs>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pacing w:val="4"/>
          <w:sz w:val="24"/>
          <w:szCs w:val="24"/>
        </w:rPr>
        <w:t xml:space="preserve">3.4. Администрация </w:t>
      </w:r>
      <w:r w:rsidR="00695D09">
        <w:rPr>
          <w:rFonts w:ascii="Times New Roman" w:hAnsi="Times New Roman" w:cs="Times New Roman"/>
          <w:spacing w:val="4"/>
          <w:sz w:val="24"/>
          <w:szCs w:val="24"/>
        </w:rPr>
        <w:t xml:space="preserve"> </w:t>
      </w:r>
      <w:r w:rsidRPr="008B54AD">
        <w:rPr>
          <w:rFonts w:ascii="Times New Roman" w:hAnsi="Times New Roman" w:cs="Times New Roman"/>
          <w:spacing w:val="4"/>
          <w:sz w:val="24"/>
          <w:szCs w:val="24"/>
        </w:rPr>
        <w:t xml:space="preserve"> </w:t>
      </w:r>
      <w:r w:rsidRPr="008B54AD">
        <w:rPr>
          <w:rFonts w:ascii="Times New Roman" w:hAnsi="Times New Roman" w:cs="Times New Roman"/>
          <w:sz w:val="24"/>
          <w:szCs w:val="24"/>
        </w:rPr>
        <w:t>сельского поселения</w:t>
      </w:r>
      <w:r w:rsidRPr="008B54AD">
        <w:rPr>
          <w:rFonts w:ascii="Times New Roman" w:hAnsi="Times New Roman" w:cs="Times New Roman"/>
          <w:spacing w:val="4"/>
          <w:sz w:val="24"/>
          <w:szCs w:val="24"/>
        </w:rPr>
        <w:t xml:space="preserve"> в лице уполномоченного органа ведёт учет поступлений в бюджет </w:t>
      </w:r>
      <w:r w:rsidRPr="008B54AD">
        <w:rPr>
          <w:rFonts w:ascii="Times New Roman" w:hAnsi="Times New Roman" w:cs="Times New Roman"/>
          <w:sz w:val="24"/>
          <w:szCs w:val="24"/>
        </w:rPr>
        <w:t xml:space="preserve">сельского поселения </w:t>
      </w:r>
      <w:r w:rsidRPr="008B54AD">
        <w:rPr>
          <w:rFonts w:ascii="Times New Roman" w:hAnsi="Times New Roman" w:cs="Times New Roman"/>
          <w:spacing w:val="4"/>
          <w:sz w:val="24"/>
          <w:szCs w:val="24"/>
        </w:rPr>
        <w:t>средств самообложения граждан в соответствии с решением принятым на сходе граждан.</w:t>
      </w:r>
      <w:r w:rsidRPr="008B54AD">
        <w:rPr>
          <w:rFonts w:ascii="Times New Roman" w:hAnsi="Times New Roman" w:cs="Times New Roman"/>
          <w:sz w:val="24"/>
          <w:szCs w:val="24"/>
          <w:shd w:val="clear" w:color="auto" w:fill="FFFFFF"/>
        </w:rPr>
        <w:t> </w:t>
      </w:r>
    </w:p>
    <w:p w:rsidR="009C28FE" w:rsidRPr="008B54AD" w:rsidRDefault="009C28FE" w:rsidP="00695D09">
      <w:pPr>
        <w:spacing w:after="120" w:line="240" w:lineRule="auto"/>
        <w:ind w:firstLine="567"/>
        <w:jc w:val="center"/>
        <w:rPr>
          <w:rFonts w:ascii="Times New Roman" w:hAnsi="Times New Roman" w:cs="Times New Roman"/>
          <w:b/>
          <w:sz w:val="24"/>
          <w:szCs w:val="24"/>
        </w:rPr>
      </w:pPr>
      <w:r w:rsidRPr="008B54AD">
        <w:rPr>
          <w:rFonts w:ascii="Times New Roman" w:hAnsi="Times New Roman" w:cs="Times New Roman"/>
          <w:b/>
          <w:spacing w:val="4"/>
          <w:sz w:val="24"/>
          <w:szCs w:val="24"/>
        </w:rPr>
        <w:t xml:space="preserve">4. </w:t>
      </w:r>
      <w:r w:rsidRPr="008B54AD">
        <w:rPr>
          <w:rFonts w:ascii="Times New Roman" w:hAnsi="Times New Roman" w:cs="Times New Roman"/>
          <w:b/>
          <w:sz w:val="24"/>
          <w:szCs w:val="24"/>
        </w:rPr>
        <w:t>Порядок использования средств самообложения (разовых платежей)</w:t>
      </w:r>
    </w:p>
    <w:p w:rsidR="009C28FE" w:rsidRPr="008B54AD" w:rsidRDefault="009C28FE" w:rsidP="00695D09">
      <w:pPr>
        <w:tabs>
          <w:tab w:val="num" w:pos="1080"/>
        </w:tabs>
        <w:spacing w:after="120" w:line="240" w:lineRule="auto"/>
        <w:ind w:firstLine="567"/>
        <w:jc w:val="both"/>
        <w:rPr>
          <w:rFonts w:ascii="Times New Roman" w:hAnsi="Times New Roman" w:cs="Times New Roman"/>
          <w:spacing w:val="4"/>
          <w:sz w:val="24"/>
          <w:szCs w:val="24"/>
        </w:rPr>
      </w:pPr>
      <w:r w:rsidRPr="008B54AD">
        <w:rPr>
          <w:rFonts w:ascii="Times New Roman" w:hAnsi="Times New Roman" w:cs="Times New Roman"/>
          <w:sz w:val="24"/>
          <w:szCs w:val="24"/>
        </w:rPr>
        <w:t xml:space="preserve">4.1. Средства самообложения, поступающие в бюджет администрации </w:t>
      </w:r>
      <w:r w:rsidR="00695D09">
        <w:rPr>
          <w:rFonts w:ascii="Times New Roman" w:hAnsi="Times New Roman" w:cs="Times New Roman"/>
          <w:sz w:val="24"/>
          <w:szCs w:val="24"/>
        </w:rPr>
        <w:t xml:space="preserve"> </w:t>
      </w:r>
      <w:r w:rsidRPr="008B54AD">
        <w:rPr>
          <w:rFonts w:ascii="Times New Roman" w:hAnsi="Times New Roman" w:cs="Times New Roman"/>
          <w:sz w:val="24"/>
          <w:szCs w:val="24"/>
        </w:rPr>
        <w:t xml:space="preserve">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C28FE" w:rsidRPr="008B54AD" w:rsidRDefault="009C28FE" w:rsidP="00695D09">
      <w:pPr>
        <w:tabs>
          <w:tab w:val="num" w:pos="1080"/>
        </w:tabs>
        <w:spacing w:after="120" w:line="240" w:lineRule="auto"/>
        <w:ind w:firstLine="567"/>
        <w:jc w:val="both"/>
        <w:rPr>
          <w:rFonts w:ascii="Times New Roman" w:hAnsi="Times New Roman" w:cs="Times New Roman"/>
          <w:spacing w:val="4"/>
          <w:sz w:val="24"/>
          <w:szCs w:val="24"/>
        </w:rPr>
      </w:pPr>
      <w:r w:rsidRPr="008B54AD">
        <w:rPr>
          <w:rFonts w:ascii="Times New Roman" w:hAnsi="Times New Roman" w:cs="Times New Roman"/>
          <w:sz w:val="24"/>
          <w:szCs w:val="24"/>
        </w:rPr>
        <w:t xml:space="preserve">4.2. </w:t>
      </w:r>
      <w:proofErr w:type="gramStart"/>
      <w:r w:rsidRPr="008B54AD">
        <w:rPr>
          <w:rFonts w:ascii="Times New Roman" w:hAnsi="Times New Roman" w:cs="Times New Roman"/>
          <w:sz w:val="24"/>
          <w:szCs w:val="24"/>
        </w:rPr>
        <w:t>Контроль за</w:t>
      </w:r>
      <w:proofErr w:type="gramEnd"/>
      <w:r w:rsidRPr="008B54AD">
        <w:rPr>
          <w:rFonts w:ascii="Times New Roman" w:hAnsi="Times New Roman" w:cs="Times New Roman"/>
          <w:sz w:val="24"/>
          <w:szCs w:val="24"/>
        </w:rPr>
        <w:t xml:space="preserve"> целевым использованием </w:t>
      </w:r>
      <w:r w:rsidRPr="008B54AD">
        <w:rPr>
          <w:rFonts w:ascii="Times New Roman" w:hAnsi="Times New Roman" w:cs="Times New Roman"/>
          <w:spacing w:val="4"/>
          <w:sz w:val="24"/>
          <w:szCs w:val="24"/>
        </w:rPr>
        <w:t xml:space="preserve">средств самообложения граждан осуществляется Контрольно-счетной комиссией Администрации </w:t>
      </w:r>
      <w:r w:rsidR="00695D09">
        <w:rPr>
          <w:rFonts w:ascii="Times New Roman" w:hAnsi="Times New Roman" w:cs="Times New Roman"/>
          <w:spacing w:val="4"/>
          <w:sz w:val="24"/>
          <w:szCs w:val="24"/>
        </w:rPr>
        <w:t xml:space="preserve"> </w:t>
      </w:r>
      <w:r w:rsidRPr="008B54AD">
        <w:rPr>
          <w:rFonts w:ascii="Times New Roman" w:hAnsi="Times New Roman" w:cs="Times New Roman"/>
          <w:spacing w:val="4"/>
          <w:sz w:val="24"/>
          <w:szCs w:val="24"/>
        </w:rPr>
        <w:t xml:space="preserve"> сельского поселения.</w:t>
      </w:r>
    </w:p>
    <w:p w:rsidR="009C28FE" w:rsidRPr="008B54AD" w:rsidRDefault="009C28FE" w:rsidP="00695D09">
      <w:pPr>
        <w:tabs>
          <w:tab w:val="num" w:pos="1080"/>
        </w:tabs>
        <w:spacing w:after="120" w:line="240" w:lineRule="auto"/>
        <w:ind w:firstLine="567"/>
        <w:jc w:val="both"/>
        <w:rPr>
          <w:rFonts w:ascii="Times New Roman" w:hAnsi="Times New Roman" w:cs="Times New Roman"/>
          <w:spacing w:val="4"/>
          <w:sz w:val="24"/>
          <w:szCs w:val="24"/>
        </w:rPr>
      </w:pPr>
      <w:r w:rsidRPr="008B54AD">
        <w:rPr>
          <w:rFonts w:ascii="Times New Roman" w:hAnsi="Times New Roman" w:cs="Times New Roman"/>
          <w:spacing w:val="4"/>
          <w:sz w:val="24"/>
          <w:szCs w:val="24"/>
        </w:rPr>
        <w:t xml:space="preserve">4.3. Глава </w:t>
      </w:r>
      <w:r w:rsidRPr="008B54AD">
        <w:rPr>
          <w:rFonts w:ascii="Times New Roman" w:hAnsi="Times New Roman" w:cs="Times New Roman"/>
          <w:sz w:val="24"/>
          <w:szCs w:val="24"/>
        </w:rPr>
        <w:t xml:space="preserve">сельского поселения </w:t>
      </w:r>
      <w:proofErr w:type="gramStart"/>
      <w:r w:rsidRPr="008B54AD">
        <w:rPr>
          <w:rFonts w:ascii="Times New Roman" w:hAnsi="Times New Roman" w:cs="Times New Roman"/>
          <w:spacing w:val="4"/>
          <w:sz w:val="24"/>
          <w:szCs w:val="24"/>
        </w:rPr>
        <w:t>отчитывается о реализации</w:t>
      </w:r>
      <w:proofErr w:type="gramEnd"/>
      <w:r w:rsidRPr="008B54AD">
        <w:rPr>
          <w:rFonts w:ascii="Times New Roman" w:hAnsi="Times New Roman" w:cs="Times New Roman"/>
          <w:spacing w:val="4"/>
          <w:sz w:val="24"/>
          <w:szCs w:val="24"/>
        </w:rPr>
        <w:t xml:space="preserve"> мероприятий и использовании средств самообложения граждан</w:t>
      </w:r>
      <w:r w:rsidRPr="008B54AD">
        <w:rPr>
          <w:rFonts w:ascii="Times New Roman" w:hAnsi="Times New Roman" w:cs="Times New Roman"/>
          <w:sz w:val="24"/>
          <w:szCs w:val="24"/>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w:t>
      </w:r>
      <w:r w:rsidR="00695D09">
        <w:rPr>
          <w:rFonts w:ascii="Times New Roman" w:hAnsi="Times New Roman" w:cs="Times New Roman"/>
          <w:sz w:val="24"/>
          <w:szCs w:val="24"/>
        </w:rPr>
        <w:t xml:space="preserve">  </w:t>
      </w:r>
      <w:r w:rsidRPr="008B54AD">
        <w:rPr>
          <w:rFonts w:ascii="Times New Roman" w:hAnsi="Times New Roman" w:cs="Times New Roman"/>
          <w:sz w:val="24"/>
          <w:szCs w:val="24"/>
        </w:rPr>
        <w:t xml:space="preserve"> сельского поселения.</w:t>
      </w:r>
    </w:p>
    <w:p w:rsidR="009C28FE" w:rsidRPr="008B54AD" w:rsidRDefault="009C28FE" w:rsidP="00695D09">
      <w:pPr>
        <w:tabs>
          <w:tab w:val="num" w:pos="1080"/>
        </w:tabs>
        <w:spacing w:after="120" w:line="240" w:lineRule="auto"/>
        <w:ind w:firstLine="567"/>
        <w:jc w:val="both"/>
        <w:rPr>
          <w:rFonts w:ascii="Times New Roman" w:hAnsi="Times New Roman" w:cs="Times New Roman"/>
          <w:sz w:val="24"/>
          <w:szCs w:val="24"/>
        </w:rPr>
      </w:pPr>
      <w:r w:rsidRPr="008B54AD">
        <w:rPr>
          <w:rFonts w:ascii="Times New Roman" w:hAnsi="Times New Roman" w:cs="Times New Roman"/>
          <w:sz w:val="24"/>
          <w:szCs w:val="24"/>
        </w:rPr>
        <w:t xml:space="preserve">4.4. Средства самообложения, не использованные в текущем году, остаются на счете бюджета </w:t>
      </w:r>
      <w:r w:rsidR="00695D09">
        <w:rPr>
          <w:rFonts w:ascii="Times New Roman" w:hAnsi="Times New Roman" w:cs="Times New Roman"/>
          <w:sz w:val="24"/>
          <w:szCs w:val="24"/>
        </w:rPr>
        <w:t xml:space="preserve"> </w:t>
      </w:r>
      <w:r w:rsidRPr="008B54AD">
        <w:rPr>
          <w:rFonts w:ascii="Times New Roman" w:hAnsi="Times New Roman" w:cs="Times New Roman"/>
          <w:sz w:val="24"/>
          <w:szCs w:val="24"/>
        </w:rPr>
        <w:t xml:space="preserve"> сельского поселения и используются в следующем году </w:t>
      </w:r>
      <w:proofErr w:type="gramStart"/>
      <w:r w:rsidRPr="008B54AD">
        <w:rPr>
          <w:rFonts w:ascii="Times New Roman" w:hAnsi="Times New Roman" w:cs="Times New Roman"/>
          <w:sz w:val="24"/>
          <w:szCs w:val="24"/>
        </w:rPr>
        <w:t>на те</w:t>
      </w:r>
      <w:proofErr w:type="gramEnd"/>
      <w:r w:rsidRPr="008B54AD">
        <w:rPr>
          <w:rFonts w:ascii="Times New Roman" w:hAnsi="Times New Roman" w:cs="Times New Roman"/>
          <w:sz w:val="24"/>
          <w:szCs w:val="24"/>
        </w:rPr>
        <w:t xml:space="preserve"> же цели.</w:t>
      </w:r>
    </w:p>
    <w:p w:rsidR="009C28FE" w:rsidRPr="008B54AD" w:rsidRDefault="009C28FE" w:rsidP="00695D09">
      <w:pPr>
        <w:spacing w:after="120" w:line="240" w:lineRule="auto"/>
        <w:jc w:val="both"/>
        <w:rPr>
          <w:rFonts w:ascii="Times New Roman" w:hAnsi="Times New Roman" w:cs="Times New Roman"/>
          <w:color w:val="0000FF"/>
          <w:spacing w:val="4"/>
          <w:sz w:val="24"/>
          <w:szCs w:val="24"/>
        </w:rPr>
      </w:pPr>
    </w:p>
    <w:p w:rsidR="009C28FE" w:rsidRPr="008B54AD" w:rsidRDefault="009C28FE" w:rsidP="00695D09">
      <w:pPr>
        <w:pStyle w:val="a3"/>
        <w:spacing w:after="120"/>
        <w:ind w:left="6237"/>
        <w:jc w:val="right"/>
        <w:rPr>
          <w:rFonts w:ascii="Times New Roman" w:hAnsi="Times New Roman"/>
          <w:sz w:val="24"/>
          <w:szCs w:val="24"/>
        </w:rPr>
      </w:pPr>
    </w:p>
    <w:p w:rsidR="009C28FE" w:rsidRPr="008B54AD" w:rsidRDefault="009C28FE" w:rsidP="00695D09">
      <w:pPr>
        <w:pStyle w:val="a3"/>
        <w:spacing w:after="120"/>
        <w:ind w:left="6237"/>
        <w:jc w:val="right"/>
        <w:rPr>
          <w:rFonts w:ascii="Times New Roman" w:hAnsi="Times New Roman"/>
          <w:sz w:val="24"/>
          <w:szCs w:val="24"/>
        </w:rPr>
      </w:pPr>
    </w:p>
    <w:p w:rsidR="009C28FE" w:rsidRPr="008B54AD" w:rsidRDefault="009C28FE" w:rsidP="009C28FE">
      <w:pPr>
        <w:pStyle w:val="a3"/>
        <w:ind w:left="6237"/>
        <w:jc w:val="right"/>
        <w:rPr>
          <w:rFonts w:ascii="Times New Roman" w:hAnsi="Times New Roman"/>
          <w:sz w:val="24"/>
          <w:szCs w:val="24"/>
        </w:rPr>
      </w:pPr>
    </w:p>
    <w:sectPr w:rsidR="009C28FE" w:rsidRPr="008B54AD" w:rsidSect="00695D09">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E1F7D"/>
    <w:multiLevelType w:val="hybridMultilevel"/>
    <w:tmpl w:val="68AE52D8"/>
    <w:lvl w:ilvl="0" w:tplc="5AE0D740">
      <w:start w:val="1"/>
      <w:numFmt w:val="decimal"/>
      <w:lvlText w:val="%1."/>
      <w:lvlJc w:val="left"/>
      <w:pPr>
        <w:ind w:left="405" w:hanging="360"/>
      </w:pPr>
      <w:rPr>
        <w:rFonts w:asciiTheme="minorHAnsi" w:hAnsiTheme="minorHAnsi" w:cstheme="minorBidi" w:hint="default"/>
        <w:b/>
        <w:sz w:val="22"/>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366EC"/>
    <w:rsid w:val="00151864"/>
    <w:rsid w:val="001F2A8E"/>
    <w:rsid w:val="003A3F68"/>
    <w:rsid w:val="00400C7B"/>
    <w:rsid w:val="005C4BF0"/>
    <w:rsid w:val="00695D09"/>
    <w:rsid w:val="008B54AD"/>
    <w:rsid w:val="009C28FE"/>
    <w:rsid w:val="00A366EC"/>
    <w:rsid w:val="00A87ACE"/>
    <w:rsid w:val="00AD52CA"/>
    <w:rsid w:val="00B10626"/>
    <w:rsid w:val="00BD4D64"/>
    <w:rsid w:val="00BE0EF2"/>
    <w:rsid w:val="00C44E55"/>
    <w:rsid w:val="00D0128C"/>
    <w:rsid w:val="00E967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0EF2"/>
  </w:style>
  <w:style w:type="paragraph" w:styleId="1">
    <w:name w:val="heading 1"/>
    <w:basedOn w:val="a"/>
    <w:next w:val="a"/>
    <w:link w:val="10"/>
    <w:qFormat/>
    <w:rsid w:val="009C28FE"/>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366EC"/>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rsid w:val="009C28FE"/>
    <w:rPr>
      <w:rFonts w:ascii="Arial" w:eastAsia="Times New Roman" w:hAnsi="Arial" w:cs="Times New Roman"/>
      <w:b/>
      <w:bCs/>
      <w:color w:val="26282F"/>
      <w:sz w:val="24"/>
      <w:szCs w:val="24"/>
    </w:rPr>
  </w:style>
  <w:style w:type="paragraph" w:styleId="a3">
    <w:name w:val="No Spacing"/>
    <w:uiPriority w:val="1"/>
    <w:qFormat/>
    <w:rsid w:val="009C28FE"/>
    <w:pPr>
      <w:spacing w:after="0" w:line="240" w:lineRule="auto"/>
    </w:pPr>
    <w:rPr>
      <w:rFonts w:ascii="Calibri" w:eastAsia="Calibri" w:hAnsi="Calibri" w:cs="Times New Roman"/>
      <w:lang w:eastAsia="en-US"/>
    </w:rPr>
  </w:style>
  <w:style w:type="paragraph" w:styleId="a4">
    <w:name w:val="List Paragraph"/>
    <w:basedOn w:val="a"/>
    <w:uiPriority w:val="34"/>
    <w:qFormat/>
    <w:rsid w:val="00BE0EF2"/>
    <w:pPr>
      <w:ind w:left="720"/>
      <w:contextualSpacing/>
    </w:pPr>
  </w:style>
</w:styles>
</file>

<file path=word/webSettings.xml><?xml version="1.0" encoding="utf-8"?>
<w:webSettings xmlns:r="http://schemas.openxmlformats.org/officeDocument/2006/relationships" xmlns:w="http://schemas.openxmlformats.org/wordprocessingml/2006/main">
  <w:divs>
    <w:div w:id="8103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Pages>
  <Words>1846</Words>
  <Characters>10526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111</cp:lastModifiedBy>
  <cp:revision>9</cp:revision>
  <cp:lastPrinted>2023-06-06T06:20:00Z</cp:lastPrinted>
  <dcterms:created xsi:type="dcterms:W3CDTF">2023-04-07T06:13:00Z</dcterms:created>
  <dcterms:modified xsi:type="dcterms:W3CDTF">2023-06-06T08:13:00Z</dcterms:modified>
</cp:coreProperties>
</file>