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223D" w:rsidRPr="00943202" w:rsidRDefault="00363275" w:rsidP="00ED223D">
      <w:pPr>
        <w:outlineLvl w:val="0"/>
        <w:rPr>
          <w:b/>
        </w:rPr>
      </w:pPr>
      <w:r>
        <w:rPr>
          <w:b/>
          <w:sz w:val="28"/>
          <w:szCs w:val="28"/>
        </w:rPr>
        <w:t xml:space="preserve">                             </w:t>
      </w:r>
      <w:r w:rsidR="00ED223D" w:rsidRPr="00943202">
        <w:rPr>
          <w:b/>
        </w:rPr>
        <w:t>ИНФОРМАЦИОННЫЙ БЮЛЛЕТЕНЬ</w:t>
      </w:r>
    </w:p>
    <w:p w:rsidR="00ED223D" w:rsidRPr="00943202" w:rsidRDefault="00ED223D" w:rsidP="00ED223D">
      <w:pPr>
        <w:jc w:val="center"/>
        <w:outlineLvl w:val="0"/>
      </w:pPr>
      <w:r w:rsidRPr="00943202">
        <w:t>Лемдяйского сельского поселения Старошайговского</w:t>
      </w:r>
    </w:p>
    <w:p w:rsidR="00ED223D" w:rsidRPr="00943202" w:rsidRDefault="009D0A19" w:rsidP="00ED223D">
      <w:pPr>
        <w:jc w:val="center"/>
        <w:outlineLvl w:val="0"/>
      </w:pPr>
      <w:proofErr w:type="gramStart"/>
      <w:r w:rsidRPr="00943202">
        <w:t>м</w:t>
      </w:r>
      <w:r w:rsidR="00ED223D" w:rsidRPr="00943202">
        <w:t>униципального</w:t>
      </w:r>
      <w:r w:rsidRPr="00943202">
        <w:t xml:space="preserve"> </w:t>
      </w:r>
      <w:r w:rsidR="00ED223D" w:rsidRPr="00943202">
        <w:t xml:space="preserve"> района</w:t>
      </w:r>
      <w:proofErr w:type="gramEnd"/>
      <w:r w:rsidR="00ED223D" w:rsidRPr="00943202">
        <w:t xml:space="preserve"> Республики Мордовия</w:t>
      </w:r>
    </w:p>
    <w:p w:rsidR="00ED223D" w:rsidRPr="00943202" w:rsidRDefault="00ED223D" w:rsidP="00ED223D">
      <w:pPr>
        <w:jc w:val="center"/>
      </w:pPr>
    </w:p>
    <w:p w:rsidR="00ED223D" w:rsidRPr="00943202" w:rsidRDefault="00ED223D" w:rsidP="00ED223D">
      <w:pPr>
        <w:outlineLvl w:val="0"/>
      </w:pPr>
      <w:r w:rsidRPr="00943202">
        <w:t>Является официальным печатным изданием</w:t>
      </w:r>
    </w:p>
    <w:p w:rsidR="00ED223D" w:rsidRPr="00943202" w:rsidRDefault="00ED223D" w:rsidP="00ED223D">
      <w:r w:rsidRPr="00943202">
        <w:t>Лемдяйского сельского поселения</w:t>
      </w:r>
    </w:p>
    <w:p w:rsidR="00ED223D" w:rsidRPr="00943202" w:rsidRDefault="00ED223D" w:rsidP="00ED223D">
      <w:r w:rsidRPr="00943202">
        <w:t>Старошайговского муниципального района</w:t>
      </w:r>
    </w:p>
    <w:p w:rsidR="00ED223D" w:rsidRPr="00943202" w:rsidRDefault="00ED223D" w:rsidP="00ED223D">
      <w:r w:rsidRPr="00943202">
        <w:t>Республики Мордовия</w:t>
      </w:r>
    </w:p>
    <w:p w:rsidR="004F3EE1" w:rsidRPr="00943202" w:rsidRDefault="004F3EE1" w:rsidP="00ED223D"/>
    <w:p w:rsidR="00ED223D" w:rsidRPr="00943202" w:rsidRDefault="009D0A19" w:rsidP="00ED223D">
      <w:r w:rsidRPr="00943202">
        <w:t xml:space="preserve"> </w:t>
      </w:r>
      <w:proofErr w:type="gramStart"/>
      <w:r w:rsidRPr="00943202">
        <w:t>от  19</w:t>
      </w:r>
      <w:proofErr w:type="gramEnd"/>
      <w:r w:rsidRPr="00943202">
        <w:t xml:space="preserve"> декабря</w:t>
      </w:r>
      <w:r w:rsidR="00ED223D" w:rsidRPr="00943202">
        <w:t xml:space="preserve">  2023 года            </w:t>
      </w:r>
      <w:r w:rsidRPr="00943202">
        <w:t xml:space="preserve"> </w:t>
      </w:r>
      <w:r w:rsidR="00A71706" w:rsidRPr="00943202">
        <w:t xml:space="preserve">                            № 29</w:t>
      </w:r>
    </w:p>
    <w:p w:rsidR="005A3636" w:rsidRPr="00943202" w:rsidRDefault="005A3636" w:rsidP="005A3636">
      <w:pPr>
        <w:spacing w:line="240" w:lineRule="exact"/>
        <w:ind w:left="4845"/>
        <w:rPr>
          <w:color w:val="000000"/>
        </w:rPr>
      </w:pPr>
      <w:r w:rsidRPr="00943202">
        <w:rPr>
          <w:color w:val="000000"/>
        </w:rPr>
        <w:t>Прокуратура Республики Мордовия</w:t>
      </w:r>
    </w:p>
    <w:p w:rsidR="005A3636" w:rsidRPr="00943202" w:rsidRDefault="005A3636" w:rsidP="005A3636">
      <w:pPr>
        <w:spacing w:line="240" w:lineRule="exact"/>
        <w:ind w:left="4845"/>
        <w:rPr>
          <w:color w:val="000000"/>
        </w:rPr>
      </w:pPr>
    </w:p>
    <w:p w:rsidR="005A3636" w:rsidRPr="00943202" w:rsidRDefault="005A3636" w:rsidP="005A3636">
      <w:pPr>
        <w:spacing w:line="240" w:lineRule="exact"/>
        <w:ind w:left="4845"/>
        <w:rPr>
          <w:color w:val="000000"/>
        </w:rPr>
      </w:pPr>
      <w:r w:rsidRPr="00943202">
        <w:rPr>
          <w:color w:val="000000"/>
        </w:rPr>
        <w:t xml:space="preserve">Старшему помощнику прокурора республики по взаимодействию со СМИ и общественностью </w:t>
      </w:r>
    </w:p>
    <w:p w:rsidR="005A3636" w:rsidRPr="00943202" w:rsidRDefault="005A3636" w:rsidP="005A3636">
      <w:pPr>
        <w:spacing w:line="240" w:lineRule="exact"/>
        <w:ind w:left="4845" w:firstLine="708"/>
        <w:rPr>
          <w:color w:val="000000"/>
        </w:rPr>
      </w:pPr>
    </w:p>
    <w:p w:rsidR="005A3636" w:rsidRPr="00943202" w:rsidRDefault="005A3636" w:rsidP="005A3636">
      <w:pPr>
        <w:spacing w:line="240" w:lineRule="exact"/>
        <w:ind w:left="4845" w:firstLine="3"/>
        <w:rPr>
          <w:color w:val="000000"/>
        </w:rPr>
      </w:pPr>
      <w:proofErr w:type="gramStart"/>
      <w:r w:rsidRPr="00943202">
        <w:rPr>
          <w:color w:val="000000"/>
        </w:rPr>
        <w:t>старшему</w:t>
      </w:r>
      <w:proofErr w:type="gramEnd"/>
      <w:r w:rsidRPr="00943202">
        <w:rPr>
          <w:color w:val="000000"/>
        </w:rPr>
        <w:t xml:space="preserve"> советнику юстиции </w:t>
      </w:r>
    </w:p>
    <w:p w:rsidR="005A3636" w:rsidRPr="00943202" w:rsidRDefault="005A3636" w:rsidP="005A3636">
      <w:pPr>
        <w:spacing w:line="240" w:lineRule="exact"/>
        <w:ind w:left="4845"/>
        <w:rPr>
          <w:color w:val="000000"/>
        </w:rPr>
      </w:pPr>
      <w:r w:rsidRPr="00943202">
        <w:rPr>
          <w:color w:val="000000"/>
        </w:rPr>
        <w:tab/>
      </w:r>
      <w:r w:rsidRPr="00943202">
        <w:rPr>
          <w:color w:val="000000"/>
        </w:rPr>
        <w:tab/>
      </w:r>
      <w:r w:rsidRPr="00943202">
        <w:rPr>
          <w:color w:val="000000"/>
        </w:rPr>
        <w:tab/>
      </w:r>
      <w:r w:rsidRPr="00943202">
        <w:rPr>
          <w:color w:val="000000"/>
        </w:rPr>
        <w:tab/>
      </w:r>
      <w:r w:rsidRPr="00943202">
        <w:rPr>
          <w:color w:val="000000"/>
        </w:rPr>
        <w:tab/>
      </w:r>
      <w:r w:rsidRPr="00943202">
        <w:rPr>
          <w:color w:val="000000"/>
        </w:rPr>
        <w:tab/>
      </w:r>
      <w:r w:rsidRPr="00943202">
        <w:rPr>
          <w:color w:val="000000"/>
        </w:rPr>
        <w:tab/>
      </w:r>
    </w:p>
    <w:p w:rsidR="005A3636" w:rsidRPr="00943202" w:rsidRDefault="005A3636" w:rsidP="005A3636">
      <w:pPr>
        <w:ind w:left="4845"/>
        <w:rPr>
          <w:color w:val="000000"/>
        </w:rPr>
      </w:pPr>
      <w:r w:rsidRPr="00943202">
        <w:rPr>
          <w:color w:val="000000"/>
        </w:rPr>
        <w:t>Тепляковой Н.Г.</w:t>
      </w:r>
    </w:p>
    <w:p w:rsidR="005A3636" w:rsidRPr="00943202" w:rsidRDefault="005A3636" w:rsidP="005A3636">
      <w:pPr>
        <w:ind w:left="4845"/>
        <w:jc w:val="both"/>
        <w:rPr>
          <w:color w:val="000000"/>
        </w:rPr>
      </w:pPr>
      <w:r w:rsidRPr="00943202">
        <w:rPr>
          <w:color w:val="000000"/>
        </w:rPr>
        <w:tab/>
      </w:r>
      <w:r w:rsidRPr="00943202">
        <w:rPr>
          <w:color w:val="000000"/>
        </w:rPr>
        <w:tab/>
        <w:t xml:space="preserve">                                                 </w:t>
      </w:r>
    </w:p>
    <w:p w:rsidR="005A3636" w:rsidRPr="00943202" w:rsidRDefault="005A3636" w:rsidP="005A3636">
      <w:pPr>
        <w:ind w:firstLine="540"/>
        <w:jc w:val="both"/>
      </w:pPr>
      <w:r w:rsidRPr="00943202">
        <w:t>31.08.2023</w:t>
      </w:r>
    </w:p>
    <w:p w:rsidR="005A3636" w:rsidRPr="00943202" w:rsidRDefault="002451B9" w:rsidP="00943202">
      <w:r>
        <w:t xml:space="preserve">                                      </w:t>
      </w:r>
      <w:r w:rsidR="005A3636" w:rsidRPr="00943202">
        <w:t>Уважаемая Наталья Георгиевна!</w:t>
      </w:r>
    </w:p>
    <w:p w:rsidR="005A3636" w:rsidRPr="00943202" w:rsidRDefault="00943202" w:rsidP="00943202">
      <w:pPr>
        <w:jc w:val="both"/>
      </w:pPr>
      <w:r>
        <w:t xml:space="preserve">   </w:t>
      </w:r>
      <w:r w:rsidR="005A3636" w:rsidRPr="00943202">
        <w:t>Направляю информацию для рассмотрения вопроса о размещении на сайте прокуратуры РМ.</w:t>
      </w:r>
    </w:p>
    <w:p w:rsidR="005A3636" w:rsidRPr="00943202" w:rsidRDefault="005A3636" w:rsidP="00943202">
      <w:pPr>
        <w:jc w:val="both"/>
      </w:pPr>
      <w:r w:rsidRPr="00943202">
        <w:t>Прокуратурой Старошайговского района в суд направлено уголовное дело об умышленном причинении тяжкого вреда здоровью.</w:t>
      </w:r>
    </w:p>
    <w:p w:rsidR="005A3636" w:rsidRPr="00943202" w:rsidRDefault="005A3636" w:rsidP="005A3636">
      <w:pPr>
        <w:ind w:firstLine="709"/>
        <w:jc w:val="both"/>
      </w:pPr>
      <w:r w:rsidRPr="00943202">
        <w:t>Прокуратурой Старошайговского района утверждено обвинительное заключение по уголовному делу по обвинению 63-летнего местного жителя К. в совершении преступления, предусмотренного п. «з» ч. 2 ст. 111 УК РФ (умышленное причинение тяжкого вреда здоровью, опасного для жизни человека, совершенное с применением предмета, используемого в качестве оружия).</w:t>
      </w:r>
    </w:p>
    <w:p w:rsidR="005A3636" w:rsidRPr="00943202" w:rsidRDefault="005A3636" w:rsidP="005A3636">
      <w:pPr>
        <w:ind w:firstLine="709"/>
        <w:jc w:val="both"/>
      </w:pPr>
      <w:r w:rsidRPr="00943202">
        <w:t>По версии следствия, 20 июня 2023 года пенсионер в компании со своим 37-летним безработным сыном в частном доме в с. Старая Федоровка Старошайговского района распивал спиртные напитки. В ходе распития спиртного между отцом и сыном произошла словесная ссора, в результате которой сын ударил отца кулаком в область лица, отчего у последнего пошла кровь из носа. Из-за чувства обиды за нанесенный удар пенсионер взял находившийся на столе нож и в ответ нанес им сыну один удар в правую половину грудной клетки, причинив последнему тяжкий вред здоровью.</w:t>
      </w:r>
    </w:p>
    <w:p w:rsidR="005A3636" w:rsidRPr="00943202" w:rsidRDefault="005A3636" w:rsidP="005A3636">
      <w:pPr>
        <w:ind w:firstLine="709"/>
        <w:jc w:val="both"/>
      </w:pPr>
      <w:r w:rsidRPr="00943202">
        <w:t>В ходе расследования уголовного дела установлено, что ранее К. привлекался к уголовной ответственности и отбывал наказание в местах лишения свободы за аналогичное преступление, в связи с чем в отношении него судом была избрана мера пресечения в виде заключения под стражу.</w:t>
      </w:r>
    </w:p>
    <w:p w:rsidR="005A3636" w:rsidRPr="00943202" w:rsidRDefault="005A3636" w:rsidP="005A3636">
      <w:pPr>
        <w:ind w:firstLine="709"/>
        <w:jc w:val="both"/>
      </w:pPr>
      <w:r w:rsidRPr="00943202">
        <w:t>Уголовное дело направлено в суд для рассмотрения по существу.</w:t>
      </w:r>
    </w:p>
    <w:p w:rsidR="005A3636" w:rsidRPr="00943202" w:rsidRDefault="005A3636" w:rsidP="005A3636">
      <w:pPr>
        <w:ind w:firstLine="709"/>
        <w:jc w:val="both"/>
      </w:pPr>
      <w:r w:rsidRPr="00943202">
        <w:t xml:space="preserve"> Уголовным кодексом РФ за данное преступление предусмотрено наказание в виде лишения свободы на срок до десяти лет с ограничением свободы на срок до двух лет либо без такового. </w:t>
      </w:r>
    </w:p>
    <w:p w:rsidR="005A3636" w:rsidRPr="00943202" w:rsidRDefault="005A3636" w:rsidP="00943202">
      <w:pPr>
        <w:jc w:val="both"/>
      </w:pPr>
      <w:r w:rsidRPr="00943202">
        <w:rPr>
          <w:color w:val="000000"/>
        </w:rPr>
        <w:t xml:space="preserve">Прокурор района </w:t>
      </w:r>
    </w:p>
    <w:p w:rsidR="005A3636" w:rsidRPr="00943202" w:rsidRDefault="005A3636" w:rsidP="005A3636">
      <w:pPr>
        <w:autoSpaceDE w:val="0"/>
        <w:autoSpaceDN w:val="0"/>
        <w:adjustRightInd w:val="0"/>
        <w:jc w:val="both"/>
      </w:pPr>
      <w:proofErr w:type="gramStart"/>
      <w:r w:rsidRPr="00943202">
        <w:rPr>
          <w:color w:val="000000"/>
        </w:rPr>
        <w:t>советник</w:t>
      </w:r>
      <w:proofErr w:type="gramEnd"/>
      <w:r w:rsidRPr="00943202">
        <w:rPr>
          <w:color w:val="000000"/>
        </w:rPr>
        <w:t xml:space="preserve"> юстиции                                                                              Г.С. Максимов</w:t>
      </w:r>
    </w:p>
    <w:p w:rsidR="002451B9" w:rsidRDefault="002451B9" w:rsidP="00395B61">
      <w:pPr>
        <w:jc w:val="both"/>
      </w:pPr>
    </w:p>
    <w:p w:rsidR="00ED223D" w:rsidRPr="00943202" w:rsidRDefault="00ED223D" w:rsidP="00395B61">
      <w:pPr>
        <w:jc w:val="both"/>
      </w:pPr>
      <w:bookmarkStart w:id="0" w:name="_GoBack"/>
      <w:bookmarkEnd w:id="0"/>
      <w:r w:rsidRPr="00943202">
        <w:t>Информационный бюллетень Лемдяйского сельского поселения Старошайговского муниципаль</w:t>
      </w:r>
      <w:r w:rsidR="009D0A19" w:rsidRPr="00943202">
        <w:t>ног</w:t>
      </w:r>
      <w:r w:rsidR="00A71706" w:rsidRPr="00943202">
        <w:t>о района от 19.12.2023 г. № 29</w:t>
      </w:r>
    </w:p>
    <w:p w:rsidR="002451B9" w:rsidRDefault="00ED223D" w:rsidP="002451B9">
      <w:pPr>
        <w:spacing w:line="240" w:lineRule="atLeast"/>
        <w:jc w:val="both"/>
        <w:rPr>
          <w:lang w:eastAsia="ru-RU"/>
        </w:rPr>
      </w:pPr>
      <w:r w:rsidRPr="00943202">
        <w:t xml:space="preserve">Учредитель: Совет депутатов Лемдяйского сельского поселения Старошайговского муниципального района Республики Мордовия </w:t>
      </w:r>
      <w:r w:rsidR="002451B9">
        <w:rPr>
          <w:lang w:eastAsia="ru-RU"/>
        </w:rPr>
        <w:t>Тираж 4 экземпляра</w:t>
      </w:r>
    </w:p>
    <w:p w:rsidR="002451B9" w:rsidRDefault="002451B9" w:rsidP="002451B9"/>
    <w:p w:rsidR="00ED223D" w:rsidRPr="00943202" w:rsidRDefault="00ED223D" w:rsidP="00ED223D">
      <w:pPr>
        <w:jc w:val="both"/>
      </w:pPr>
    </w:p>
    <w:p w:rsidR="00AF295C" w:rsidRDefault="002451B9"/>
    <w:sectPr w:rsidR="00AF29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294"/>
    <w:rsid w:val="00000294"/>
    <w:rsid w:val="000B5A18"/>
    <w:rsid w:val="002451B9"/>
    <w:rsid w:val="003232D5"/>
    <w:rsid w:val="00363275"/>
    <w:rsid w:val="00395B61"/>
    <w:rsid w:val="004F3EE1"/>
    <w:rsid w:val="005468CA"/>
    <w:rsid w:val="005940A3"/>
    <w:rsid w:val="005A3636"/>
    <w:rsid w:val="007A5182"/>
    <w:rsid w:val="00902D36"/>
    <w:rsid w:val="00943202"/>
    <w:rsid w:val="009B359D"/>
    <w:rsid w:val="009D0A19"/>
    <w:rsid w:val="00A71706"/>
    <w:rsid w:val="00D40EB2"/>
    <w:rsid w:val="00E11930"/>
    <w:rsid w:val="00E86DEA"/>
    <w:rsid w:val="00ED2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F6EEC4-8526-445C-9D47-2DB2145E9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223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2D3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02D36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a5">
    <w:name w:val="Знак Знак Знак Знак"/>
    <w:basedOn w:val="a"/>
    <w:rsid w:val="009D0A19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6">
    <w:name w:val="Знак Знак Знак Знак"/>
    <w:basedOn w:val="a"/>
    <w:rsid w:val="003232D5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7">
    <w:name w:val="Знак Знак Знак Знак"/>
    <w:basedOn w:val="a"/>
    <w:rsid w:val="007A5182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8">
    <w:name w:val="Знак Знак Знак Знак"/>
    <w:basedOn w:val="a"/>
    <w:rsid w:val="00A71706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9">
    <w:name w:val="Знак Знак Знак Знак"/>
    <w:basedOn w:val="a"/>
    <w:rsid w:val="005A3636"/>
    <w:pPr>
      <w:suppressAutoHyphens w:val="0"/>
      <w:spacing w:after="160" w:line="240" w:lineRule="exact"/>
    </w:pPr>
    <w:rPr>
      <w:rFonts w:ascii="Verdana" w:hAnsi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274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396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19</cp:revision>
  <cp:lastPrinted>2023-12-19T11:29:00Z</cp:lastPrinted>
  <dcterms:created xsi:type="dcterms:W3CDTF">2023-01-25T07:22:00Z</dcterms:created>
  <dcterms:modified xsi:type="dcterms:W3CDTF">2023-12-20T09:30:00Z</dcterms:modified>
</cp:coreProperties>
</file>