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Default="00363275" w:rsidP="00ED223D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  <w:r w:rsidR="00ED223D">
        <w:rPr>
          <w:b/>
          <w:sz w:val="28"/>
          <w:szCs w:val="28"/>
        </w:rPr>
        <w:t>ИНФОРМАЦИОННЫЙ БЮЛЛЕТЕНЬ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 Старошайговского</w:t>
      </w:r>
    </w:p>
    <w:p w:rsidR="00ED223D" w:rsidRDefault="009D0A19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м</w:t>
      </w:r>
      <w:r w:rsidR="00ED223D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="00ED223D">
        <w:rPr>
          <w:sz w:val="28"/>
          <w:szCs w:val="28"/>
        </w:rPr>
        <w:t xml:space="preserve"> района Республики Мордовия</w:t>
      </w:r>
    </w:p>
    <w:p w:rsidR="00ED223D" w:rsidRDefault="00ED223D" w:rsidP="00ED223D">
      <w:pPr>
        <w:jc w:val="center"/>
        <w:rPr>
          <w:sz w:val="28"/>
          <w:szCs w:val="28"/>
        </w:rPr>
      </w:pPr>
    </w:p>
    <w:p w:rsidR="00ED223D" w:rsidRDefault="00ED223D" w:rsidP="00ED223D">
      <w:pPr>
        <w:outlineLvl w:val="0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Старошайговского муниципального района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D223D" w:rsidRDefault="00ED223D" w:rsidP="00ED223D">
      <w:pPr>
        <w:rPr>
          <w:sz w:val="28"/>
          <w:szCs w:val="28"/>
        </w:rPr>
      </w:pP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D223D" w:rsidRDefault="009D0A19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proofErr w:type="gramStart"/>
      <w:r>
        <w:rPr>
          <w:sz w:val="28"/>
          <w:szCs w:val="28"/>
        </w:rPr>
        <w:t>от  19</w:t>
      </w:r>
      <w:proofErr w:type="gramEnd"/>
      <w:r>
        <w:rPr>
          <w:sz w:val="28"/>
          <w:szCs w:val="28"/>
        </w:rPr>
        <w:t xml:space="preserve"> декабря</w:t>
      </w:r>
      <w:r w:rsidR="00ED223D">
        <w:rPr>
          <w:sz w:val="28"/>
          <w:szCs w:val="28"/>
        </w:rPr>
        <w:t xml:space="preserve">  2023 года            </w:t>
      </w:r>
      <w:r>
        <w:rPr>
          <w:sz w:val="28"/>
          <w:szCs w:val="28"/>
        </w:rPr>
        <w:t xml:space="preserve"> </w:t>
      </w:r>
      <w:r w:rsidR="00A71706">
        <w:rPr>
          <w:sz w:val="28"/>
          <w:szCs w:val="28"/>
        </w:rPr>
        <w:t xml:space="preserve">                            № 29</w:t>
      </w:r>
    </w:p>
    <w:p w:rsidR="00ED223D" w:rsidRDefault="00ED223D" w:rsidP="00ED223D">
      <w:pPr>
        <w:rPr>
          <w:sz w:val="28"/>
          <w:szCs w:val="28"/>
        </w:rPr>
      </w:pPr>
    </w:p>
    <w:p w:rsidR="00D40EB2" w:rsidRDefault="009D0A19" w:rsidP="00D40EB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D40EB2" w:rsidRPr="00066861">
        <w:rPr>
          <w:sz w:val="28"/>
          <w:szCs w:val="28"/>
        </w:rPr>
        <w:t>В соответствии с Законом Российской Федерации «О средствах массовой информации» Прокуратурой Старошайговск</w:t>
      </w:r>
      <w:r w:rsidR="00D40EB2">
        <w:rPr>
          <w:sz w:val="28"/>
          <w:szCs w:val="28"/>
        </w:rPr>
        <w:t xml:space="preserve">ого района направлена Информация для  </w:t>
      </w:r>
      <w:r w:rsidR="00A71706">
        <w:rPr>
          <w:sz w:val="28"/>
          <w:szCs w:val="28"/>
        </w:rPr>
        <w:t xml:space="preserve"> </w:t>
      </w:r>
      <w:r w:rsidR="00D40EB2">
        <w:rPr>
          <w:sz w:val="28"/>
          <w:szCs w:val="28"/>
        </w:rPr>
        <w:t xml:space="preserve">размещении на сайте </w:t>
      </w:r>
    </w:p>
    <w:p w:rsidR="00A71706" w:rsidRDefault="00A71706" w:rsidP="00A71706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Краснослободский</w:t>
      </w:r>
      <w:proofErr w:type="spellEnd"/>
      <w:r>
        <w:rPr>
          <w:sz w:val="28"/>
          <w:szCs w:val="28"/>
        </w:rPr>
        <w:t xml:space="preserve"> районный суд Республики Мордовия согласился с доводами государственного обвинителя – прокурора Старошайговского района о виновности 63-летнего местного жителя К. в совершении преступления, предусмотренного п. «з» ч. 2 ст. 111 УК РФ (умышленное причинение тяжкого вреда здоровью, опасного для жизни человека, совершенное с применением предмета, используемого в качестве оружия).</w:t>
      </w:r>
    </w:p>
    <w:p w:rsidR="00A71706" w:rsidRDefault="00A71706" w:rsidP="00A717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судебного разбирательства установлено, что 20 июня 2023 года пенсионер в компании со своим 37-летним безработным сыном в частном доме в с. Старая Федоровка Старошайговского района распивал спиртные напитки. В ходе распития спиртного между отцом и сыном произошла словесная ссора, в результате которой сын ударил отца кулаком в область лица, отчего у последнего пошла кровь из носа. Из-за чувства обиды за нанесенный удар пенсионер взял находившийся на столе нож и в ответ нанес им сыну один удар в правую половину грудной клетки, причинив последнему тяжкий вред здоровью.</w:t>
      </w:r>
    </w:p>
    <w:p w:rsidR="00A71706" w:rsidRDefault="00A71706" w:rsidP="00A717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Ранее К. привлекался к уголовной ответственности и отбывал наказание в местах лишения свободы за аналогичное преступление.</w:t>
      </w:r>
    </w:p>
    <w:p w:rsidR="00A71706" w:rsidRPr="00327627" w:rsidRDefault="00A71706" w:rsidP="00A717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Приговором суда К. назначено наказание в виде лишения свободы сроком 4 года с отбыванием наказания в исправительной колонии строгого режима.</w:t>
      </w:r>
    </w:p>
    <w:p w:rsidR="00A71706" w:rsidRDefault="00A71706" w:rsidP="00D40EB2">
      <w:pPr>
        <w:rPr>
          <w:sz w:val="28"/>
          <w:szCs w:val="28"/>
        </w:rPr>
      </w:pPr>
      <w:bookmarkStart w:id="0" w:name="_GoBack"/>
      <w:bookmarkEnd w:id="0"/>
    </w:p>
    <w:p w:rsidR="003232D5" w:rsidRDefault="003232D5" w:rsidP="00D40EB2">
      <w:pPr>
        <w:rPr>
          <w:sz w:val="28"/>
          <w:szCs w:val="28"/>
        </w:rPr>
      </w:pPr>
    </w:p>
    <w:p w:rsidR="00ED223D" w:rsidRPr="00395B61" w:rsidRDefault="00ED223D" w:rsidP="00395B61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>Информационный бюллетень Лемдяйского сельского поселения Старошайговского муниципаль</w:t>
      </w:r>
      <w:r w:rsidR="009D0A19">
        <w:rPr>
          <w:sz w:val="28"/>
          <w:szCs w:val="28"/>
        </w:rPr>
        <w:t>ног</w:t>
      </w:r>
      <w:r w:rsidR="00A71706">
        <w:rPr>
          <w:sz w:val="28"/>
          <w:szCs w:val="28"/>
        </w:rPr>
        <w:t>о района от 19.12.2023 г. № 29</w:t>
      </w:r>
    </w:p>
    <w:p w:rsidR="00ED223D" w:rsidRPr="0024285E" w:rsidRDefault="00ED223D" w:rsidP="00ED223D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</w:p>
    <w:p w:rsidR="00AF295C" w:rsidRDefault="00A71706"/>
    <w:sectPr w:rsidR="00AF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B5A18"/>
    <w:rsid w:val="003232D5"/>
    <w:rsid w:val="00363275"/>
    <w:rsid w:val="00395B61"/>
    <w:rsid w:val="005468CA"/>
    <w:rsid w:val="005940A3"/>
    <w:rsid w:val="007A5182"/>
    <w:rsid w:val="00902D36"/>
    <w:rsid w:val="009B359D"/>
    <w:rsid w:val="009D0A19"/>
    <w:rsid w:val="00A71706"/>
    <w:rsid w:val="00D40EB2"/>
    <w:rsid w:val="00E11930"/>
    <w:rsid w:val="00E86DEA"/>
    <w:rsid w:val="00ED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5">
    <w:name w:val="Знак Знак Знак Знак"/>
    <w:basedOn w:val="a"/>
    <w:rsid w:val="009D0A19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6">
    <w:name w:val="Знак Знак Знак Знак"/>
    <w:basedOn w:val="a"/>
    <w:rsid w:val="003232D5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7">
    <w:name w:val="Знак Знак Знак Знак"/>
    <w:basedOn w:val="a"/>
    <w:rsid w:val="007A5182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8">
    <w:name w:val=" Знак Знак Знак Знак"/>
    <w:basedOn w:val="a"/>
    <w:rsid w:val="00A71706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2023-12-19T11:29:00Z</cp:lastPrinted>
  <dcterms:created xsi:type="dcterms:W3CDTF">2023-01-25T07:22:00Z</dcterms:created>
  <dcterms:modified xsi:type="dcterms:W3CDTF">2023-12-19T12:18:00Z</dcterms:modified>
</cp:coreProperties>
</file>