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9D0A19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</w:t>
      </w:r>
      <w:r w:rsidR="00ED223D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D223D"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9D0A19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  19</w:t>
      </w:r>
      <w:proofErr w:type="gramEnd"/>
      <w:r>
        <w:rPr>
          <w:sz w:val="28"/>
          <w:szCs w:val="28"/>
        </w:rPr>
        <w:t xml:space="preserve"> декабря</w:t>
      </w:r>
      <w:r w:rsidR="00ED223D">
        <w:rPr>
          <w:sz w:val="28"/>
          <w:szCs w:val="28"/>
        </w:rPr>
        <w:t xml:space="preserve">  2023 года            </w:t>
      </w:r>
      <w:r>
        <w:rPr>
          <w:sz w:val="28"/>
          <w:szCs w:val="28"/>
        </w:rPr>
        <w:t xml:space="preserve">                             № 26</w:t>
      </w:r>
    </w:p>
    <w:p w:rsidR="00ED223D" w:rsidRDefault="00FE6CB0" w:rsidP="00ED223D">
      <w:pPr>
        <w:rPr>
          <w:sz w:val="28"/>
          <w:szCs w:val="28"/>
        </w:rPr>
      </w:pPr>
      <w:r w:rsidRPr="00066861">
        <w:rPr>
          <w:sz w:val="28"/>
          <w:szCs w:val="28"/>
        </w:rPr>
        <w:t>В соответствии с Законом Российской Федерации «О средствах массовой информации» Прокуратурой Старошайговск</w:t>
      </w:r>
      <w:r>
        <w:rPr>
          <w:sz w:val="28"/>
          <w:szCs w:val="28"/>
        </w:rPr>
        <w:t xml:space="preserve">ого района направлена </w:t>
      </w:r>
      <w:r w:rsidR="009D0A19">
        <w:rPr>
          <w:sz w:val="28"/>
          <w:szCs w:val="28"/>
        </w:rPr>
        <w:t>И</w:t>
      </w:r>
      <w:r>
        <w:rPr>
          <w:sz w:val="28"/>
          <w:szCs w:val="28"/>
        </w:rPr>
        <w:t xml:space="preserve">нформация </w:t>
      </w:r>
      <w:proofErr w:type="gramStart"/>
      <w:r>
        <w:rPr>
          <w:sz w:val="28"/>
          <w:szCs w:val="28"/>
        </w:rPr>
        <w:t xml:space="preserve">для </w:t>
      </w:r>
      <w:bookmarkStart w:id="0" w:name="_GoBack"/>
      <w:bookmarkEnd w:id="0"/>
      <w:r w:rsidR="009D0A19">
        <w:rPr>
          <w:sz w:val="28"/>
          <w:szCs w:val="28"/>
        </w:rPr>
        <w:t xml:space="preserve"> размещении</w:t>
      </w:r>
      <w:proofErr w:type="gramEnd"/>
      <w:r w:rsidR="009D0A19">
        <w:rPr>
          <w:sz w:val="28"/>
          <w:szCs w:val="28"/>
        </w:rPr>
        <w:t xml:space="preserve"> на сайте </w:t>
      </w:r>
    </w:p>
    <w:p w:rsidR="009D0A19" w:rsidRDefault="009D0A19" w:rsidP="009D0A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вмешательства прокуратуры района сирота - участник СВО получил квартиру.</w:t>
      </w:r>
    </w:p>
    <w:p w:rsidR="009D0A19" w:rsidRDefault="009D0A19" w:rsidP="009D0A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Старошайговского района проведена проверка исполнения </w:t>
      </w:r>
      <w:r w:rsidRPr="00653F7A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53F7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53F7A">
        <w:rPr>
          <w:sz w:val="28"/>
          <w:szCs w:val="28"/>
        </w:rPr>
        <w:t xml:space="preserve"> от 21.12.1996 № 159-ФЗ «О дополнительных гарантиях по социальной поддержке детей-сирот и детей, оставшихся без попечения родителей»</w:t>
      </w:r>
      <w:r>
        <w:rPr>
          <w:sz w:val="28"/>
          <w:szCs w:val="28"/>
        </w:rPr>
        <w:t xml:space="preserve">. </w:t>
      </w:r>
    </w:p>
    <w:p w:rsidR="009D0A19" w:rsidRDefault="009D0A19" w:rsidP="009D0A1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Установлено, что сирота Е., 1998 г.р., с 2011 года в администрации Старошайговского района состоял на учете в списке детей-сирот, подлежащих обеспечению жилым помещением. В настоящее время он принимает участие в СВО.</w:t>
      </w:r>
    </w:p>
    <w:p w:rsidR="009D0A19" w:rsidRDefault="009D0A19" w:rsidP="009D0A19">
      <w:pPr>
        <w:ind w:firstLine="709"/>
        <w:jc w:val="both"/>
        <w:rPr>
          <w:sz w:val="28"/>
          <w:szCs w:val="28"/>
        </w:rPr>
      </w:pPr>
      <w:r w:rsidRPr="00653F7A">
        <w:rPr>
          <w:sz w:val="28"/>
          <w:szCs w:val="28"/>
        </w:rPr>
        <w:t>С июня 2023 г. вступили в силу внесенные в Федеральный закон от 21.12.1996 № 159-ФЗ «О дополнительных гарантиях по социальной поддержке детей-сирот и детей, оставшихся без попечения родителей» дополнения (п. 9.1 ст. 8 закона), в соответствии с которыми лица из числа детей-сирот и детей, оставшихся без попечения родителей, принимавшие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имеют преимущественное право на обеспечение жилыми помещениями перед другими лицами, включенными в список</w:t>
      </w:r>
      <w:r>
        <w:rPr>
          <w:sz w:val="28"/>
          <w:szCs w:val="28"/>
        </w:rPr>
        <w:t>.</w:t>
      </w:r>
    </w:p>
    <w:p w:rsidR="009D0A19" w:rsidRPr="00653F7A" w:rsidRDefault="009D0A19" w:rsidP="009D0A19">
      <w:pPr>
        <w:ind w:firstLine="709"/>
        <w:jc w:val="both"/>
        <w:rPr>
          <w:sz w:val="28"/>
          <w:szCs w:val="28"/>
        </w:rPr>
      </w:pPr>
      <w:r w:rsidRPr="00653F7A">
        <w:rPr>
          <w:sz w:val="28"/>
          <w:szCs w:val="28"/>
        </w:rPr>
        <w:t xml:space="preserve">После вмешательства прокуратуры района </w:t>
      </w:r>
      <w:r>
        <w:rPr>
          <w:sz w:val="28"/>
          <w:szCs w:val="28"/>
        </w:rPr>
        <w:t>администрацией Старошайговского района Е. предоставлена благоустроенная квартира во внеочередном порядке.</w:t>
      </w:r>
    </w:p>
    <w:p w:rsidR="009D0A19" w:rsidRDefault="009D0A19" w:rsidP="00ED223D">
      <w:pPr>
        <w:rPr>
          <w:sz w:val="28"/>
          <w:szCs w:val="28"/>
        </w:rPr>
      </w:pPr>
    </w:p>
    <w:p w:rsidR="00ED223D" w:rsidRDefault="00ED223D" w:rsidP="00ED223D">
      <w:pPr>
        <w:spacing w:line="240" w:lineRule="exact"/>
        <w:jc w:val="both"/>
        <w:rPr>
          <w:sz w:val="20"/>
          <w:szCs w:val="20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9D0A19">
        <w:rPr>
          <w:sz w:val="28"/>
          <w:szCs w:val="28"/>
        </w:rPr>
        <w:t>ного района от 19.12.2023 г. № 26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FE6CB0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63275"/>
    <w:rsid w:val="00395B61"/>
    <w:rsid w:val="005468CA"/>
    <w:rsid w:val="005940A3"/>
    <w:rsid w:val="00902D36"/>
    <w:rsid w:val="009B359D"/>
    <w:rsid w:val="009D0A19"/>
    <w:rsid w:val="00E86DEA"/>
    <w:rsid w:val="00ED223D"/>
    <w:rsid w:val="00FE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2023-01-25T08:07:00Z</cp:lastPrinted>
  <dcterms:created xsi:type="dcterms:W3CDTF">2023-01-25T07:22:00Z</dcterms:created>
  <dcterms:modified xsi:type="dcterms:W3CDTF">2023-12-19T09:57:00Z</dcterms:modified>
</cp:coreProperties>
</file>