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EC5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E187D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Администрация </w:t>
      </w:r>
      <w:r w:rsidR="0075019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кого </w:t>
      </w:r>
      <w:r w:rsidR="009E187D"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сельского</w:t>
      </w: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поселения</w:t>
      </w:r>
    </w:p>
    <w:p w:rsidR="009E187D" w:rsidRPr="009E187D" w:rsidRDefault="00260C28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Старошайговского</w:t>
      </w:r>
      <w:r w:rsidR="009E187D"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муниципального района</w:t>
      </w:r>
    </w:p>
    <w:p w:rsidR="009E187D" w:rsidRPr="009E187D" w:rsidRDefault="009E187D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Республики Мордовия</w:t>
      </w:r>
    </w:p>
    <w:p w:rsidR="00953EC5" w:rsidRDefault="00953EC5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953EC5" w:rsidRPr="009E187D" w:rsidRDefault="00953EC5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Постановление</w:t>
      </w:r>
    </w:p>
    <w:p w:rsidR="00953EC5" w:rsidRDefault="00750191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01.08</w:t>
      </w:r>
      <w:r w:rsidR="006C67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2023 г.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</w:t>
      </w:r>
      <w:proofErr w:type="spellEnd"/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1D5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</w:t>
      </w:r>
    </w:p>
    <w:p w:rsidR="009E187D" w:rsidRDefault="009E187D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утверждении муниципальной программы "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азвитие и поддержка малого и среднего</w:t>
      </w:r>
      <w:r w:rsidR="00F439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предпринимательства в </w:t>
      </w:r>
      <w:proofErr w:type="spellStart"/>
      <w:r w:rsidR="002B06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</w:t>
      </w:r>
      <w:proofErr w:type="spellEnd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1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 на 20</w:t>
      </w:r>
      <w:r w:rsidR="009E1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2B06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годы"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 г. N 131-ФЗ "</w:t>
      </w:r>
      <w:hyperlink r:id="rId6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  <w:lang w:eastAsia="ru-RU"/>
        </w:rPr>
        <w:t>", Федеральным законом от 24.07.2007 г. N 209-ФЗ "</w:t>
      </w:r>
      <w:hyperlink r:id="rId7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  <w:lang w:eastAsia="ru-RU"/>
        </w:rPr>
        <w:t xml:space="preserve">", руководствуясь </w:t>
      </w:r>
      <w:hyperlink r:id="rId8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Pr="00953EC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D5B2C">
        <w:rPr>
          <w:rFonts w:ascii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hAnsi="Times New Roman" w:cs="Times New Roman"/>
          <w:sz w:val="28"/>
          <w:szCs w:val="28"/>
          <w:lang w:eastAsia="ru-RU"/>
        </w:rPr>
        <w:t>кого</w:t>
      </w:r>
      <w:r w:rsidR="00B70748">
        <w:rPr>
          <w:rFonts w:ascii="Times New Roman" w:hAnsi="Times New Roman" w:cs="Times New Roman"/>
          <w:sz w:val="28"/>
          <w:szCs w:val="28"/>
          <w:lang w:eastAsia="ru-RU"/>
        </w:rPr>
        <w:t xml:space="preserve">  сельского</w:t>
      </w:r>
      <w:r w:rsidRPr="00953EC5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поселения, в целях развития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субъектов малого и среднего предпринимательства на территории </w:t>
      </w:r>
      <w:r w:rsidR="008436C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  Администрация </w:t>
      </w:r>
      <w:r w:rsidR="001D5B2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муниципального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постановляет: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прилагаемую муниципальную программу "Развитие и поддержка малого и среднего предпринимательства в </w:t>
      </w:r>
      <w:proofErr w:type="spellStart"/>
      <w:r w:rsidR="001D5B2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</w:t>
      </w:r>
      <w:proofErr w:type="spellEnd"/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- 202</w:t>
      </w:r>
      <w:r w:rsidR="001D5B2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годы" (далее - Программа).</w:t>
      </w:r>
      <w:bookmarkEnd w:id="0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опубликования в Информационном бюллетене </w:t>
      </w:r>
      <w:r w:rsidR="001D5B2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953EC5" w:rsidRPr="00953EC5" w:rsidRDefault="008436CA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                                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А.В.Медведев</w:t>
      </w:r>
      <w:proofErr w:type="spellEnd"/>
    </w:p>
    <w:p w:rsidR="00953EC5" w:rsidRPr="00953EC5" w:rsidRDefault="00953EC5" w:rsidP="00953EC5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9E4" w:rsidRDefault="00F439E4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9E4" w:rsidRDefault="00F439E4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29F" w:rsidRDefault="009F329F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F329F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Утверждена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9F329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</w:p>
    <w:p w:rsidR="00953EC5" w:rsidRPr="00953EC5" w:rsidRDefault="008436CA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</w:p>
    <w:p w:rsidR="00953EC5" w:rsidRPr="00953EC5" w:rsidRDefault="002103D1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36CA">
        <w:rPr>
          <w:rFonts w:ascii="Times New Roman" w:eastAsia="Times New Roman" w:hAnsi="Times New Roman" w:cs="Times New Roman"/>
          <w:sz w:val="28"/>
          <w:szCs w:val="28"/>
          <w:lang w:eastAsia="ru-RU"/>
        </w:rPr>
        <w:t>01.08</w:t>
      </w:r>
      <w:r w:rsidR="006C67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436CA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</w:p>
    <w:p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Муниципальная программа</w:t>
      </w:r>
    </w:p>
    <w:p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«Развитие и поддержка субъектов малого и среднего предпринимательства в </w:t>
      </w:r>
      <w:proofErr w:type="spellStart"/>
      <w:r w:rsidR="008436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</w:t>
      </w:r>
      <w:proofErr w:type="spellEnd"/>
      <w:r w:rsidR="008436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 на 2023-2026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годы</w:t>
      </w:r>
    </w:p>
    <w:p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sub_1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Паспорт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муниципальной программы 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поддержк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малого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</w:t>
      </w:r>
      <w:proofErr w:type="gramStart"/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среднего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предпринимательства</w:t>
      </w:r>
      <w:proofErr w:type="gramEnd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 w:rsidR="008436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</w:t>
      </w:r>
      <w:proofErr w:type="spellEnd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  </w:t>
      </w:r>
      <w:bookmarkEnd w:id="1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8436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8436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0221" w:type="dxa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2"/>
        <w:gridCol w:w="7689"/>
      </w:tblGrid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  программа</w:t>
            </w:r>
            <w:proofErr w:type="gram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развития и поддержки малого и среднего  предпринимательства в </w:t>
            </w:r>
            <w:proofErr w:type="spellStart"/>
            <w:r w:rsidR="008436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Лемдяйс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</w:t>
            </w:r>
            <w:proofErr w:type="spellEnd"/>
            <w:r w:rsid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сельском</w:t>
            </w:r>
            <w:r w:rsid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поселении на 202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- 202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годы (далее Программа)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8436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Лемдяйс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кого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8105B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Основание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разработки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Федеральный закон от 06.10.2003 г. </w:t>
            </w:r>
            <w:r w:rsidR="002103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131-ФЗ "</w:t>
            </w: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общих принципах организации местного самоуправления в Российской Федерации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".</w:t>
            </w:r>
          </w:p>
          <w:p w:rsidR="00953EC5" w:rsidRPr="00FE3FE0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Федеральный закон от 24 июля 2007 года </w:t>
            </w:r>
            <w:r w:rsidR="002103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209-ФЗ "</w:t>
            </w:r>
            <w:hyperlink r:id="rId9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 развитии малого и среднего предпринимательства в Российской Федерации</w:t>
              </w:r>
            </w:hyperlink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".</w:t>
            </w:r>
          </w:p>
          <w:p w:rsidR="00953EC5" w:rsidRPr="00953EC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3.  </w:t>
            </w:r>
            <w:hyperlink r:id="rId10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Устав</w:t>
              </w:r>
            </w:hyperlink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436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Лемдяйс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кого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Разработчики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8436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Лемдяйс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поселения  совместно</w:t>
            </w:r>
            <w:proofErr w:type="gram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Советом предпринимателей Администрации 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Старошайговского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63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Лемдяйс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субъекты малого и среднего предпринимательства.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цели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Содействие развитию малого предпринимательства на территории </w:t>
            </w:r>
            <w:r w:rsidR="00463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Лемдяйс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поселения.</w:t>
            </w:r>
          </w:p>
          <w:p w:rsidR="005474B8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Формирование благоприятных условий для развития малого и среднего предпринимательства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53EC5" w:rsidRPr="00953EC5" w:rsidRDefault="005474B8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вклада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производственную и социальную сферы экономики поселка.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Обеспечение занятости и развитие </w:t>
            </w:r>
            <w:proofErr w:type="spell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самозанятости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населения.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доли производимых субъектами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 товаров и услуг в объеме продукции, производимой предприятиями района.</w:t>
            </w:r>
          </w:p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налогооблагаемой базы бюджета </w:t>
            </w:r>
            <w:r w:rsidR="00463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Лемдяйс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задачи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благоприятных условий для развития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Устранение административных барьеров, препятствующих развитию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доступности финансовых ресурсов для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Оказание консультационных, информационных и юридических услуг субъектам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среднего  и среднего  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доли налогов в налоговых доходах бюджетов всех уровней, уплаченных субъектами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привлечение малого и среднего предпринимательства к участию в приоритетных нацпроектах, выполнению муниципальных заказов в различных сферах деятельности.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муниципальной нормативно-правовой базы, регулирующей вопросы развития и поддержки малого и среднего предпринимательства.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Сроки реализации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gram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463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годы</w:t>
            </w:r>
            <w:proofErr w:type="gramEnd"/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основных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5474B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Перечень основных мероприятий Программы представлен в таблице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  Программы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 Программы не требует финансирования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350C3C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Объемы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основных мероприятий не требуется. При утверждении новых проектов, программ республиканского значения, требующих финансирование, программа будет корректироваться.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 реализации</w:t>
            </w:r>
          </w:p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стабильной занятости в секторе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налоговых и неналоговых поступлений от субъектов малого и среднего 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увеличение оборота малых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увеличение количества малых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средних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предприятий поселка.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инфраструктуры и улучшение качества предоставляемых услуг, и увеличение их объемов.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Рост численности занятых в малом и среднем предпринимательстве, увеличение числа малых предприятий и </w:t>
            </w:r>
            <w:r w:rsidR="00350C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новых рабочих мест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сфере малого бизнеса. Обеспечение стабильности и укрепление малых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Насыщение потребительского рынка качественными товарами и услугами, обеспечение конкурентоспособности продукции местных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Стимулирование социально ответственного поведения представителей малого и среднего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Гармонизация общественных отношений через развитие социального партнерства между властью, предпринимателями и наемными работниками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350C3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Контроль</w:t>
            </w:r>
          </w:p>
          <w:p w:rsidR="00953EC5" w:rsidRPr="00953EC5" w:rsidRDefault="00953EC5" w:rsidP="00350C3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исполнением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Контроль за исполнением Программы возложить на Администрацию </w:t>
            </w:r>
            <w:r w:rsidR="00463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Лемдяйс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="00512F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</w:p>
        </w:tc>
      </w:tr>
    </w:tbl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sub_11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  <w:bookmarkEnd w:id="2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5474B8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Настоящая Программа разработана в соответствии с Федеральным законом от 06.10.2003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131-ФЗ 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hyperlink r:id="rId11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Федеральным законом от 24.07.2007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2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953EC5" w:rsidRPr="005474B8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 г.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131-ФЗ "</w:t>
      </w:r>
      <w:hyperlink r:id="rId13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 к полномочиям органов местного самоуправления относятся вопросы содействия развитию малого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 января 2008 года в связи с принятием Федерального закона от 24.07.2007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4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к полномочиям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предпринимательства определены данным законом.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 и основные задачи настоящей Программы направлены на создание условий для развития малого и среднего предпринимательства на территории </w:t>
      </w:r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определяет перечень мероприятий, направленных на достижение целей в области развития малого предпринимательства в </w:t>
      </w:r>
      <w:proofErr w:type="spellStart"/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поселении, объемы и источники их финансирования, ответственных за реализацию мероприятий, показатели результативности деятельности.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разработана с учетом основных приоритетов социально-экономического развития </w:t>
      </w:r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и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 государственной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поддержки малого предпринимательства в Республике Мордовия.</w:t>
      </w:r>
    </w:p>
    <w:p w:rsidR="005474B8" w:rsidRDefault="005474B8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29F" w:rsidRDefault="009F329F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Pr="00953EC5" w:rsidRDefault="002C6ED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2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Характеристика проблемы, на решение которой направлена Программа.</w:t>
      </w:r>
      <w:bookmarkEnd w:id="3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Малый и средний бизнес играют важную роль в решении экономических и социальных задач </w:t>
      </w:r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так как способствуют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созданию новых рабочих мест, насыщению потребительского рынка товарами и услугами, формированию конкурентной среды, обеспечивает экономическую самостоятельность населения, стабильность налоговых поступлений.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Предприниматели - самостоятельный общественный слой с собственными интересами, ценностями и социальными ориентирами.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предпринимательства является одной из приоритетных задач социально-экономического развития </w:t>
      </w:r>
      <w:r w:rsidR="00350C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села.</w:t>
      </w:r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предпочтительной для малого и среднего бизнеса является сфера торговли.</w:t>
      </w:r>
    </w:p>
    <w:p w:rsidR="00DB644C" w:rsidRPr="00DB644C" w:rsidRDefault="00953EC5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1 января 20</w:t>
      </w:r>
      <w:r w:rsidR="009E3EC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на территории </w:t>
      </w:r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малых и средних предприятия (включая индивидуальных предпринимателей</w:t>
      </w:r>
      <w:r w:rsid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Среднесписочная численность работников, </w:t>
      </w:r>
      <w:proofErr w:type="gramStart"/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занятых  на</w:t>
      </w:r>
      <w:proofErr w:type="gramEnd"/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предприятиях малого и среднего бизнеса, составляет </w:t>
      </w:r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В отраслевой структуре предпринимательства дом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инирует торговая деятельность–100 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3EC5" w:rsidRPr="00953EC5" w:rsidRDefault="00953EC5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проблемами, тормозящими развитие малого и среднего предпринимательства в </w:t>
      </w:r>
      <w:proofErr w:type="spellStart"/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поселении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являются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невысокий уровень развития системы информационно-консалтинговой поддержки субъектов малого и среднего  бизнеса;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проблемы кадрового обеспечения и подготовки специалистов для малого и среднего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</w:t>
      </w:r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проблемы, препятствующие дальнейшему развитию малого и среднего предпринимательства, позволит реализация Муниципальной программы поддержки и развития малого и среднего предпринимательства в </w:t>
      </w:r>
      <w:proofErr w:type="spellStart"/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202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гг.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разработке мероприятий Муниципальн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поддержки и развития малого и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предпринимательства в </w:t>
      </w:r>
      <w:proofErr w:type="spellStart"/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</w:t>
      </w:r>
      <w:proofErr w:type="spellEnd"/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202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были приняты следующие базовые положения: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малое и среднее предпринимательство является полноправным и необходимым участником  экономической  системы;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 </w:t>
      </w:r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частной инициативы граждан в сфере малого и среднего бизнеса является одной из основ социально-экономического развития </w:t>
      </w:r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потенциал малого и среднего бизнеса может быть использован в полном объеме при условии совершенствования системы муниципальной поддержки малого и среднего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Приоритетными направлениями поддержки малого и среднего предпринимательства являются: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начинающих предпринимателей, в том числе молодежи и социально незащищенных групп населения;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инновационного бизнеса;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малого и среднего предпринимательства в производственной сфере;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малого и среднего предпринимательства в сельском хозяйстве;  поддержка проектов, ориентированных на межрегиональные рынки;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 проектов, направленных на возрождение народных промыслов и ремесел в районе.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Основные цели, задачи Программы.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Целью Программы является формирование благоприятных условий для развития малого и среднего предпринимательства и увеличение его вклада в социально-экономическое развитие 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села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оптимизации муниципальной поддержки малого и среднего  предпринимательства и обеспечения эффективного взаимодействия по вопросам поддержки и развития малого и среднего предпринимательства исполнительных органов местного самоуправления и общественных объединений предпринимателей.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поставленной цели необходимо решение следующих задач: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совершенствование нормативной правовой базы, регулирующей сферу малого и среднего  предпринимательства  и его муниципальной поддержки;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устранение административных барьеров, препятствующих развитию малого предпринимательства в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содействие развитию малого предпринимательства в приоритетных для </w:t>
      </w:r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  направлениях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подготовки и повышения квалификации кадров для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доступности финансовых ресурсов для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поддержки начинающих предпринимателей;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продвижение продукции субъектов малого предпринимательства на межрегиональные рынки;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инфраструктуры государственной и негосударственной поддержки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консультационных, информационных и юридических услуг субъектам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малого предпринимательства в сфере народных ремесел;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имиджа малого предпринимательства и формирование положительного отношения к нему в обществе;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активизация участия субъектов малого предпринимательства в приоритетных национальных проектах.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Предполагается реализовать Программу в период с 20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202</w:t>
      </w:r>
      <w:r w:rsidR="0046388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годы. В Программе предусматривается комплекс взаимосвязанных мероприятий по развитию и муниципальной поддержке малого предпринимательства на протяжении всего срока действия Программы, в связи с чем отдельные этапы ее реализации не выделяются.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Перечень программных мероприятий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Достижение цели и решение поставленных задач осуществляется через мероприятия, реализация которых будет способствовать дальнейшему эффективному развитию малого и среднего предпринимательства в </w:t>
      </w:r>
      <w:proofErr w:type="spellStart"/>
      <w:r w:rsidR="002F4DC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</w:t>
      </w:r>
      <w:proofErr w:type="spellEnd"/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поселении.  Мероприятия сгруппированы в разделы, характеризующие основные направления поддержки малого предпринимательства, предусмотренные в Программе. В том числе: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Нормативно-правовое обеспечение.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Совершенствование условий для развития малого предпринимательства в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. Формирование благоприятной социальной среды для малого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Развитие инфраструктуры поддержки малого и среднего предпринимательства. Информационная и консультационная поддержка субъектов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Организационно-методическое  обеспечение.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Пропаганда предпринимательской деятельности.</w:t>
      </w:r>
    </w:p>
    <w:p w:rsidR="00953EC5" w:rsidRPr="00953EC5" w:rsidRDefault="00B70748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Финансовая поддержка субъектов малого и среднего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2F4DC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</w:t>
      </w:r>
      <w:proofErr w:type="spellEnd"/>
      <w:r w:rsidR="00350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поселении  следует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малый бизнес на следующих направлениях: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сети современных торговых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маркетов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реализации промышленных, строительных товаров, социально-бытового назначения и т. д.;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50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народные промыслы;</w:t>
      </w:r>
    </w:p>
    <w:p w:rsidR="00953EC5" w:rsidRPr="00953EC5" w:rsidRDefault="00350C3C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питание (организация и увеличение сети пунктов общественного питания, развитие связей малого бизнеса с крупными предприятиями пищевой промышленности района, масло- и молокозаводами, мясокомбинатами)</w:t>
      </w:r>
      <w:r w:rsidR="00BE33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3EC5" w:rsidRPr="00953EC5" w:rsidRDefault="00F439E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необходимо: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увеличить объем предоставляемой субъектам малого предпринимательства на безвозмездной основе информации о свободных производственных площадях и незагруженных мощностях крупных и средних предприятий, которые могут быть переданы им в аренду (или лизинг);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оказывать совместно постоянную помощь организационно-методического характера субъектам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создавать условия арендного и налогового благоприятствования субъектам малого бизнеса, использующим свободные площади и незагруженные мощности в производственных целях, а также предоставляющим социально значимые услуги населению (совместно или по согласованию с муниципальными органами управления).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Источниками финансирования проекта выступят федеральный, республиканский, местный бюджет и собственные средства предприятий, при утверждении новых проектов, программ.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программных мероприятий указан в Приложении 1.</w:t>
      </w:r>
    </w:p>
    <w:p w:rsidR="00953EC5" w:rsidRPr="00953EC5" w:rsidRDefault="00953EC5" w:rsidP="00240E6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Показатели экономической и социальной эффективности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Программы окажет позитивное влияние на экономическую и социальную ситуацию в </w:t>
      </w:r>
      <w:proofErr w:type="spellStart"/>
      <w:r w:rsidR="0056243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</w:t>
      </w:r>
      <w:proofErr w:type="spellEnd"/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поселении  в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целом, будет способствовать улучшению инвестиционного климата, развитию инфраструктуры района, повышению конкурентоспособности субъектов малого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предпринимательства и улучшению качества предоставляемых услуг.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реализации мероприятий проекта будет осуществляться развитие малого бизнеса по следующим направлениям: методическая помощь, консультационное, информационное обеспечение представителей малого бизнеса.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 202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реализации программы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субъектами малого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бизнеса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реализовать инвестиционные проекты,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количества рабочих мест до </w:t>
      </w:r>
      <w:r w:rsidR="0056243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оборот розничной торговли, согласно Таблицы 1</w:t>
      </w:r>
    </w:p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Таблица 1: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к реализации инвестиционные проекты в сфере малого и среднего бизнеса</w:t>
      </w:r>
    </w:p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34"/>
        <w:gridCol w:w="1870"/>
      </w:tblGrid>
      <w:tr w:rsidR="00685AD0" w:rsidRPr="00953EC5" w:rsidTr="00685AD0">
        <w:trPr>
          <w:tblCellSpacing w:w="0" w:type="dxa"/>
        </w:trPr>
        <w:tc>
          <w:tcPr>
            <w:tcW w:w="8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инвестиционного проекта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новых рабочих мест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BE334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</w:t>
            </w:r>
            <w:r w:rsidR="00BE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пунктов общественного питания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13034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новых торговых точек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13034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685AD0" w:rsidP="00685AD0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роме того, реализация предложений по мероприятиям позволит увеличить вклад малого бизнеса в сферу производства товаров и социально значимых услуг; повысить качество и конкурентоспособность товарной продукции; увеличить налоговые поступления от малого бизнеса в бюджеты всех уровней; кроме того, создаст условия для развития сети торгового и бытового обслуживания населения </w:t>
      </w:r>
      <w:r w:rsidR="0056243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 Эффективность реализации Программы зависит от уровня финансирования мероприятий Программы и их выполнения.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Мордовиястата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Старошайговском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Срок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реализации Программы 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202</w:t>
      </w:r>
      <w:r w:rsidR="0056243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Ресурсное обеспечение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Программы предполагается при утверждении республиканских, федеральных программ и проектов с вовлечением</w:t>
      </w:r>
      <w:r w:rsidR="005624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собственных средств предприятий и индивидуальных предпринимателей.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обеспечение Программы позволяет решать задачу материально-технической, информационной и организационной помощи субъектам малого и среднего предпринимательства и организовать инфраструктуру поддержки малого и среднего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Объемы и источники финансирования будут ежегодно корректироваться исходя из имеющихся возможностей  бюджета.</w:t>
      </w:r>
    </w:p>
    <w:p w:rsidR="006B5D52" w:rsidRDefault="006B5D52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Организация управления (механизм реализации) Программой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реализации Программы - это система программных мероприятий, скоординированных по срокам, объему финансирования и ответственным исполнителям, обеспечивающим достижение намеченных результатов.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Заказчиком Программы является Администрация </w:t>
      </w:r>
      <w:r w:rsidR="0056243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в задачи которой входит организация выполнения мероприятий Программы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координация взаимодействия исполнителей.</w:t>
      </w:r>
    </w:p>
    <w:p w:rsidR="00953EC5" w:rsidRPr="006B5D52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мероприятий Программы осуществляется в соответствии с требованиями Федерального закона от 24.07.2007 г. 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5" w:history="1">
        <w:r w:rsidRPr="006B5D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Федерального  закона </w:t>
      </w:r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 06.10.2003 г. 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 131-ФЗ "</w:t>
      </w:r>
      <w:hyperlink r:id="rId16" w:history="1">
        <w:r w:rsidRPr="006B5D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6B5D52" w:rsidRDefault="006B5D52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Контроль за ходом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ходом реализации Программы в установленном порядке осуществляется Администрацией </w:t>
      </w:r>
      <w:r w:rsidR="0056243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 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56243C" w:rsidP="0056243C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программе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и поддержки малого и среднего предпринимательства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243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</w:t>
      </w:r>
      <w:proofErr w:type="spellEnd"/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</w:t>
      </w:r>
    </w:p>
    <w:p w:rsidR="00953EC5" w:rsidRPr="00953EC5" w:rsidRDefault="00260C28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953EC5" w:rsidRPr="00953EC5" w:rsidRDefault="00DB720E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- 202</w:t>
      </w:r>
      <w:r w:rsidR="0056243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</w:t>
      </w:r>
    </w:p>
    <w:p w:rsidR="00953EC5" w:rsidRPr="00953EC5" w:rsidRDefault="00953EC5" w:rsidP="00B14154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реализации </w:t>
      </w:r>
      <w:proofErr w:type="gramStart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муниципальной  программы</w:t>
      </w:r>
      <w:proofErr w:type="gramEnd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развития и поддержки малого и среднего предпринимательства в </w:t>
      </w:r>
      <w:proofErr w:type="spellStart"/>
      <w:r w:rsidR="005624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Лемдяйс</w:t>
      </w:r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</w:t>
      </w:r>
      <w:proofErr w:type="spellEnd"/>
      <w:r w:rsidR="00F239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 </w:t>
      </w:r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Старошайговского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на 20</w:t>
      </w:r>
      <w:r w:rsidR="00DB72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F239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5624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</w:p>
    <w:tbl>
      <w:tblPr>
        <w:tblW w:w="10206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3827"/>
        <w:gridCol w:w="1276"/>
        <w:gridCol w:w="992"/>
        <w:gridCol w:w="1842"/>
        <w:gridCol w:w="1843"/>
      </w:tblGrid>
      <w:tr w:rsidR="00DB720E" w:rsidRPr="006B5D52" w:rsidTr="00685AD0">
        <w:trPr>
          <w:trHeight w:val="18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0E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Финансирование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20E" w:rsidRPr="009E269C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</w:t>
            </w:r>
          </w:p>
          <w:p w:rsidR="00DB720E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5D52" w:rsidRPr="006B5D52" w:rsidRDefault="006B5D52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Ожидаемый 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непосредственный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результат (краткое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описание)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Последствия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не реализации  муниципальной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программы,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подпрограммы,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DB720E" w:rsidRPr="006B5D52" w:rsidTr="00685AD0">
        <w:trPr>
          <w:trHeight w:val="40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20E" w:rsidRPr="009E269C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6B5D52" w:rsidRPr="006B5D52" w:rsidRDefault="006B5D52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0E" w:rsidRPr="006B5D52" w:rsidRDefault="00DB720E" w:rsidP="006B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поддержка малого и среднего предпринимательства</w:t>
            </w:r>
          </w:p>
          <w:p w:rsidR="00DB720E" w:rsidRPr="006B5D52" w:rsidRDefault="00DB720E" w:rsidP="006B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изготовление методической продукции. </w:t>
            </w:r>
          </w:p>
          <w:p w:rsidR="00DB720E" w:rsidRPr="006B5D52" w:rsidRDefault="00DB720E" w:rsidP="006B5D5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562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DB7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конкурентоспособности субъектов малого и среднего предпринимательства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Пропаганда и популяризация предпринимательской деятельности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562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предпринимательства, 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Поощрение субъектов малого и среднего предпринимательства, внесших наиболее значимый вклад в развитие 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562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F239B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нормативно-правовой базы, регулирующий предпринимательскую деятельность в </w:t>
            </w:r>
            <w:proofErr w:type="spellStart"/>
            <w:r w:rsidR="00562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Лемдяйс</w:t>
            </w:r>
            <w:r w:rsidR="00260C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</w:t>
            </w:r>
            <w:proofErr w:type="spellEnd"/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сельском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562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9E269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ежегодном Республиканском конкурсе «Предприниматель Республики Мордовия»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562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9E2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Деловая активность субъектов малого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Устранение административных барьеров, препятствующих развитию малого и среднего предпринимательства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562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</w:t>
            </w:r>
          </w:p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встреч предпринимателей с Главой Администрации  и другими должностными лицами, депутатами Совета депутатов, организация круглых столов для представителей малого и среднего бизнеса. Участие в совещаниях, семинарах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562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9E2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Деловая активность субъектов малого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информационных, консультационных и прочих услуг:</w:t>
            </w:r>
          </w:p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гражданам, изъявившим желание организовать бизнес;</w:t>
            </w:r>
          </w:p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субъектам малого бизнеса, осуществляющим хозяйственную деятельность в приоритетных для района видах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562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FB067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мастеров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выпускающих изделия народных художественных промыслов и привлечение к участию на выставках, организованных Министерством торговли и предпринимательства Республики Мордовия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562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43528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предпринимателей о кредитных продуктах</w:t>
            </w:r>
            <w:r w:rsidR="0043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онсультативная помощь в оформлении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435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43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562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Имущественная поддержка  малого и среднего предпринимательства: предоставление помещений, земельных участков, согласно законодательству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562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bookmarkStart w:id="4" w:name="_GoBack"/>
            <w:bookmarkEnd w:id="4"/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</w:tbl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sectPr w:rsidR="00953EC5" w:rsidRPr="00953EC5" w:rsidSect="009F329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32167"/>
    <w:multiLevelType w:val="multilevel"/>
    <w:tmpl w:val="4EBCDD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485AE5"/>
    <w:multiLevelType w:val="multilevel"/>
    <w:tmpl w:val="BB80A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441"/>
    <w:rsid w:val="00130340"/>
    <w:rsid w:val="001D5B2C"/>
    <w:rsid w:val="001E2254"/>
    <w:rsid w:val="0020486E"/>
    <w:rsid w:val="002103D1"/>
    <w:rsid w:val="00240E68"/>
    <w:rsid w:val="00260C28"/>
    <w:rsid w:val="002B06DF"/>
    <w:rsid w:val="002C2148"/>
    <w:rsid w:val="002C563A"/>
    <w:rsid w:val="002C6ED4"/>
    <w:rsid w:val="002F4DC7"/>
    <w:rsid w:val="003476F7"/>
    <w:rsid w:val="00350C3C"/>
    <w:rsid w:val="00435284"/>
    <w:rsid w:val="00463888"/>
    <w:rsid w:val="00512F9A"/>
    <w:rsid w:val="005474B8"/>
    <w:rsid w:val="0056243C"/>
    <w:rsid w:val="00685AD0"/>
    <w:rsid w:val="006B5D52"/>
    <w:rsid w:val="006C678E"/>
    <w:rsid w:val="00750191"/>
    <w:rsid w:val="008436CA"/>
    <w:rsid w:val="00933441"/>
    <w:rsid w:val="00953EC5"/>
    <w:rsid w:val="0098105B"/>
    <w:rsid w:val="009E187D"/>
    <w:rsid w:val="009E269C"/>
    <w:rsid w:val="009E3EC9"/>
    <w:rsid w:val="009F329F"/>
    <w:rsid w:val="009F4107"/>
    <w:rsid w:val="00B14154"/>
    <w:rsid w:val="00B70748"/>
    <w:rsid w:val="00B86DBD"/>
    <w:rsid w:val="00BE3349"/>
    <w:rsid w:val="00DB644C"/>
    <w:rsid w:val="00DB720E"/>
    <w:rsid w:val="00E241A7"/>
    <w:rsid w:val="00E316EF"/>
    <w:rsid w:val="00F239B5"/>
    <w:rsid w:val="00F377B0"/>
    <w:rsid w:val="00F439E4"/>
    <w:rsid w:val="00F8064D"/>
    <w:rsid w:val="00F9594E"/>
    <w:rsid w:val="00FB0679"/>
    <w:rsid w:val="00FE3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3A3479-DCEE-430C-AEB9-142ABABDC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3EC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53EC5"/>
    <w:pPr>
      <w:ind w:left="720"/>
      <w:contextualSpacing/>
    </w:pPr>
  </w:style>
  <w:style w:type="table" w:styleId="a5">
    <w:name w:val="Table Grid"/>
    <w:basedOn w:val="a1"/>
    <w:uiPriority w:val="59"/>
    <w:rsid w:val="00B14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F32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F32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4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804.0" TargetMode="External"/><Relationship Id="rId13" Type="http://schemas.openxmlformats.org/officeDocument/2006/relationships/hyperlink" Target="http://rnla-service.scli.ru:8080/rnla-links/ws/content/act/96e20c02-1b12-465a-b64c-24aa92270007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rnla-service.scli.ru:8080/rnla-links/ws/content/act/45004c75-5243-401b-8c73-766db0b42115.html" TargetMode="External"/><Relationship Id="rId12" Type="http://schemas.openxmlformats.org/officeDocument/2006/relationships/hyperlink" Target="http://rnla-service.scli.ru:8080/rnla-links/ws/content/act/45004c75-5243-401b-8c73-766db0b42115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rnla-service.scli.ru:8080/rnla-links/ws/content/act/96e20c02-1b12-465a-b64c-24aa92270007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96e20c02-1b12-465a-b64c-24aa92270007.html" TargetMode="External"/><Relationship Id="rId11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nla-service.scli.ru:8080/rnla-links/ws/content/act/45004c75-5243-401b-8c73-766db0b42115.html" TargetMode="External"/><Relationship Id="rId10" Type="http://schemas.openxmlformats.org/officeDocument/2006/relationships/hyperlink" Target="garantf1://8817804.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45004c75-5243-401b-8c73-766db0b42115.html" TargetMode="External"/><Relationship Id="rId14" Type="http://schemas.openxmlformats.org/officeDocument/2006/relationships/hyperlink" Target="http://rnla-service.scli.ru:8080/rnla-links/ws/content/act/45004c75-5243-401b-8c73-766db0b4211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3AA7F-3D97-475E-B987-ACB6DE8AE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11</Pages>
  <Words>3475</Words>
  <Characters>19814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Admin</cp:lastModifiedBy>
  <cp:revision>10</cp:revision>
  <cp:lastPrinted>2023-05-19T09:26:00Z</cp:lastPrinted>
  <dcterms:created xsi:type="dcterms:W3CDTF">2023-08-01T15:35:00Z</dcterms:created>
  <dcterms:modified xsi:type="dcterms:W3CDTF">2023-08-02T12:55:00Z</dcterms:modified>
</cp:coreProperties>
</file>