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1C93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</w:t>
      </w:r>
    </w:p>
    <w:p w:rsidR="00953EC5" w:rsidRPr="009E187D" w:rsidRDefault="00D3329C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Новофедоровского</w:t>
      </w:r>
      <w:r w:rsidR="00260C28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сельского</w:t>
      </w:r>
      <w:r w:rsidR="00953EC5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поселения</w:t>
      </w:r>
    </w:p>
    <w:p w:rsidR="009E187D" w:rsidRPr="009E187D" w:rsidRDefault="00260C28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Старошайговского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муниципального района</w:t>
      </w:r>
    </w:p>
    <w:p w:rsidR="009E187D" w:rsidRPr="009E187D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Республики Мордовия</w:t>
      </w:r>
    </w:p>
    <w:p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953EC5" w:rsidRDefault="00F65A16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65A16" w:rsidRPr="00F65A16" w:rsidRDefault="00F65A16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Default="00D3329C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2023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proofErr w:type="gramStart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Новая Федоровка                        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</w:t>
      </w:r>
    </w:p>
    <w:p w:rsidR="009E187D" w:rsidRDefault="009E187D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D3329C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азвитие и поддержка малого и среднего</w:t>
      </w:r>
      <w:r w:rsidR="00D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предпринимательства в </w:t>
      </w:r>
      <w:proofErr w:type="spellStart"/>
      <w:r w:rsidR="00D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Новофедоровском</w:t>
      </w:r>
      <w:proofErr w:type="spellEnd"/>
      <w:r w:rsidR="00D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на 20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F65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202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F65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годы"</w:t>
      </w:r>
    </w:p>
    <w:p w:rsidR="00953EC5" w:rsidRPr="00953EC5" w:rsidRDefault="00953EC5" w:rsidP="00D3329C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8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D3329C">
        <w:t xml:space="preserve"> </w:t>
      </w:r>
      <w:r w:rsidR="00D3329C">
        <w:rPr>
          <w:rFonts w:ascii="Times New Roman" w:hAnsi="Times New Roman" w:cs="Times New Roman"/>
          <w:sz w:val="28"/>
          <w:szCs w:val="28"/>
          <w:lang w:eastAsia="ru-RU"/>
        </w:rPr>
        <w:t>Новофедоровского</w:t>
      </w:r>
      <w:r w:rsidR="00B70748"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сельского</w:t>
      </w:r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  Администрация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муниципального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proofErr w:type="spellStart"/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A63D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 в Информационном бюллетене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D3329C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953EC5" w:rsidRPr="00953EC5" w:rsidRDefault="00D3329C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     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В.Т.Сафронова</w:t>
      </w:r>
    </w:p>
    <w:p w:rsidR="00953EC5" w:rsidRPr="00953EC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F329F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D3329C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 w:rsidR="009F329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</w:p>
    <w:p w:rsidR="00953EC5" w:rsidRPr="00953EC5" w:rsidRDefault="00D3329C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</w:p>
    <w:p w:rsidR="00953EC5" w:rsidRDefault="00D3329C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D3329C" w:rsidRPr="00953EC5" w:rsidRDefault="00D3329C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:rsidR="00D3329C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«Развитие и поддержка субъектов малого и среднего предпринимательства в </w:t>
      </w:r>
      <w:proofErr w:type="spellStart"/>
      <w:r w:rsidR="00D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Новофедоровском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2023-2024 годы</w:t>
      </w:r>
      <w:r w:rsidR="00CA6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»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 в </w:t>
      </w:r>
      <w:proofErr w:type="spellStart"/>
      <w:r w:rsidR="00D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Новофедоровском</w:t>
      </w:r>
      <w:proofErr w:type="spellEnd"/>
      <w:r w:rsidR="00D33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632" w:type="dxa"/>
        <w:tblCellSpacing w:w="0" w:type="dxa"/>
        <w:tblInd w:w="-4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32"/>
        <w:gridCol w:w="8100"/>
      </w:tblGrid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F65A1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  программа развития и поддержки малого и среднего  предпринимательства в </w:t>
            </w:r>
            <w:proofErr w:type="spellStart"/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Новофедоровском</w:t>
            </w:r>
            <w:proofErr w:type="spellEnd"/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поселении на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D3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Новофедоровского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8105B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Основание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разработки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Федеральный закон от 06.10.2003 г.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FE3FE0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Федеральный закон от 24 июля 2007 года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209-ФЗ "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10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="00F65A16">
              <w:t xml:space="preserve"> </w:t>
            </w:r>
            <w:r w:rsidR="00D3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D3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Новофедоровского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поселения  совместно с Советом предпринимателей Администрации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3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Новофедоровского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субъекты малого и среднего предпринимательства.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Содействие развитию малого предпринимательства на территории </w:t>
            </w:r>
            <w:r w:rsidR="00D3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Новофедоровского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  <w:p w:rsidR="005474B8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53EC5" w:rsidRPr="00953EC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Увеличение налогооблагаемой базы бюджета </w:t>
            </w:r>
            <w:r w:rsidR="00D3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Новофедоровского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Устранение административных барьеров, препятствующих развитию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350C3C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источники финансирования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инфраструктуры и улучшение качества предоставляемых услуг, и увеличение их объемов.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предпринимательстве, увеличение числа малых предприятий и </w:t>
            </w:r>
            <w:r w:rsidR="00350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новых рабочих мест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малого бизнеса. Обеспечение стабильности и укрепление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53EC5" w:rsidTr="00F65A1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 возложить на Администрацию </w:t>
            </w:r>
            <w:r w:rsidR="00D3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Новофедоровского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="00F65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2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Федеральным законом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2008 года в связи с принятием Федерального закона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4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разработана с учетом основных приоритетов социально-экономического развития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развития  государственной поддержки малого предпринимательства в Республике Мордовия.</w:t>
      </w:r>
    </w:p>
    <w:p w:rsidR="005474B8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Pr="00953EC5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2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Характеристика проблемы, на решение которой направлена Программа.</w:t>
      </w:r>
      <w:bookmarkEnd w:id="3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Малый и средний бизнес играют важную роль в решении экономических и социальных задач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так как способствуют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села.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предпочтительной для малого и среднего бизнеса является сфера торговли.</w:t>
      </w:r>
    </w:p>
    <w:p w:rsidR="00DB644C" w:rsidRPr="00DB644C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9E3E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и средних предприятия (включая индивидуальных предпринимателей</w:t>
      </w:r>
      <w:r w:rsid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Среднесписочная численность работников, занятых  на предприятиях малого и среднего бизнеса, составляет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 отраслевой структуре предпринимательства дом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инирует торговая деятельность–100 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проблемами, тормозящими развитие малого и среднего предпринимательства 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и развития малого и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поддержка  частной инициативы граждан в сфере малого и среднего бизнеса является одной из основ социально-экономического развития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поддержка  проектов, направленных на возрождение народных промыслов и ремесел в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цели, задачи Программы.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административных барьеров, препятствующих развитию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содействие развитию малого предпринимательства в приоритетных для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  направлениях;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202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поселении.  Мероприятия сгруппированы в разделы,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характеризующие основные направления поддержки малого предпринимательства, предусмотренные в Программе. В том числе: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Совершенствование условий для развития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благоприятной социальной среды для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:rsidR="00953EC5" w:rsidRPr="00953EC5" w:rsidRDefault="00B7074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Финансовая поддержка субъектов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следует развивать малый бизнес на следующих направлениях: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промышленных, строительных товаров, социально-бытового назначения и т. д.;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народные промыслы;</w:t>
      </w:r>
    </w:p>
    <w:p w:rsidR="00953EC5" w:rsidRPr="00953EC5" w:rsidRDefault="00350C3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 w:rsidR="00BE3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F439E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:rsidR="00953EC5" w:rsidRPr="00953EC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в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оборот розничной торговли, </w:t>
      </w:r>
      <w:proofErr w:type="gramStart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Таблицы</w:t>
      </w:r>
      <w:proofErr w:type="gramEnd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51"/>
        <w:gridCol w:w="1301"/>
      </w:tblGrid>
      <w:tr w:rsidR="00685AD0" w:rsidRPr="00953EC5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F65A16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BE334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BE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пунктов общественного питания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13034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13034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bookmarkStart w:id="4" w:name="_GoBack"/>
            <w:bookmarkEnd w:id="4"/>
          </w:p>
        </w:tc>
      </w:tr>
    </w:tbl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Программы предполагается при утверждении республиканских, федеральных программ и проектов с вовлечением  собственных сре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едприятий и индивидуальных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Организация управления (механизм реализации) Программой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Заказчиком Программы является Администрация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в задачи которой входит организация выполнения мероприятий Программы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координация взаимодействия исполнителей.</w:t>
      </w:r>
    </w:p>
    <w:p w:rsidR="00953EC5" w:rsidRPr="006B5D52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Федерального  закона от 06.10.2003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6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Контроль за ходом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реализации Программы в установленном порядке осуществляется Администрацией </w:t>
      </w:r>
      <w:r w:rsidR="00D33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 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CA6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F6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Новофедоровском</w:t>
      </w:r>
      <w:proofErr w:type="spellEnd"/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53EC5" w:rsidRPr="00953EC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953EC5" w:rsidRPr="00953EC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реализации муниципальной  программы развития и поддержки малого и среднего предпринимательства в </w:t>
      </w:r>
      <w:proofErr w:type="spellStart"/>
      <w:r w:rsidR="00F65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Новофедоровском</w:t>
      </w:r>
      <w:proofErr w:type="spellEnd"/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</w:t>
      </w:r>
      <w:proofErr w:type="spellStart"/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6B5D52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6B5D52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DB720E" w:rsidRPr="006B5D52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239B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</w:t>
            </w:r>
            <w:proofErr w:type="gramStart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регулирующий</w:t>
            </w:r>
            <w:proofErr w:type="gramEnd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предпринимательскую деятельность в </w:t>
            </w:r>
            <w:proofErr w:type="spellStart"/>
            <w:r w:rsidR="00F6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Новофедоровском</w:t>
            </w:r>
            <w:proofErr w:type="spellEnd"/>
            <w:r w:rsidR="000C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ежегодном Республиканском конкурсе «Предприниматель Республики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Недостаточная информированность субъектов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43528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435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953EC5" w:rsidRPr="00953EC5" w:rsidSect="009F32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33441"/>
    <w:rsid w:val="000C1F43"/>
    <w:rsid w:val="00130340"/>
    <w:rsid w:val="001E2254"/>
    <w:rsid w:val="0020486E"/>
    <w:rsid w:val="002103D1"/>
    <w:rsid w:val="00240E68"/>
    <w:rsid w:val="00260C28"/>
    <w:rsid w:val="002C2148"/>
    <w:rsid w:val="002C563A"/>
    <w:rsid w:val="002C6ED4"/>
    <w:rsid w:val="00334621"/>
    <w:rsid w:val="003476F7"/>
    <w:rsid w:val="00350C3C"/>
    <w:rsid w:val="0036085D"/>
    <w:rsid w:val="00435284"/>
    <w:rsid w:val="004470EE"/>
    <w:rsid w:val="00512F9A"/>
    <w:rsid w:val="005474B8"/>
    <w:rsid w:val="00685AD0"/>
    <w:rsid w:val="006B5D52"/>
    <w:rsid w:val="006C678E"/>
    <w:rsid w:val="00921C93"/>
    <w:rsid w:val="00933441"/>
    <w:rsid w:val="00953EC5"/>
    <w:rsid w:val="0098105B"/>
    <w:rsid w:val="009E187D"/>
    <w:rsid w:val="009E269C"/>
    <w:rsid w:val="009E3EC9"/>
    <w:rsid w:val="009F329F"/>
    <w:rsid w:val="00B14154"/>
    <w:rsid w:val="00B70748"/>
    <w:rsid w:val="00B86DBD"/>
    <w:rsid w:val="00BE3349"/>
    <w:rsid w:val="00CA63DD"/>
    <w:rsid w:val="00D3329C"/>
    <w:rsid w:val="00DB644C"/>
    <w:rsid w:val="00DB720E"/>
    <w:rsid w:val="00E241A7"/>
    <w:rsid w:val="00E316EF"/>
    <w:rsid w:val="00F239B5"/>
    <w:rsid w:val="00F377B0"/>
    <w:rsid w:val="00F439E4"/>
    <w:rsid w:val="00F65A16"/>
    <w:rsid w:val="00F8064D"/>
    <w:rsid w:val="00F9594E"/>
    <w:rsid w:val="00FB0679"/>
    <w:rsid w:val="00FB3487"/>
    <w:rsid w:val="00FE3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F3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9CA57-2F50-45A1-868F-F5F1936E0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3489</Words>
  <Characters>19891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</cp:lastModifiedBy>
  <cp:revision>2</cp:revision>
  <cp:lastPrinted>2023-05-19T09:26:00Z</cp:lastPrinted>
  <dcterms:created xsi:type="dcterms:W3CDTF">2023-07-30T17:49:00Z</dcterms:created>
  <dcterms:modified xsi:type="dcterms:W3CDTF">2023-07-30T17:49:00Z</dcterms:modified>
</cp:coreProperties>
</file>