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DC" w:rsidRPr="00226DB9" w:rsidRDefault="008177FB" w:rsidP="00625149">
      <w:pPr>
        <w:jc w:val="both"/>
        <w:rPr>
          <w:rFonts w:ascii="Times New Roman" w:hAnsi="Times New Roman" w:cs="Times New Roman"/>
          <w:sz w:val="32"/>
          <w:szCs w:val="32"/>
        </w:rPr>
      </w:pPr>
      <w:r w:rsidRPr="00226DB9">
        <w:rPr>
          <w:rFonts w:ascii="Times New Roman" w:hAnsi="Times New Roman" w:cs="Times New Roman"/>
          <w:sz w:val="32"/>
          <w:szCs w:val="32"/>
        </w:rPr>
        <w:t xml:space="preserve">13 апреля 2023 года в прокуратуре </w:t>
      </w:r>
      <w:proofErr w:type="spellStart"/>
      <w:r w:rsidRPr="00226DB9">
        <w:rPr>
          <w:rFonts w:ascii="Times New Roman" w:hAnsi="Times New Roman" w:cs="Times New Roman"/>
          <w:sz w:val="32"/>
          <w:szCs w:val="32"/>
        </w:rPr>
        <w:t>Старошайговского</w:t>
      </w:r>
      <w:proofErr w:type="spellEnd"/>
      <w:r w:rsidRPr="00226DB9">
        <w:rPr>
          <w:rFonts w:ascii="Times New Roman" w:hAnsi="Times New Roman" w:cs="Times New Roman"/>
          <w:sz w:val="32"/>
          <w:szCs w:val="32"/>
        </w:rPr>
        <w:t xml:space="preserve"> района (</w:t>
      </w:r>
      <w:proofErr w:type="gramStart"/>
      <w:r w:rsidRPr="00226DB9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226DB9">
        <w:rPr>
          <w:rFonts w:ascii="Times New Roman" w:hAnsi="Times New Roman" w:cs="Times New Roman"/>
          <w:sz w:val="32"/>
          <w:szCs w:val="32"/>
        </w:rPr>
        <w:t xml:space="preserve">. Старое </w:t>
      </w:r>
      <w:proofErr w:type="spellStart"/>
      <w:r w:rsidRPr="00226DB9">
        <w:rPr>
          <w:rFonts w:ascii="Times New Roman" w:hAnsi="Times New Roman" w:cs="Times New Roman"/>
          <w:sz w:val="32"/>
          <w:szCs w:val="32"/>
        </w:rPr>
        <w:t>Шайгово</w:t>
      </w:r>
      <w:proofErr w:type="spellEnd"/>
      <w:r w:rsidRPr="00226DB9">
        <w:rPr>
          <w:rFonts w:ascii="Times New Roman" w:hAnsi="Times New Roman" w:cs="Times New Roman"/>
          <w:sz w:val="32"/>
          <w:szCs w:val="32"/>
        </w:rPr>
        <w:t>, ул. Ленина, д. 15) прокурор Республики Мордовия Лапин Сергей Юрьевич будет осуществлять личный прием граждан. Предварительная запись на прием по те</w:t>
      </w:r>
      <w:bookmarkStart w:id="0" w:name="_GoBack"/>
      <w:bookmarkEnd w:id="0"/>
      <w:r w:rsidRPr="00226DB9">
        <w:rPr>
          <w:rFonts w:ascii="Times New Roman" w:hAnsi="Times New Roman" w:cs="Times New Roman"/>
          <w:sz w:val="32"/>
          <w:szCs w:val="32"/>
        </w:rPr>
        <w:t xml:space="preserve">лефону 2-11-80.  </w:t>
      </w:r>
    </w:p>
    <w:sectPr w:rsidR="00B078DC" w:rsidRPr="00226DB9" w:rsidSect="00555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7FB"/>
    <w:rsid w:val="00226DB9"/>
    <w:rsid w:val="00555676"/>
    <w:rsid w:val="00625149"/>
    <w:rsid w:val="008177FB"/>
    <w:rsid w:val="00B07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113</cp:lastModifiedBy>
  <cp:revision>4</cp:revision>
  <dcterms:created xsi:type="dcterms:W3CDTF">2023-04-06T06:06:00Z</dcterms:created>
  <dcterms:modified xsi:type="dcterms:W3CDTF">2023-04-06T08:59:00Z</dcterms:modified>
</cp:coreProperties>
</file>