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A2D" w:rsidRPr="003A7A2D" w:rsidRDefault="003A7A2D" w:rsidP="003A7A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A2D">
        <w:rPr>
          <w:rFonts w:ascii="Times New Roman" w:hAnsi="Times New Roman" w:cs="Times New Roman"/>
          <w:b/>
          <w:sz w:val="28"/>
          <w:szCs w:val="28"/>
        </w:rPr>
        <w:t>Памятка по пожару</w:t>
      </w:r>
    </w:p>
    <w:p w:rsidR="003A7A2D" w:rsidRPr="003A7A2D" w:rsidRDefault="003A7A2D" w:rsidP="003A7A2D">
      <w:pPr>
        <w:jc w:val="center"/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>Памятка по обучению населения правилам пожарной безопасности</w:t>
      </w:r>
    </w:p>
    <w:p w:rsidR="003A7A2D" w:rsidRPr="00F132A3" w:rsidRDefault="003A7A2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Действия в случае возникновения пожара: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1. При обнаружении пожара или признаков горения (задымление, запах гари, повышение температуры и т.п.) немедленно сообщить в пожарную охрану по телефону «01» (при этом необходимо назвать адрес объекта, место возникновения пожара, а также сообщить свою фамилию).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>2. До прибытия пожарных принять меры по эвакуации людей и приступить к тушению пожара имеющимися средствами (огнетушителями, водой, песком и др.); обеспечить охрану материальных ценностей.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 3. При необходимости отключить электроэнергию, приостановить работу отдельных агрегатов и участков, способствующих предотвращению развития пожара и задымления помещения здания. </w:t>
      </w:r>
    </w:p>
    <w:p w:rsidR="003A7A2D" w:rsidRPr="00F132A3" w:rsidRDefault="003A7A2D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 этом недопустимо: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1. Бороться с огнем самостоятельно, не вызвав пожарных, гасить водой воспламенившиеся электроприборы, не отключив от электросети (можно получить удар током).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2. Открывать окна и двери, чтобы выпустить дым (горение усилится из-за притока воздуха).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3. Пользоваться лифтом, если пламенем охвачена уже значительная площадь (можно застрять и задохнуться). </w:t>
      </w:r>
    </w:p>
    <w:p w:rsidR="003A7A2D" w:rsidRPr="003A7A2D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4. Пытаться выйти через задымленный коридор или лестницу (дым токсичен, горячий воздух может обжечь легкие). </w:t>
      </w:r>
    </w:p>
    <w:p w:rsidR="003F4217" w:rsidRDefault="003A7A2D">
      <w:pPr>
        <w:rPr>
          <w:rFonts w:ascii="Times New Roman" w:hAnsi="Times New Roman" w:cs="Times New Roman"/>
          <w:sz w:val="28"/>
          <w:szCs w:val="28"/>
        </w:rPr>
      </w:pPr>
      <w:r w:rsidRPr="003A7A2D">
        <w:rPr>
          <w:rFonts w:ascii="Times New Roman" w:hAnsi="Times New Roman" w:cs="Times New Roman"/>
          <w:sz w:val="28"/>
          <w:szCs w:val="28"/>
        </w:rPr>
        <w:t xml:space="preserve">5. Опускаться по </w:t>
      </w:r>
      <w:proofErr w:type="spellStart"/>
      <w:r w:rsidRPr="003A7A2D">
        <w:rPr>
          <w:rFonts w:ascii="Times New Roman" w:hAnsi="Times New Roman" w:cs="Times New Roman"/>
          <w:sz w:val="28"/>
          <w:szCs w:val="28"/>
        </w:rPr>
        <w:t>водоисточникам</w:t>
      </w:r>
      <w:proofErr w:type="spellEnd"/>
      <w:r w:rsidRPr="003A7A2D">
        <w:rPr>
          <w:rFonts w:ascii="Times New Roman" w:hAnsi="Times New Roman" w:cs="Times New Roman"/>
          <w:sz w:val="28"/>
          <w:szCs w:val="28"/>
        </w:rPr>
        <w:t>, трубам и стоякам с помощью простыней и веревок (падение почти всегда неизбежно). 6. Прыгать из окна (выше 3-го этажа каждый второй прыжок смертелен).</w:t>
      </w:r>
    </w:p>
    <w:p w:rsidR="00F132A3" w:rsidRPr="00F132A3" w:rsidRDefault="00F132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Предупредить пожар в своей квартире (жилом доме) можно...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1. Вероятность возникновения пожара в жилом доме можно снизить с помощью несложного правила, обучить которому следует всех членов семьи, и детей, и взрослых, - осмотр квартиры перед уходом.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lastRenderedPageBreak/>
        <w:t xml:space="preserve"> 2. При осмотре кухни убедитесь, что выключена газовая или электрическая плита. Погашены ли окурки, если есть курящие. Закройте окна или форточки, чтобы ветром окурки не были занесены ветром с вышестоящих этажей.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3. Не оставляйте малолетних детей одних в квартире, прячьте спички в недоступные для них места.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4. Избегайте курить в постели: именно по этой причине чаще всего происходят пожары и гибнут люди.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5. Нельзя хранить домашние вещи на чердаках и выносить их на площадки лестниц</w:t>
      </w:r>
    </w:p>
    <w:p w:rsidR="00F132A3" w:rsidRPr="00F132A3" w:rsidRDefault="00F132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Пожар в квартире: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1. Сообщите в пожарную охрану.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2. Выведите на улицу престарелых и детей.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3.Отключите </w:t>
      </w:r>
      <w:proofErr w:type="spellStart"/>
      <w:r w:rsidRPr="00F132A3">
        <w:rPr>
          <w:rFonts w:ascii="Times New Roman" w:hAnsi="Times New Roman" w:cs="Times New Roman"/>
          <w:sz w:val="28"/>
          <w:szCs w:val="28"/>
        </w:rPr>
        <w:t>электроавтоматы</w:t>
      </w:r>
      <w:proofErr w:type="spellEnd"/>
      <w:r w:rsidRPr="00F132A3">
        <w:rPr>
          <w:rFonts w:ascii="Times New Roman" w:hAnsi="Times New Roman" w:cs="Times New Roman"/>
          <w:sz w:val="28"/>
          <w:szCs w:val="28"/>
        </w:rPr>
        <w:t xml:space="preserve"> (на щитке на лестничной клетке). </w:t>
      </w:r>
    </w:p>
    <w:p w:rsidR="00F132A3" w:rsidRPr="00F132A3" w:rsidRDefault="00F132A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Рекомендуем...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1. Заблаговременно застрахуйте </w:t>
      </w:r>
      <w:proofErr w:type="gramStart"/>
      <w:r w:rsidRPr="00F132A3">
        <w:rPr>
          <w:rFonts w:ascii="Times New Roman" w:hAnsi="Times New Roman" w:cs="Times New Roman"/>
          <w:sz w:val="28"/>
          <w:szCs w:val="28"/>
        </w:rPr>
        <w:t>себя</w:t>
      </w:r>
      <w:proofErr w:type="gramEnd"/>
      <w:r w:rsidRPr="00F132A3">
        <w:rPr>
          <w:rFonts w:ascii="Times New Roman" w:hAnsi="Times New Roman" w:cs="Times New Roman"/>
          <w:sz w:val="28"/>
          <w:szCs w:val="28"/>
        </w:rPr>
        <w:t xml:space="preserve"> и свое имущество на случай пожара.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2. Храните документы и деньги в месте, известном всем членам семьи, на случай внезапной эвакуации при пожаре.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3. Двигайтесь, пригнувшись или ползком (внизу меньше дыма), накройте голову и тело мокрой тканью. </w:t>
      </w:r>
    </w:p>
    <w:p w:rsidR="00F132A3" w:rsidRDefault="00F132A3">
      <w:pPr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4. При невозможности выбежать по лестничным маршам используйте балконную лестницу; если ее нет, выйдите на балкон, закрыв плотно за собой дверь, и кричите: « Пожар!» Как видите, правила пожарной безопасности не такие и сложные. Соблюдая их, Вы оградите себя и свою квартиру (дом) от пожара.</w:t>
      </w:r>
    </w:p>
    <w:p w:rsidR="00F132A3" w:rsidRPr="00F132A3" w:rsidRDefault="00F132A3" w:rsidP="00F132A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F132A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Памятка населению по соблюдению мер пожарной безопасности</w:t>
      </w:r>
    </w:p>
    <w:p w:rsidR="00F132A3" w:rsidRPr="00F132A3" w:rsidRDefault="00F132A3" w:rsidP="00F132A3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Соблюдение мер пожарной безопасности является основой Вашей безопасности и людей Вас окружающих</w:t>
      </w:r>
    </w:p>
    <w:p w:rsidR="00F132A3" w:rsidRPr="00F132A3" w:rsidRDefault="00F132A3" w:rsidP="00F132A3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</w:t>
      </w:r>
      <w:r w:rsidRPr="00F132A3">
        <w:rPr>
          <w:rFonts w:ascii="Times New Roman" w:hAnsi="Times New Roman" w:cs="Times New Roman"/>
          <w:color w:val="FF0000"/>
          <w:sz w:val="28"/>
          <w:szCs w:val="28"/>
        </w:rPr>
        <w:t xml:space="preserve">I . Основными причинами возникновения пожаров в быту являются нарушения правил пожарной безопасности: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неосторожное обращение с огнем;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lastRenderedPageBreak/>
        <w:t xml:space="preserve">• курение в постели в нетрезвом виде;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использование неисправных самодельных электронагревательных приборов;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неправильное устройство печей, каминов; </w:t>
      </w:r>
    </w:p>
    <w:p w:rsidR="00F132A3" w:rsidRP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• сжигание мусора, пал сухой травы.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</w:t>
      </w:r>
      <w:r w:rsidRPr="00F132A3">
        <w:rPr>
          <w:rFonts w:ascii="Times New Roman" w:hAnsi="Times New Roman" w:cs="Times New Roman"/>
          <w:color w:val="FF0000"/>
          <w:sz w:val="28"/>
          <w:szCs w:val="28"/>
        </w:rPr>
        <w:t>II . В целях недопущения пожаров в быту соблюдайте следующие правила: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• спички, зажигалки, сигареты храните в местах, не доступных детям, не допускайте шалости детей с огнем;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оставляйте малолетних детей без присмотра и не поручайте им наблюдение за включенными электро- и газовыми приборами;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оставляйте без присмотра работающие газовые и электробытовые приборы, не применяйте самодельные электроприборы;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если вы почувствовали в квартире запах газа: o перекройте все газовые краны; o не включайте электроосвещение и электроприборы; o не пользуйтесь открытым огнем (может произойти взрыв); o проветрите помещение и вызовите аварийную службу </w:t>
      </w:r>
      <w:proofErr w:type="spellStart"/>
      <w:r w:rsidRPr="00F132A3">
        <w:rPr>
          <w:rFonts w:ascii="Times New Roman" w:hAnsi="Times New Roman" w:cs="Times New Roman"/>
          <w:sz w:val="28"/>
          <w:szCs w:val="28"/>
        </w:rPr>
        <w:t>горгаза</w:t>
      </w:r>
      <w:proofErr w:type="spellEnd"/>
      <w:r w:rsidRPr="00F132A3">
        <w:rPr>
          <w:rFonts w:ascii="Times New Roman" w:hAnsi="Times New Roman" w:cs="Times New Roman"/>
          <w:sz w:val="28"/>
          <w:szCs w:val="28"/>
        </w:rPr>
        <w:t xml:space="preserve"> по телефону «04»;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• не допускайте эксплуатации ветхой электропроводки, не крепите электропровода на гвоздях и не заклеивайте их обоями;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допускайте использование нестандартных электрических предохранителей «жучков»;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пользуйтесь поврежденными электрическими розетками, вилками, рубильниками и т.д.;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выбрасывайте в мусоропровод непотушенные спички, окурки;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храните в подвалах жилых домов мотоциклы, мопеды, мотороллеры, горюче-смазочные материалы, бензин, лаки, краски и т.п.;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загромождайте мебелью, оборудованием и другими предметами двери, люки на балконах и лоджиях, переходы в специальные секции и выходы на наружные эвакуационные лестницы в домах повышенной этажности;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• не допускайте установки хозяйственных ящиков и мебели на лестничных площадках и в коридорах общего пользования;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lastRenderedPageBreak/>
        <w:t xml:space="preserve"> • не разжигайте костры вблизи строений и не допускайте пала сухой травы;</w:t>
      </w:r>
    </w:p>
    <w:p w:rsidR="00F132A3" w:rsidRP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>• запрещается перекрывать внутри дворовые проезды различными предметами.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 </w:t>
      </w:r>
      <w:r w:rsidRPr="00F132A3">
        <w:rPr>
          <w:rFonts w:ascii="Times New Roman" w:hAnsi="Times New Roman" w:cs="Times New Roman"/>
          <w:color w:val="FF0000"/>
          <w:sz w:val="28"/>
          <w:szCs w:val="28"/>
        </w:rPr>
        <w:t xml:space="preserve">III . Действия в случае возникновения пожара: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при пожаре немедленно вызвать пожарную охрану по телефону «01» или «112» по мобильному телефону;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сообщить точный адрес, где и что горит, этаж, подъезд, кто сообщил (вызов осуществляется бесплатно);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организуйте встречу пожарных подразделений;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не поддавайтесь панике и не теряйте самообладания, незначительные очаги пожара можно потушить огнетушителем, водой, кошмой или другой плотной тканью;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примите меры по эвакуации людей и материальных ценностей; </w:t>
      </w:r>
    </w:p>
    <w:p w:rsidR="00F132A3" w:rsidRDefault="00F132A3" w:rsidP="00F132A3">
      <w:pPr>
        <w:jc w:val="both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</w:t>
      </w:r>
      <w:proofErr w:type="gramStart"/>
      <w:r w:rsidRPr="00F132A3">
        <w:rPr>
          <w:rFonts w:ascii="Times New Roman" w:hAnsi="Times New Roman" w:cs="Times New Roman"/>
          <w:sz w:val="28"/>
          <w:szCs w:val="28"/>
        </w:rPr>
        <w:t>не допустимо</w:t>
      </w:r>
      <w:proofErr w:type="gramEnd"/>
      <w:r w:rsidRPr="00F132A3">
        <w:rPr>
          <w:rFonts w:ascii="Times New Roman" w:hAnsi="Times New Roman" w:cs="Times New Roman"/>
          <w:sz w:val="28"/>
          <w:szCs w:val="28"/>
        </w:rPr>
        <w:t xml:space="preserve"> бить в окнах стекла и открывать двери – это приводит к дополнительному развитию пожара; </w:t>
      </w:r>
    </w:p>
    <w:p w:rsidR="00F132A3" w:rsidRDefault="00F132A3" w:rsidP="00F132A3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2A3">
        <w:rPr>
          <w:rFonts w:ascii="Times New Roman" w:hAnsi="Times New Roman" w:cs="Times New Roman"/>
          <w:sz w:val="28"/>
          <w:szCs w:val="28"/>
        </w:rPr>
        <w:t xml:space="preserve">• категорически запрещается пользоваться лифтом во время пожара. </w:t>
      </w:r>
    </w:p>
    <w:p w:rsidR="00F132A3" w:rsidRPr="00F132A3" w:rsidRDefault="00F132A3" w:rsidP="00F132A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132A3">
        <w:rPr>
          <w:rFonts w:ascii="Times New Roman" w:hAnsi="Times New Roman" w:cs="Times New Roman"/>
          <w:color w:val="FF0000"/>
          <w:sz w:val="28"/>
          <w:szCs w:val="28"/>
        </w:rPr>
        <w:t>Помните!</w:t>
      </w:r>
    </w:p>
    <w:p w:rsidR="00F132A3" w:rsidRPr="00F132A3" w:rsidRDefault="00F132A3" w:rsidP="00F132A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F132A3">
        <w:rPr>
          <w:rFonts w:ascii="Times New Roman" w:hAnsi="Times New Roman" w:cs="Times New Roman"/>
          <w:color w:val="FF0000"/>
          <w:sz w:val="28"/>
          <w:szCs w:val="28"/>
        </w:rPr>
        <w:t xml:space="preserve">Соблюдение правил пожарной безопасности – долг каждого гражданина. </w:t>
      </w:r>
      <w:bookmarkStart w:id="0" w:name="_GoBack"/>
      <w:bookmarkEnd w:id="0"/>
      <w:r w:rsidRPr="00F132A3">
        <w:rPr>
          <w:rFonts w:ascii="Times New Roman" w:hAnsi="Times New Roman" w:cs="Times New Roman"/>
          <w:color w:val="FF0000"/>
          <w:sz w:val="28"/>
          <w:szCs w:val="28"/>
        </w:rPr>
        <w:t>Пожар легче предупредить, чем потушить!</w:t>
      </w:r>
    </w:p>
    <w:p w:rsidR="00F132A3" w:rsidRPr="00F132A3" w:rsidRDefault="00F132A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F132A3" w:rsidRPr="00F13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0B2"/>
    <w:rsid w:val="003A7A2D"/>
    <w:rsid w:val="003F4217"/>
    <w:rsid w:val="005550B2"/>
    <w:rsid w:val="00F13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867</Words>
  <Characters>4948</Characters>
  <Application>Microsoft Office Word</Application>
  <DocSecurity>0</DocSecurity>
  <Lines>41</Lines>
  <Paragraphs>11</Paragraphs>
  <ScaleCrop>false</ScaleCrop>
  <Company/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2023-02-09T04:35:00Z</dcterms:created>
  <dcterms:modified xsi:type="dcterms:W3CDTF">2023-02-09T04:44:00Z</dcterms:modified>
</cp:coreProperties>
</file>