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Pr="00E27162" w:rsidRDefault="00234A63" w:rsidP="00234A63">
      <w:pPr>
        <w:tabs>
          <w:tab w:val="left" w:pos="3906"/>
        </w:tabs>
        <w:spacing w:line="240" w:lineRule="exact"/>
        <w:jc w:val="center"/>
      </w:pPr>
      <w:r w:rsidRPr="00E27162">
        <w:t>СОВЕТ ДЕПУТАТОВ</w:t>
      </w:r>
    </w:p>
    <w:p w:rsidR="00234A63" w:rsidRPr="00E27162" w:rsidRDefault="00CF2C7E" w:rsidP="00234A63">
      <w:pPr>
        <w:tabs>
          <w:tab w:val="left" w:pos="3906"/>
        </w:tabs>
        <w:spacing w:line="240" w:lineRule="exact"/>
        <w:jc w:val="center"/>
      </w:pPr>
      <w:r>
        <w:t xml:space="preserve">ЛЕМДЯЙСКОГО </w:t>
      </w:r>
      <w:r w:rsidR="00234A63" w:rsidRPr="00E27162">
        <w:t>СЕЛЬСКОГО ПОСЕЛЕНИЯ СТАРОШАЙГОВСКОГО МУНИЦИПАЛЬНОГО РАЙОНА РЕСПУБЛИКИ МОРДОВИЯ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center"/>
      </w:pPr>
    </w:p>
    <w:p w:rsidR="00234A63" w:rsidRPr="00E27162" w:rsidRDefault="00234A63" w:rsidP="00234A63">
      <w:pPr>
        <w:tabs>
          <w:tab w:val="left" w:pos="3906"/>
        </w:tabs>
        <w:spacing w:line="240" w:lineRule="exact"/>
        <w:jc w:val="center"/>
      </w:pPr>
      <w:r w:rsidRPr="00E27162">
        <w:t>РЕШЕНИЕ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Pr="00E27162" w:rsidRDefault="00CF2C7E" w:rsidP="00234A63">
      <w:pPr>
        <w:tabs>
          <w:tab w:val="left" w:pos="3906"/>
        </w:tabs>
        <w:spacing w:line="240" w:lineRule="exact"/>
        <w:jc w:val="both"/>
      </w:pPr>
      <w:r>
        <w:t xml:space="preserve"> 26. 01.2023 года    </w:t>
      </w:r>
      <w:r w:rsidR="00234A63" w:rsidRPr="00E27162">
        <w:t xml:space="preserve">                                             </w:t>
      </w:r>
      <w:r>
        <w:t xml:space="preserve"> </w:t>
      </w:r>
      <w:r w:rsidR="00234A63">
        <w:t xml:space="preserve">                    </w:t>
      </w:r>
      <w:r>
        <w:t xml:space="preserve">                        №26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Default="00234A63" w:rsidP="00234A63">
      <w:pPr>
        <w:tabs>
          <w:tab w:val="left" w:pos="3906"/>
        </w:tabs>
        <w:spacing w:line="240" w:lineRule="exact"/>
        <w:jc w:val="center"/>
      </w:pPr>
      <w:r w:rsidRPr="00E27162">
        <w:t>«Об установлении платы за земельные участки, образованные из долей и находящиеся в муниципальной соб</w:t>
      </w:r>
      <w:r w:rsidR="00CF2C7E">
        <w:t xml:space="preserve">ственности Лемдяйского </w:t>
      </w:r>
      <w:r w:rsidR="00B779A5">
        <w:t xml:space="preserve"> </w:t>
      </w:r>
      <w:r w:rsidRPr="00E27162">
        <w:t xml:space="preserve"> сельского поселения Старошайговского муниципального района Республики Мордовия,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аренду»</w:t>
      </w:r>
    </w:p>
    <w:p w:rsidR="00234A63" w:rsidRDefault="00234A63" w:rsidP="00234A63">
      <w:pPr>
        <w:tabs>
          <w:tab w:val="left" w:pos="3906"/>
        </w:tabs>
        <w:spacing w:line="240" w:lineRule="exact"/>
        <w:jc w:val="center"/>
      </w:pPr>
    </w:p>
    <w:p w:rsidR="00234A63" w:rsidRPr="00E27162" w:rsidRDefault="00234A63" w:rsidP="00234A63">
      <w:pPr>
        <w:tabs>
          <w:tab w:val="left" w:pos="3906"/>
        </w:tabs>
        <w:spacing w:line="240" w:lineRule="exact"/>
        <w:jc w:val="center"/>
      </w:pP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  <w:r w:rsidRPr="00E27162">
        <w:t>В соответствии с</w:t>
      </w:r>
      <w:r>
        <w:t>о ст. 79</w:t>
      </w:r>
      <w:r w:rsidRPr="00E27162">
        <w:t xml:space="preserve"> Земельного кодекса Российской Федерации и п. 5.1 статьи 10 Федерального закона от 24.07.2002 № 101-ФЗ «Об обороте земель сельскохозяйственного назначения» Совет</w:t>
      </w:r>
      <w:r w:rsidR="00CF2C7E">
        <w:t xml:space="preserve"> депутатов Лемдяйского</w:t>
      </w:r>
      <w:r w:rsidRPr="00E27162">
        <w:t xml:space="preserve"> сельского поселения Старошайговского муниципального района Республики Мордовия решил:</w:t>
      </w:r>
    </w:p>
    <w:p w:rsidR="00234A63" w:rsidRPr="00E27162" w:rsidRDefault="00234A63" w:rsidP="00234A63">
      <w:pPr>
        <w:numPr>
          <w:ilvl w:val="0"/>
          <w:numId w:val="1"/>
        </w:numPr>
        <w:tabs>
          <w:tab w:val="left" w:pos="709"/>
        </w:tabs>
        <w:spacing w:line="240" w:lineRule="exact"/>
        <w:jc w:val="both"/>
      </w:pPr>
      <w:r w:rsidRPr="00E27162">
        <w:t>Установить арендную плату за земельные участки, находящиеся в муниципальной соб</w:t>
      </w:r>
      <w:r w:rsidR="00CF2C7E">
        <w:t>ственности Лемдяйского</w:t>
      </w:r>
      <w:r w:rsidRPr="00E27162">
        <w:t xml:space="preserve"> сельского поселения Старошайговского муниципального района Республики Мордовия и выделенные в счет земельных долей в порядке, установленном Федеральным законом от 24.07.2002 № 101-ФЗ «Об обороте земель сельскохозяйственного назначения», в размере 0,3 процента кадастровой стоимости в год при передаче в аренду использующим такие земельные участки сельскохозяйственным организациям или крестьянским (фермерским) хозяйствам.</w:t>
      </w:r>
    </w:p>
    <w:p w:rsidR="00234A63" w:rsidRPr="00E27162" w:rsidRDefault="00234A63" w:rsidP="00234A63">
      <w:pPr>
        <w:numPr>
          <w:ilvl w:val="0"/>
          <w:numId w:val="1"/>
        </w:numPr>
        <w:tabs>
          <w:tab w:val="left" w:pos="709"/>
        </w:tabs>
        <w:spacing w:line="240" w:lineRule="exact"/>
        <w:jc w:val="both"/>
      </w:pPr>
      <w:r w:rsidRPr="00E27162">
        <w:t>Установить цену земельных участков, находящиеся в муниципальной соб</w:t>
      </w:r>
      <w:r w:rsidR="00CF2C7E">
        <w:t>ственности  Лемдяйского</w:t>
      </w:r>
      <w:r w:rsidRPr="00E27162">
        <w:t xml:space="preserve"> сельского поселения Старошайговского муниципального района Республики Мордовия и выделенных в счет земельных долей в порядке, установленном Федеральным законом от 24.07.2002 № 101-ФЗ «Об обороте земель сельскохозяйственного назначения», в размере 15 процентов кадастровой стоимости при предоставлении использующим такие земельные участки сельскохозяйственным организациям или крестьянским (фермерским) хозяйствам</w:t>
      </w:r>
    </w:p>
    <w:p w:rsidR="00234A63" w:rsidRPr="00E27162" w:rsidRDefault="005637C9" w:rsidP="00234A63">
      <w:pPr>
        <w:numPr>
          <w:ilvl w:val="0"/>
          <w:numId w:val="1"/>
        </w:numPr>
        <w:tabs>
          <w:tab w:val="left" w:pos="709"/>
        </w:tabs>
        <w:spacing w:line="240" w:lineRule="exact"/>
        <w:jc w:val="both"/>
      </w:pPr>
      <w:r>
        <w:t>Признать утратившим</w:t>
      </w:r>
      <w:r w:rsidR="00B010CE">
        <w:t>и</w:t>
      </w:r>
      <w:bookmarkStart w:id="0" w:name="_GoBack"/>
      <w:bookmarkEnd w:id="0"/>
      <w:r>
        <w:t xml:space="preserve"> силу решения</w:t>
      </w:r>
      <w:r w:rsidR="00234A63" w:rsidRPr="00E27162">
        <w:t xml:space="preserve"> Совета </w:t>
      </w:r>
      <w:r w:rsidR="00CF2C7E">
        <w:t xml:space="preserve">депутатов Лемдяйского </w:t>
      </w:r>
      <w:r w:rsidR="00234A63" w:rsidRPr="00E27162">
        <w:t>сельского поселения Старошайговского муниципального района Респу</w:t>
      </w:r>
      <w:r w:rsidR="00855F6F">
        <w:t>блики Мордовия от 18 августа 2016 г.№41,</w:t>
      </w:r>
      <w:r w:rsidR="00C5520C">
        <w:t xml:space="preserve"> от </w:t>
      </w:r>
      <w:r w:rsidR="00145BF7">
        <w:t>31 января 2017 г. № 13,</w:t>
      </w:r>
      <w:r w:rsidR="00C5520C">
        <w:t xml:space="preserve"> от </w:t>
      </w:r>
      <w:r>
        <w:t>20 апреля 2020 № 76</w:t>
      </w:r>
    </w:p>
    <w:p w:rsidR="00234A63" w:rsidRPr="00E27162" w:rsidRDefault="00234A63" w:rsidP="00234A63">
      <w:pPr>
        <w:numPr>
          <w:ilvl w:val="0"/>
          <w:numId w:val="1"/>
        </w:numPr>
        <w:tabs>
          <w:tab w:val="left" w:pos="709"/>
        </w:tabs>
        <w:spacing w:line="240" w:lineRule="exact"/>
        <w:jc w:val="both"/>
      </w:pPr>
      <w:r w:rsidRPr="00E27162">
        <w:t>Настоящее решение вступает в силу со дня его официального опубликования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Default="00234A63" w:rsidP="00234A63">
      <w:pPr>
        <w:tabs>
          <w:tab w:val="left" w:pos="3906"/>
        </w:tabs>
        <w:spacing w:line="240" w:lineRule="exact"/>
        <w:jc w:val="both"/>
      </w:pPr>
    </w:p>
    <w:p w:rsidR="00CF2C7E" w:rsidRDefault="00CF2C7E" w:rsidP="00234A63">
      <w:pPr>
        <w:tabs>
          <w:tab w:val="left" w:pos="3906"/>
        </w:tabs>
        <w:spacing w:line="240" w:lineRule="exact"/>
        <w:jc w:val="both"/>
      </w:pPr>
    </w:p>
    <w:p w:rsidR="00CF2C7E" w:rsidRDefault="00CF2C7E" w:rsidP="00234A63">
      <w:pPr>
        <w:tabs>
          <w:tab w:val="left" w:pos="3906"/>
        </w:tabs>
        <w:spacing w:line="240" w:lineRule="exact"/>
        <w:jc w:val="both"/>
      </w:pPr>
    </w:p>
    <w:p w:rsidR="00234A63" w:rsidRPr="00E27162" w:rsidRDefault="00CF2C7E" w:rsidP="00234A63">
      <w:pPr>
        <w:tabs>
          <w:tab w:val="left" w:pos="3906"/>
        </w:tabs>
        <w:spacing w:line="240" w:lineRule="exact"/>
        <w:jc w:val="both"/>
      </w:pPr>
      <w:r>
        <w:t xml:space="preserve">Глава Лемдяйского </w:t>
      </w:r>
      <w:r w:rsidR="00234A63" w:rsidRPr="00E27162">
        <w:t xml:space="preserve">сельского поселения 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  <w:r w:rsidRPr="00E27162">
        <w:t>Старошайговского муниципального района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  <w:r w:rsidRPr="00E27162">
        <w:t xml:space="preserve">Республики Мордовия                                                               </w:t>
      </w:r>
      <w:r>
        <w:t xml:space="preserve">                    </w:t>
      </w:r>
      <w:r w:rsidR="00CF2C7E">
        <w:t xml:space="preserve">             </w:t>
      </w:r>
      <w:proofErr w:type="spellStart"/>
      <w:r w:rsidR="00CF2C7E">
        <w:t>А.В.Медведев</w:t>
      </w:r>
      <w:proofErr w:type="spellEnd"/>
      <w:r w:rsidR="00CF2C7E">
        <w:t xml:space="preserve"> </w:t>
      </w:r>
    </w:p>
    <w:p w:rsidR="00234A63" w:rsidRPr="00E27162" w:rsidRDefault="00234A63" w:rsidP="00234A63">
      <w:pPr>
        <w:tabs>
          <w:tab w:val="left" w:pos="3906"/>
        </w:tabs>
        <w:spacing w:line="240" w:lineRule="exact"/>
        <w:jc w:val="both"/>
      </w:pPr>
    </w:p>
    <w:p w:rsidR="00234A63" w:rsidRDefault="00234A63" w:rsidP="00234A63">
      <w:pPr>
        <w:tabs>
          <w:tab w:val="left" w:pos="3906"/>
        </w:tabs>
        <w:spacing w:line="240" w:lineRule="exact"/>
        <w:jc w:val="both"/>
        <w:rPr>
          <w:sz w:val="22"/>
          <w:szCs w:val="22"/>
        </w:rPr>
      </w:pPr>
    </w:p>
    <w:p w:rsidR="00AF295C" w:rsidRDefault="00B010CE"/>
    <w:sectPr w:rsidR="00AF295C" w:rsidSect="00956304">
      <w:pgSz w:w="11906" w:h="16838"/>
      <w:pgMar w:top="1134" w:right="74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45197"/>
    <w:multiLevelType w:val="hybridMultilevel"/>
    <w:tmpl w:val="4BBCB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6C2"/>
    <w:rsid w:val="00145BF7"/>
    <w:rsid w:val="00234A63"/>
    <w:rsid w:val="00480B9D"/>
    <w:rsid w:val="005637C9"/>
    <w:rsid w:val="00855F6F"/>
    <w:rsid w:val="009B359D"/>
    <w:rsid w:val="00B010CE"/>
    <w:rsid w:val="00B779A5"/>
    <w:rsid w:val="00C5520C"/>
    <w:rsid w:val="00C876C2"/>
    <w:rsid w:val="00CF2C7E"/>
    <w:rsid w:val="00E8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A0AD3-EEE2-4AB2-8B43-D4BAECC7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361</Words>
  <Characters>2061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2023-01-19T06:33:00Z</dcterms:created>
  <dcterms:modified xsi:type="dcterms:W3CDTF">2023-01-26T12:38:00Z</dcterms:modified>
</cp:coreProperties>
</file>