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CB7" w:rsidRDefault="00FE6CB7" w:rsidP="00FE6CB7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FE6CB7" w:rsidRDefault="00FE6CB7" w:rsidP="00FE6CB7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FE6CB7" w:rsidRDefault="00FE6CB7" w:rsidP="00FE6CB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E6CB7" w:rsidRDefault="00FE6CB7" w:rsidP="00FE6CB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E6CB7" w:rsidRDefault="00FE6CB7" w:rsidP="00FE6CB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FE6CB7" w:rsidRDefault="00FE6CB7" w:rsidP="00FE6CB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FE6CB7" w:rsidRDefault="00FE6CB7" w:rsidP="00FE6CB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FE6CB7" w:rsidRDefault="00FE6CB7" w:rsidP="00FE6CB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FE6CB7" w:rsidRDefault="00FE6CB7" w:rsidP="00FE6CB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E6CB7" w:rsidRDefault="00FE6CB7" w:rsidP="00FE6CB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E6CB7" w:rsidRDefault="00FE6CB7" w:rsidP="00FE6CB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E6CB7" w:rsidRDefault="00FE6CB7" w:rsidP="00FE6CB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E6CB7" w:rsidRDefault="00FE6CB7" w:rsidP="00FE6CB7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«14» ноября 2022 г.                                                                          №765</w:t>
      </w:r>
    </w:p>
    <w:p w:rsidR="00FE6CB7" w:rsidRDefault="00FE6CB7" w:rsidP="00FE6CB7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FE6CB7" w:rsidRDefault="00FE6CB7" w:rsidP="00FE6CB7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E6CB7" w:rsidRPr="00FE6CB7" w:rsidRDefault="00FE6CB7" w:rsidP="00FE6CB7">
      <w:pPr>
        <w:pStyle w:val="1"/>
        <w:ind w:firstLine="708"/>
        <w:jc w:val="both"/>
      </w:pPr>
      <w:r>
        <w:rPr>
          <w:szCs w:val="28"/>
        </w:rPr>
        <w:t xml:space="preserve">1.Постановление администрации Старошайговского муниципального района </w:t>
      </w:r>
      <w:r w:rsidRPr="00FE6CB7">
        <w:rPr>
          <w:szCs w:val="28"/>
        </w:rPr>
        <w:t>№712  «Об утверждении административного регламента предоставления администрацией Старошайговского муниципального района муниципальной услуги по организации отдыха и оздоровления детей в каникулярное время на территории Старошайговского муниципального района»</w:t>
      </w:r>
    </w:p>
    <w:p w:rsidR="00FE6CB7" w:rsidRDefault="00FE6CB7" w:rsidP="00FE6CB7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E6CB7" w:rsidRDefault="00FE6CB7" w:rsidP="00FE6C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№765 от «14» ноября 2022 г.</w:t>
      </w:r>
    </w:p>
    <w:p w:rsidR="00FE6CB7" w:rsidRDefault="00FE6CB7" w:rsidP="00FE6C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FE6CB7" w:rsidRDefault="00FE6CB7" w:rsidP="00FE6CB7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E6CB7" w:rsidRDefault="00FE6CB7" w:rsidP="00FE6CB7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C3600D" w:rsidRDefault="00C3600D"/>
    <w:sectPr w:rsidR="00C360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E6CB7"/>
    <w:rsid w:val="00C3600D"/>
    <w:rsid w:val="00FE6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E6CB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6CB7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6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134</Words>
  <Characters>767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2022-12-21T08:11:00Z</cp:lastPrinted>
  <dcterms:created xsi:type="dcterms:W3CDTF">2022-12-21T08:09:00Z</dcterms:created>
  <dcterms:modified xsi:type="dcterms:W3CDTF">2022-12-21T08:11:00Z</dcterms:modified>
</cp:coreProperties>
</file>