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11B" w:rsidRDefault="0011511B" w:rsidP="0011511B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11511B" w:rsidRDefault="0011511B" w:rsidP="0011511B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11511B" w:rsidRDefault="0011511B" w:rsidP="0011511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1511B" w:rsidRDefault="0011511B" w:rsidP="0011511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1511B" w:rsidRDefault="0011511B" w:rsidP="0011511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11511B" w:rsidRDefault="0011511B" w:rsidP="0011511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11511B" w:rsidRDefault="0011511B" w:rsidP="0011511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11511B" w:rsidRDefault="0011511B" w:rsidP="0011511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11511B" w:rsidRDefault="0011511B" w:rsidP="0011511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1511B" w:rsidRDefault="0011511B" w:rsidP="0011511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1511B" w:rsidRDefault="0011511B" w:rsidP="0011511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1511B" w:rsidRDefault="0011511B" w:rsidP="0011511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1511B" w:rsidRDefault="0011511B" w:rsidP="0011511B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«8» августа 2022 г.                                                                             №705</w:t>
      </w:r>
    </w:p>
    <w:p w:rsidR="0011511B" w:rsidRDefault="0011511B" w:rsidP="0011511B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11511B" w:rsidRDefault="0011511B" w:rsidP="0011511B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1511B" w:rsidRPr="0011511B" w:rsidRDefault="0011511B" w:rsidP="0011511B">
      <w:pPr>
        <w:pStyle w:val="10"/>
        <w:spacing w:after="0" w:line="240" w:lineRule="auto"/>
        <w:ind w:firstLine="708"/>
        <w:jc w:val="both"/>
        <w:outlineLvl w:val="9"/>
        <w:rPr>
          <w:b w:val="0"/>
          <w:bCs w:val="0"/>
        </w:rPr>
      </w:pPr>
      <w:r w:rsidRPr="0011511B">
        <w:rPr>
          <w:b w:val="0"/>
        </w:rPr>
        <w:t>1. Постановление администрации Старошайговского муниципального района №441 «</w:t>
      </w:r>
      <w:r w:rsidRPr="0011511B">
        <w:rPr>
          <w:b w:val="0"/>
          <w:bCs w:val="0"/>
        </w:rPr>
        <w:t>Об утверждении положения о муниципальной</w:t>
      </w:r>
      <w:r>
        <w:rPr>
          <w:b w:val="0"/>
          <w:bCs w:val="0"/>
        </w:rPr>
        <w:t xml:space="preserve"> </w:t>
      </w:r>
      <w:r w:rsidRPr="0011511B">
        <w:rPr>
          <w:b w:val="0"/>
          <w:bCs w:val="0"/>
        </w:rPr>
        <w:t>автоматизированной системе оповещения населения Старошайговского муниципального района</w:t>
      </w:r>
      <w:r w:rsidRPr="0011511B">
        <w:rPr>
          <w:b w:val="0"/>
        </w:rPr>
        <w:t>»</w:t>
      </w:r>
    </w:p>
    <w:p w:rsidR="0011511B" w:rsidRPr="0011511B" w:rsidRDefault="0011511B" w:rsidP="0011511B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1511B">
        <w:rPr>
          <w:rFonts w:ascii="Times New Roman" w:hAnsi="Times New Roman" w:cs="Times New Roman"/>
          <w:sz w:val="28"/>
          <w:szCs w:val="28"/>
        </w:rPr>
        <w:t>2. Постановление администрации Старошайговского муниципального района №453 «</w:t>
      </w:r>
      <w:r w:rsidRPr="001151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проведении комиссионного </w:t>
      </w:r>
      <w:proofErr w:type="gramStart"/>
      <w:r w:rsidRPr="0011511B">
        <w:rPr>
          <w:rFonts w:ascii="Times New Roman" w:eastAsia="Times New Roman" w:hAnsi="Times New Roman" w:cs="Times New Roman"/>
          <w:color w:val="000000"/>
          <w:sz w:val="28"/>
          <w:szCs w:val="28"/>
        </w:rPr>
        <w:t>обследования  маршрутов движения школьных автобусов общеобразовательных учреждений</w:t>
      </w:r>
      <w:proofErr w:type="gramEnd"/>
      <w:r w:rsidRPr="001151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Старошайговского муниципального района</w:t>
      </w:r>
      <w:r w:rsidRPr="0011511B">
        <w:rPr>
          <w:rFonts w:ascii="Times New Roman" w:hAnsi="Times New Roman" w:cs="Times New Roman"/>
          <w:sz w:val="28"/>
          <w:szCs w:val="28"/>
        </w:rPr>
        <w:t>»</w:t>
      </w:r>
    </w:p>
    <w:p w:rsidR="0011511B" w:rsidRDefault="0011511B" w:rsidP="0011511B">
      <w:pPr>
        <w:spacing w:after="0" w:line="240" w:lineRule="auto"/>
        <w:ind w:firstLine="708"/>
        <w:contextualSpacing/>
        <w:jc w:val="both"/>
        <w:rPr>
          <w:sz w:val="28"/>
          <w:szCs w:val="28"/>
        </w:rPr>
      </w:pPr>
    </w:p>
    <w:p w:rsidR="0011511B" w:rsidRDefault="0011511B" w:rsidP="0011511B">
      <w:pPr>
        <w:spacing w:after="0" w:line="240" w:lineRule="auto"/>
        <w:jc w:val="both"/>
      </w:pPr>
    </w:p>
    <w:p w:rsidR="0011511B" w:rsidRDefault="0011511B" w:rsidP="0011511B">
      <w:pPr>
        <w:spacing w:after="0" w:line="240" w:lineRule="auto"/>
        <w:jc w:val="both"/>
      </w:pPr>
    </w:p>
    <w:p w:rsidR="0011511B" w:rsidRDefault="0011511B" w:rsidP="0011511B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1511B" w:rsidRDefault="0011511B" w:rsidP="0011511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№705 от «8» августа 2022 г.</w:t>
      </w:r>
    </w:p>
    <w:p w:rsidR="0011511B" w:rsidRDefault="0011511B" w:rsidP="0011511B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1511B" w:rsidRDefault="0011511B" w:rsidP="0011511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11511B" w:rsidRDefault="0011511B" w:rsidP="0011511B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1511B" w:rsidRDefault="0011511B" w:rsidP="0011511B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46307E" w:rsidRDefault="0046307E"/>
    <w:sectPr w:rsidR="00463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11511B"/>
    <w:rsid w:val="0011511B"/>
    <w:rsid w:val="00463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11511B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">
    <w:name w:val="Заголовок №1_"/>
    <w:basedOn w:val="a0"/>
    <w:link w:val="10"/>
    <w:rsid w:val="0011511B"/>
    <w:rPr>
      <w:rFonts w:ascii="Times New Roman" w:eastAsia="Times New Roman" w:hAnsi="Times New Roman" w:cs="Times New Roman"/>
      <w:b/>
      <w:bCs/>
      <w:spacing w:val="4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11511B"/>
    <w:pPr>
      <w:widowControl w:val="0"/>
      <w:shd w:val="clear" w:color="auto" w:fill="FFFFFF"/>
      <w:spacing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4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2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150</Words>
  <Characters>861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dcterms:created xsi:type="dcterms:W3CDTF">2022-10-26T07:41:00Z</dcterms:created>
  <dcterms:modified xsi:type="dcterms:W3CDTF">2022-10-26T07:46:00Z</dcterms:modified>
</cp:coreProperties>
</file>