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C94" w:rsidRDefault="00601C94" w:rsidP="00601C94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601C94" w:rsidRDefault="00601C94" w:rsidP="00601C94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601C94" w:rsidRDefault="00601C94" w:rsidP="00601C9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01C94" w:rsidRDefault="00601C94" w:rsidP="00601C9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01C94" w:rsidRDefault="00601C94" w:rsidP="00601C9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601C94" w:rsidRDefault="00601C94" w:rsidP="00601C9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601C94" w:rsidRDefault="00601C94" w:rsidP="00601C9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601C94" w:rsidRDefault="00601C94" w:rsidP="00601C9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601C94" w:rsidRDefault="00601C94" w:rsidP="00601C9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01C94" w:rsidRDefault="00601C94" w:rsidP="00601C9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01C94" w:rsidRDefault="00601C94" w:rsidP="00601C9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01C94" w:rsidRDefault="00601C94" w:rsidP="00601C9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01C94" w:rsidRDefault="00601C94" w:rsidP="00601C94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«25» мая 2022 г.                                                                             №678</w:t>
      </w:r>
    </w:p>
    <w:p w:rsidR="00601C94" w:rsidRDefault="00601C94" w:rsidP="00601C94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601C94" w:rsidRDefault="00601C94" w:rsidP="00601C94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01C94" w:rsidRPr="00601C94" w:rsidRDefault="00601C94" w:rsidP="00601C94">
      <w:pPr>
        <w:pStyle w:val="2"/>
        <w:ind w:firstLine="708"/>
        <w:rPr>
          <w:szCs w:val="28"/>
        </w:rPr>
      </w:pPr>
      <w:r w:rsidRPr="00935224">
        <w:rPr>
          <w:szCs w:val="28"/>
        </w:rPr>
        <w:t>1. Постановление администрации Старошайгов</w:t>
      </w:r>
      <w:r>
        <w:rPr>
          <w:szCs w:val="28"/>
        </w:rPr>
        <w:t>ского муниципального района №310 от 25</w:t>
      </w:r>
      <w:r w:rsidRPr="00935224">
        <w:rPr>
          <w:szCs w:val="28"/>
        </w:rPr>
        <w:t xml:space="preserve"> мая 2022 года «</w:t>
      </w:r>
      <w:bookmarkStart w:id="0" w:name="_Hlk104979818"/>
      <w:r w:rsidRPr="00C47CAF">
        <w:rPr>
          <w:szCs w:val="28"/>
        </w:rPr>
        <w:t>О создании комиссии по приемке жилых помещений приобретаемых для д</w:t>
      </w:r>
      <w:r w:rsidRPr="00C47CAF">
        <w:rPr>
          <w:szCs w:val="28"/>
        </w:rPr>
        <w:t>е</w:t>
      </w:r>
      <w:r w:rsidRPr="00C47CAF">
        <w:rPr>
          <w:szCs w:val="28"/>
        </w:rPr>
        <w:t>тей-сирот и детей, оставшихся без попечения родителей, а также лиц из числа детей-сирот, оставшихся без попечения родителей на территории</w:t>
      </w:r>
      <w:r>
        <w:rPr>
          <w:szCs w:val="28"/>
        </w:rPr>
        <w:t xml:space="preserve"> Старошайговского</w:t>
      </w:r>
      <w:r w:rsidRPr="00C47CAF">
        <w:rPr>
          <w:szCs w:val="28"/>
        </w:rPr>
        <w:t xml:space="preserve"> муниц</w:t>
      </w:r>
      <w:r w:rsidRPr="00C47CAF">
        <w:rPr>
          <w:szCs w:val="28"/>
        </w:rPr>
        <w:t>и</w:t>
      </w:r>
      <w:r w:rsidRPr="00C47CAF">
        <w:rPr>
          <w:szCs w:val="28"/>
        </w:rPr>
        <w:t>пального района Республики Мордовия</w:t>
      </w:r>
      <w:r w:rsidRPr="00935224">
        <w:rPr>
          <w:rFonts w:eastAsia="Arial Unicode MS"/>
          <w:szCs w:val="28"/>
          <w:lang w:eastAsia="hi-IN" w:bidi="hi-IN"/>
        </w:rPr>
        <w:t>»</w:t>
      </w:r>
      <w:bookmarkEnd w:id="0"/>
    </w:p>
    <w:p w:rsidR="00601C94" w:rsidRDefault="00601C94" w:rsidP="00601C94">
      <w:pPr>
        <w:spacing w:after="0" w:line="240" w:lineRule="auto"/>
        <w:ind w:firstLine="708"/>
        <w:jc w:val="both"/>
      </w:pPr>
    </w:p>
    <w:p w:rsidR="00601C94" w:rsidRDefault="00601C94" w:rsidP="00601C94">
      <w:pPr>
        <w:spacing w:after="0" w:line="240" w:lineRule="auto"/>
        <w:ind w:firstLine="708"/>
        <w:jc w:val="both"/>
      </w:pPr>
    </w:p>
    <w:p w:rsidR="00601C94" w:rsidRDefault="00601C94" w:rsidP="00601C94">
      <w:pPr>
        <w:spacing w:after="0" w:line="240" w:lineRule="auto"/>
        <w:ind w:firstLine="708"/>
        <w:jc w:val="both"/>
      </w:pPr>
    </w:p>
    <w:p w:rsidR="00601C94" w:rsidRDefault="00601C94" w:rsidP="00601C94">
      <w:pPr>
        <w:spacing w:after="0" w:line="240" w:lineRule="auto"/>
        <w:ind w:firstLine="708"/>
        <w:jc w:val="both"/>
      </w:pPr>
    </w:p>
    <w:p w:rsidR="00601C94" w:rsidRDefault="00601C94" w:rsidP="00601C94">
      <w:pPr>
        <w:spacing w:after="0" w:line="240" w:lineRule="auto"/>
        <w:jc w:val="both"/>
      </w:pPr>
    </w:p>
    <w:p w:rsidR="00601C94" w:rsidRDefault="00601C94" w:rsidP="00601C94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01C94" w:rsidRDefault="00601C94" w:rsidP="00601C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№678 от «25» мая 2022 г.</w:t>
      </w:r>
    </w:p>
    <w:p w:rsidR="00601C94" w:rsidRDefault="00601C94" w:rsidP="00601C94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01C94" w:rsidRDefault="00601C94" w:rsidP="00601C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601C94" w:rsidRDefault="00601C94" w:rsidP="00601C94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01C94" w:rsidRDefault="00601C94" w:rsidP="00601C94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601C94" w:rsidRDefault="00601C94" w:rsidP="00601C94"/>
    <w:p w:rsidR="00601C94" w:rsidRDefault="00601C94" w:rsidP="00601C94"/>
    <w:p w:rsidR="003F228F" w:rsidRDefault="003F228F"/>
    <w:sectPr w:rsidR="003F228F" w:rsidSect="00042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1C94"/>
    <w:rsid w:val="003F228F"/>
    <w:rsid w:val="00601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01C9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1C94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Body Text 2"/>
    <w:basedOn w:val="a"/>
    <w:link w:val="20"/>
    <w:rsid w:val="00601C9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601C94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799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2022-07-14T12:07:00Z</cp:lastPrinted>
  <dcterms:created xsi:type="dcterms:W3CDTF">2022-07-14T12:05:00Z</dcterms:created>
  <dcterms:modified xsi:type="dcterms:W3CDTF">2022-07-14T12:07:00Z</dcterms:modified>
</cp:coreProperties>
</file>