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5AF" w:rsidRDefault="006875AF" w:rsidP="006875AF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6875AF" w:rsidRDefault="006875AF" w:rsidP="006875AF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6875AF" w:rsidRDefault="006875AF" w:rsidP="006875A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875AF" w:rsidRDefault="006875AF" w:rsidP="006875A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875AF" w:rsidRDefault="006875AF" w:rsidP="006875AF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6875AF" w:rsidRDefault="006875AF" w:rsidP="006875AF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6875AF" w:rsidRDefault="006875AF" w:rsidP="006875AF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6875AF" w:rsidRDefault="006875AF" w:rsidP="006875AF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6875AF" w:rsidRDefault="006875AF" w:rsidP="006875A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875AF" w:rsidRDefault="006875AF" w:rsidP="006875A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875AF" w:rsidRDefault="006875AF" w:rsidP="006875A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875AF" w:rsidRDefault="006875AF" w:rsidP="006875AF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«29» марта 2022 г.                                                                             №652</w:t>
      </w:r>
    </w:p>
    <w:p w:rsidR="006875AF" w:rsidRPr="001B2EB3" w:rsidRDefault="006875AF" w:rsidP="006875AF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875AF" w:rsidRDefault="006875AF" w:rsidP="006875AF">
      <w:pPr>
        <w:ind w:firstLine="708"/>
        <w:jc w:val="both"/>
        <w:rPr>
          <w:rStyle w:val="a3"/>
          <w:rFonts w:ascii="Times New Roman" w:hAnsi="Times New Roman" w:cs="Times New Roman"/>
          <w:smallCaps w:val="0"/>
          <w:sz w:val="28"/>
          <w:szCs w:val="28"/>
        </w:rPr>
      </w:pPr>
      <w:r w:rsidRPr="006875AF"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Старошайговского муниципального района №204 от 29 марта 2022 года «О внесении изменений в постановление администрации Старошайговского муниципального района Республики Мордовия от 11.03.2021 г. № 141 «Об утверждении административного регламента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75AF">
        <w:rPr>
          <w:rFonts w:ascii="Times New Roman" w:hAnsi="Times New Roman" w:cs="Times New Roman"/>
          <w:sz w:val="28"/>
          <w:szCs w:val="28"/>
        </w:rPr>
        <w:t>предоставления Администрацией Старошайговского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75AF">
        <w:rPr>
          <w:rFonts w:ascii="Times New Roman" w:hAnsi="Times New Roman" w:cs="Times New Roman"/>
          <w:sz w:val="28"/>
          <w:szCs w:val="28"/>
        </w:rPr>
        <w:t>района муниципальной услуги «Выдача разрешений на строительство, реконструкцию объекта капитального строительства</w:t>
      </w:r>
      <w:r w:rsidRPr="006875AF">
        <w:rPr>
          <w:rStyle w:val="a3"/>
          <w:rFonts w:ascii="Times New Roman" w:hAnsi="Times New Roman" w:cs="Times New Roman"/>
          <w:smallCaps w:val="0"/>
          <w:sz w:val="28"/>
          <w:szCs w:val="28"/>
        </w:rPr>
        <w:t>»</w:t>
      </w:r>
    </w:p>
    <w:p w:rsidR="006875AF" w:rsidRPr="006875AF" w:rsidRDefault="006875AF" w:rsidP="006875AF">
      <w:pPr>
        <w:ind w:firstLine="708"/>
        <w:jc w:val="both"/>
        <w:rPr>
          <w:rStyle w:val="a3"/>
          <w:rFonts w:ascii="Times New Roman" w:hAnsi="Times New Roman" w:cs="Times New Roman"/>
          <w:b w:val="0"/>
          <w:bCs w:val="0"/>
          <w:smallCaps w:val="0"/>
          <w:spacing w:val="0"/>
          <w:sz w:val="28"/>
          <w:szCs w:val="28"/>
        </w:rPr>
      </w:pPr>
      <w:r w:rsidRPr="006875AF">
        <w:rPr>
          <w:rStyle w:val="a3"/>
          <w:rFonts w:ascii="Times New Roman" w:hAnsi="Times New Roman" w:cs="Times New Roman"/>
          <w:b w:val="0"/>
          <w:bCs w:val="0"/>
          <w:smallCaps w:val="0"/>
          <w:spacing w:val="0"/>
          <w:sz w:val="28"/>
          <w:szCs w:val="28"/>
        </w:rPr>
        <w:t>2.</w:t>
      </w:r>
      <w:r w:rsidRPr="006875AF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Старошайговского муниципального района №203 от 29 марта 2022 года «О внесении изменений в постановление администрации Старошайговского муниципального района Республики Мордовия от 11.03.2021 г. № 142 «</w:t>
      </w:r>
      <w:bookmarkStart w:id="0" w:name="_Hlk99447197"/>
      <w:r w:rsidRPr="006875AF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75AF">
        <w:rPr>
          <w:rFonts w:ascii="Times New Roman" w:hAnsi="Times New Roman" w:cs="Times New Roman"/>
          <w:sz w:val="28"/>
          <w:szCs w:val="28"/>
        </w:rPr>
        <w:t>предоставления Администрацией Старошайговского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75AF">
        <w:rPr>
          <w:rFonts w:ascii="Times New Roman" w:hAnsi="Times New Roman" w:cs="Times New Roman"/>
          <w:sz w:val="28"/>
          <w:szCs w:val="28"/>
        </w:rPr>
        <w:t xml:space="preserve">района муниципальной услуги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75AF">
        <w:rPr>
          <w:rFonts w:ascii="Times New Roman" w:hAnsi="Times New Roman" w:cs="Times New Roman"/>
          <w:sz w:val="28"/>
          <w:szCs w:val="28"/>
        </w:rPr>
        <w:t>«Выдача разрешения на ввод объекта в эксплуатацию</w:t>
      </w:r>
      <w:bookmarkEnd w:id="0"/>
      <w:r w:rsidRPr="006875AF">
        <w:rPr>
          <w:rFonts w:ascii="Times New Roman" w:hAnsi="Times New Roman" w:cs="Times New Roman"/>
          <w:sz w:val="28"/>
          <w:szCs w:val="28"/>
        </w:rPr>
        <w:t>»</w:t>
      </w:r>
    </w:p>
    <w:p w:rsidR="006875AF" w:rsidRDefault="006875AF" w:rsidP="00B20B1B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875AF" w:rsidRDefault="006875AF" w:rsidP="006875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№652 от «29» марта 2022 г.</w:t>
      </w:r>
    </w:p>
    <w:p w:rsidR="006875AF" w:rsidRDefault="006875AF" w:rsidP="006875AF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875AF" w:rsidRDefault="006875AF" w:rsidP="006875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6875AF" w:rsidRDefault="006875AF" w:rsidP="006875AF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875AF" w:rsidRDefault="006875AF" w:rsidP="00687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p w:rsidR="006875AF" w:rsidRDefault="006875AF" w:rsidP="006875AF"/>
    <w:p w:rsidR="006875AF" w:rsidRDefault="006875AF" w:rsidP="006875AF"/>
    <w:p w:rsidR="006875AF" w:rsidRDefault="006875AF" w:rsidP="006875AF"/>
    <w:p w:rsidR="006875AF" w:rsidRDefault="006875AF" w:rsidP="006875AF"/>
    <w:p w:rsidR="0021076F" w:rsidRDefault="0021076F"/>
    <w:sectPr w:rsidR="0021076F" w:rsidSect="005E31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875AF"/>
    <w:rsid w:val="0021076F"/>
    <w:rsid w:val="00301B84"/>
    <w:rsid w:val="006875AF"/>
    <w:rsid w:val="00B20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B84"/>
  </w:style>
  <w:style w:type="paragraph" w:styleId="2">
    <w:name w:val="heading 2"/>
    <w:basedOn w:val="a"/>
    <w:next w:val="a"/>
    <w:link w:val="20"/>
    <w:qFormat/>
    <w:rsid w:val="006875AF"/>
    <w:pPr>
      <w:keepNext/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6875AF"/>
    <w:rPr>
      <w:b/>
      <w:bCs/>
      <w:smallCaps/>
      <w:spacing w:val="5"/>
    </w:rPr>
  </w:style>
  <w:style w:type="paragraph" w:styleId="a4">
    <w:name w:val="Title"/>
    <w:basedOn w:val="a"/>
    <w:next w:val="a"/>
    <w:link w:val="a5"/>
    <w:qFormat/>
    <w:rsid w:val="006875AF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6875AF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">
    <w:name w:val="Заголовок 2 Знак"/>
    <w:basedOn w:val="a0"/>
    <w:link w:val="2"/>
    <w:rsid w:val="006875AF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paragraph" w:styleId="a6">
    <w:name w:val="Normal (Web)"/>
    <w:basedOn w:val="a"/>
    <w:rsid w:val="006875AF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6875AF"/>
    <w:pPr>
      <w:ind w:left="720"/>
      <w:contextualSpacing/>
    </w:pPr>
  </w:style>
  <w:style w:type="paragraph" w:customStyle="1" w:styleId="a8">
    <w:name w:val="Таблицы (моноширинный)"/>
    <w:basedOn w:val="a"/>
    <w:next w:val="a"/>
    <w:uiPriority w:val="99"/>
    <w:rsid w:val="006875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215</Words>
  <Characters>1232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4</cp:revision>
  <cp:lastPrinted>2022-04-18T08:08:00Z</cp:lastPrinted>
  <dcterms:created xsi:type="dcterms:W3CDTF">2022-04-11T09:16:00Z</dcterms:created>
  <dcterms:modified xsi:type="dcterms:W3CDTF">2022-04-18T08:08:00Z</dcterms:modified>
</cp:coreProperties>
</file>