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161" w:rsidRPr="00666118" w:rsidRDefault="006D7161" w:rsidP="0066611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66118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6D7161" w:rsidRPr="00666118" w:rsidRDefault="006D7161" w:rsidP="0066611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66118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Республики Мордовия</w:t>
      </w:r>
    </w:p>
    <w:p w:rsidR="006D7161" w:rsidRDefault="006D7161" w:rsidP="006D716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D7161" w:rsidRDefault="006D7161" w:rsidP="006D716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D7161" w:rsidRDefault="006D7161" w:rsidP="006D716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6D7161" w:rsidRDefault="006D7161" w:rsidP="006D716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6D7161" w:rsidRDefault="006D7161" w:rsidP="00666118">
      <w:pPr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6D7161" w:rsidRDefault="006D7161" w:rsidP="006D716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6D7161" w:rsidRDefault="006D7161" w:rsidP="006D716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D7161" w:rsidRDefault="006D7161" w:rsidP="006D716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D7161" w:rsidRDefault="006D7161" w:rsidP="006D716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D7161" w:rsidRDefault="00D74DCE" w:rsidP="0066611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</w:t>
      </w:r>
      <w:r w:rsidR="006D7161">
        <w:rPr>
          <w:rFonts w:ascii="Times New Roman" w:hAnsi="Times New Roman" w:cs="Times New Roman"/>
          <w:sz w:val="28"/>
          <w:szCs w:val="28"/>
        </w:rPr>
        <w:t>» ноября 2021 г.                                                                             №61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6D7161" w:rsidRPr="00E17851" w:rsidRDefault="006D7161" w:rsidP="00E17851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44A8D" w:rsidRPr="00F907E0" w:rsidRDefault="006D7161" w:rsidP="00E17851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907E0">
        <w:rPr>
          <w:rFonts w:ascii="Times New Roman" w:hAnsi="Times New Roman" w:cs="Times New Roman"/>
          <w:sz w:val="26"/>
          <w:szCs w:val="26"/>
        </w:rPr>
        <w:t>1.</w:t>
      </w:r>
      <w:r w:rsidR="00DC1EF8" w:rsidRPr="00F907E0">
        <w:rPr>
          <w:rFonts w:ascii="Times New Roman" w:hAnsi="Times New Roman" w:cs="Times New Roman"/>
          <w:sz w:val="26"/>
          <w:szCs w:val="26"/>
        </w:rPr>
        <w:t xml:space="preserve"> </w:t>
      </w:r>
      <w:r w:rsidR="00344A8D" w:rsidRPr="00F907E0">
        <w:rPr>
          <w:rFonts w:ascii="Times New Roman" w:hAnsi="Times New Roman" w:cs="Times New Roman"/>
          <w:sz w:val="26"/>
          <w:szCs w:val="26"/>
        </w:rPr>
        <w:t>Распоряжение администрации Старошайговского муниципального района №380 от 16 ноября 2021 года</w:t>
      </w:r>
      <w:r w:rsidR="00E17851" w:rsidRPr="00F907E0">
        <w:rPr>
          <w:rFonts w:ascii="Times New Roman" w:hAnsi="Times New Roman" w:cs="Times New Roman"/>
          <w:sz w:val="26"/>
          <w:szCs w:val="26"/>
        </w:rPr>
        <w:t xml:space="preserve"> «</w:t>
      </w:r>
      <w:r w:rsidR="00E17851" w:rsidRPr="00F907E0">
        <w:rPr>
          <w:rFonts w:ascii="Times New Roman" w:hAnsi="Times New Roman"/>
          <w:sz w:val="26"/>
          <w:szCs w:val="26"/>
        </w:rPr>
        <w:t xml:space="preserve">Об утверждении </w:t>
      </w:r>
      <w:proofErr w:type="gramStart"/>
      <w:r w:rsidR="00E17851" w:rsidRPr="00F907E0">
        <w:rPr>
          <w:rFonts w:ascii="Times New Roman" w:hAnsi="Times New Roman"/>
          <w:sz w:val="26"/>
          <w:szCs w:val="26"/>
        </w:rPr>
        <w:t>Перечня главных администраторов источников финансирования дефицита бюджета</w:t>
      </w:r>
      <w:proofErr w:type="gramEnd"/>
      <w:r w:rsidR="00E17851" w:rsidRPr="00F907E0">
        <w:rPr>
          <w:rFonts w:ascii="Times New Roman" w:hAnsi="Times New Roman"/>
          <w:sz w:val="26"/>
          <w:szCs w:val="26"/>
        </w:rPr>
        <w:t xml:space="preserve"> Старошайговского муниципального района   Республики Мордовия   </w:t>
      </w:r>
      <w:r w:rsidR="00E17851" w:rsidRPr="00F907E0">
        <w:rPr>
          <w:rFonts w:ascii="Times New Roman" w:hAnsi="Times New Roman" w:cs="Times New Roman"/>
          <w:sz w:val="26"/>
          <w:szCs w:val="26"/>
        </w:rPr>
        <w:t>»</w:t>
      </w:r>
    </w:p>
    <w:p w:rsidR="00344A8D" w:rsidRPr="00F907E0" w:rsidRDefault="00DC1EF8" w:rsidP="00990710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907E0">
        <w:rPr>
          <w:rFonts w:ascii="Times New Roman" w:hAnsi="Times New Roman" w:cs="Times New Roman"/>
          <w:sz w:val="26"/>
          <w:szCs w:val="26"/>
        </w:rPr>
        <w:t xml:space="preserve">2. </w:t>
      </w:r>
      <w:r w:rsidR="00344A8D" w:rsidRPr="00F907E0">
        <w:rPr>
          <w:rFonts w:ascii="Times New Roman" w:hAnsi="Times New Roman" w:cs="Times New Roman"/>
          <w:sz w:val="26"/>
          <w:szCs w:val="26"/>
        </w:rPr>
        <w:t>Постановление администрации Старошайговского муниципального района №640 от 16 ноября 2021 года</w:t>
      </w:r>
      <w:r w:rsidR="00990710" w:rsidRPr="00F907E0">
        <w:rPr>
          <w:rFonts w:ascii="Times New Roman" w:hAnsi="Times New Roman" w:cs="Times New Roman"/>
          <w:sz w:val="26"/>
          <w:szCs w:val="26"/>
        </w:rPr>
        <w:t xml:space="preserve"> «Об утверждении порядка уведомления муниципальными служащими администрации Старошайговского муниципального района представителя нанимателя о намерении выполнять иную оплачиваемую работу»</w:t>
      </w:r>
    </w:p>
    <w:p w:rsidR="00344A8D" w:rsidRPr="00F907E0" w:rsidRDefault="00666118" w:rsidP="0099071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907E0">
        <w:rPr>
          <w:rFonts w:ascii="Times New Roman" w:hAnsi="Times New Roman" w:cs="Times New Roman"/>
          <w:sz w:val="26"/>
          <w:szCs w:val="26"/>
        </w:rPr>
        <w:t xml:space="preserve">3. </w:t>
      </w:r>
      <w:r w:rsidR="00344A8D" w:rsidRPr="00F907E0">
        <w:rPr>
          <w:rFonts w:ascii="Times New Roman" w:hAnsi="Times New Roman" w:cs="Times New Roman"/>
          <w:sz w:val="26"/>
          <w:szCs w:val="26"/>
        </w:rPr>
        <w:t>Постановление администрации Старошайговского муниципального района №647 от 17 ноября 2021 года «</w:t>
      </w:r>
      <w:bookmarkStart w:id="0" w:name="_Hlk85105425"/>
      <w:r w:rsidR="00344A8D" w:rsidRPr="00F907E0">
        <w:rPr>
          <w:rFonts w:ascii="Times New Roman" w:hAnsi="Times New Roman" w:cs="Times New Roman"/>
          <w:sz w:val="26"/>
          <w:szCs w:val="26"/>
        </w:rPr>
        <w:t>Об утверждении  Административного регламента</w:t>
      </w:r>
      <w:bookmarkEnd w:id="0"/>
      <w:r w:rsidR="00344A8D" w:rsidRPr="00F907E0">
        <w:rPr>
          <w:rFonts w:ascii="Times New Roman" w:hAnsi="Times New Roman" w:cs="Times New Roman"/>
          <w:sz w:val="26"/>
          <w:szCs w:val="26"/>
        </w:rPr>
        <w:t xml:space="preserve"> по предоставлению администрацией Старошайговского муниципального района муниципальной услуги «Признание помещения жилым помещением, жилого помещения пригодным (непригодным) для проживания, многоквартирного дома аварийным и подлежащим сносу или реконструкции, садового дома жилым домом и жилого дома садовым домом»</w:t>
      </w:r>
    </w:p>
    <w:p w:rsidR="00344A8D" w:rsidRPr="00F907E0" w:rsidRDefault="00344A8D" w:rsidP="00344A8D">
      <w:pPr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907E0">
        <w:rPr>
          <w:rFonts w:ascii="Times New Roman" w:hAnsi="Times New Roman" w:cs="Times New Roman"/>
          <w:bCs/>
          <w:sz w:val="26"/>
          <w:szCs w:val="26"/>
        </w:rPr>
        <w:t>4.</w:t>
      </w:r>
      <w:r w:rsidRPr="00F907E0">
        <w:rPr>
          <w:rFonts w:ascii="Times New Roman" w:hAnsi="Times New Roman" w:cs="Times New Roman"/>
          <w:sz w:val="26"/>
          <w:szCs w:val="26"/>
        </w:rPr>
        <w:t xml:space="preserve"> Постановление администрации Старошайговского муниципального района №650 от 18 ноября 2021 года «Об утверждении порядков и сроков внесения изменений в перечень главных администраторов доходов и перечень главных </w:t>
      </w:r>
      <w:proofErr w:type="gramStart"/>
      <w:r w:rsidRPr="00F907E0">
        <w:rPr>
          <w:rFonts w:ascii="Times New Roman" w:hAnsi="Times New Roman" w:cs="Times New Roman"/>
          <w:sz w:val="26"/>
          <w:szCs w:val="26"/>
        </w:rPr>
        <w:t>администраторов источников финансирования дефицита бюджета</w:t>
      </w:r>
      <w:proofErr w:type="gramEnd"/>
      <w:r w:rsidRPr="00F907E0">
        <w:rPr>
          <w:rFonts w:ascii="Times New Roman" w:hAnsi="Times New Roman" w:cs="Times New Roman"/>
          <w:sz w:val="26"/>
          <w:szCs w:val="26"/>
        </w:rPr>
        <w:t xml:space="preserve"> Старошайговского муниципального района Республики Мордовия»</w:t>
      </w:r>
    </w:p>
    <w:p w:rsidR="006D7161" w:rsidRPr="00F907E0" w:rsidRDefault="00344A8D" w:rsidP="00344A8D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07E0">
        <w:rPr>
          <w:rFonts w:ascii="Times New Roman" w:hAnsi="Times New Roman" w:cs="Times New Roman"/>
          <w:bCs/>
          <w:sz w:val="26"/>
          <w:szCs w:val="26"/>
        </w:rPr>
        <w:t>5.</w:t>
      </w:r>
      <w:r w:rsidRPr="00F907E0">
        <w:rPr>
          <w:rFonts w:ascii="Times New Roman" w:hAnsi="Times New Roman" w:cs="Times New Roman"/>
          <w:sz w:val="26"/>
          <w:szCs w:val="26"/>
        </w:rPr>
        <w:t xml:space="preserve"> Распоряжение администрации Старошайговского муниципального района №387 от 18 ноября 2021 года «Об утверждении перечня главных  администраторов доходов бюджета Старошайговского муниципального района Республики Мордовия»</w:t>
      </w:r>
    </w:p>
    <w:p w:rsidR="00344A8D" w:rsidRDefault="00344A8D" w:rsidP="00344A8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D7161" w:rsidRDefault="006D7161" w:rsidP="006D716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</w:t>
      </w:r>
      <w:r w:rsidR="00D74DCE">
        <w:rPr>
          <w:rFonts w:ascii="Times New Roman" w:hAnsi="Times New Roman" w:cs="Times New Roman"/>
          <w:b/>
          <w:sz w:val="28"/>
          <w:szCs w:val="28"/>
        </w:rPr>
        <w:t>ублики Мордовия №617 от «19</w:t>
      </w:r>
      <w:r>
        <w:rPr>
          <w:rFonts w:ascii="Times New Roman" w:hAnsi="Times New Roman" w:cs="Times New Roman"/>
          <w:b/>
          <w:sz w:val="28"/>
          <w:szCs w:val="28"/>
        </w:rPr>
        <w:t>» ноября 2021 г.</w:t>
      </w:r>
    </w:p>
    <w:p w:rsidR="006D7161" w:rsidRDefault="006D7161" w:rsidP="006D7161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D7161" w:rsidRDefault="006D7161" w:rsidP="006D716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6D7161" w:rsidRDefault="006D7161" w:rsidP="006D7161">
      <w:pPr>
        <w:tabs>
          <w:tab w:val="left" w:pos="1812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D7161" w:rsidRDefault="006D7161" w:rsidP="006D716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6D7161" w:rsidRDefault="006D7161" w:rsidP="006D7161"/>
    <w:p w:rsidR="00026DA1" w:rsidRDefault="00026DA1"/>
    <w:sectPr w:rsidR="00026DA1" w:rsidSect="00F907E0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161"/>
    <w:rsid w:val="00026DA1"/>
    <w:rsid w:val="000459E0"/>
    <w:rsid w:val="00344A8D"/>
    <w:rsid w:val="003E18DB"/>
    <w:rsid w:val="00666118"/>
    <w:rsid w:val="006D7161"/>
    <w:rsid w:val="00923C65"/>
    <w:rsid w:val="00990710"/>
    <w:rsid w:val="00B853F8"/>
    <w:rsid w:val="00C45EF6"/>
    <w:rsid w:val="00D14398"/>
    <w:rsid w:val="00D74DCE"/>
    <w:rsid w:val="00DC1EF8"/>
    <w:rsid w:val="00E17851"/>
    <w:rsid w:val="00EE5135"/>
    <w:rsid w:val="00F90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65"/>
  </w:style>
  <w:style w:type="paragraph" w:styleId="1">
    <w:name w:val="heading 1"/>
    <w:basedOn w:val="a"/>
    <w:next w:val="a"/>
    <w:link w:val="10"/>
    <w:uiPriority w:val="9"/>
    <w:qFormat/>
    <w:rsid w:val="006D71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71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uiPriority w:val="99"/>
    <w:rsid w:val="006661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uiPriority w:val="99"/>
    <w:semiHidden/>
    <w:rsid w:val="00666118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317</Words>
  <Characters>1808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15</cp:revision>
  <cp:lastPrinted>2022-03-14T11:14:00Z</cp:lastPrinted>
  <dcterms:created xsi:type="dcterms:W3CDTF">2022-03-10T13:34:00Z</dcterms:created>
  <dcterms:modified xsi:type="dcterms:W3CDTF">2022-03-14T11:14:00Z</dcterms:modified>
</cp:coreProperties>
</file>