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3FB" w:rsidRDefault="004833FB" w:rsidP="004833FB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4833FB" w:rsidRDefault="004833FB" w:rsidP="004833FB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4833FB" w:rsidRDefault="004833FB" w:rsidP="004833FB">
      <w:pPr>
        <w:spacing w:after="0" w:line="240" w:lineRule="auto"/>
        <w:jc w:val="right"/>
      </w:pPr>
      <w:r>
        <w:rPr>
          <w:rFonts w:ascii="Times New Roman" w:hAnsi="Times New Roman"/>
          <w:sz w:val="26"/>
          <w:szCs w:val="26"/>
        </w:rPr>
        <w:t>Приложение 2</w:t>
      </w:r>
    </w:p>
    <w:p w:rsidR="004833FB" w:rsidRDefault="004833FB" w:rsidP="004833FB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    к постановлению Администрации</w:t>
      </w:r>
    </w:p>
    <w:p w:rsidR="004833FB" w:rsidRDefault="004833FB" w:rsidP="004833FB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Старошайговского муниципального района </w:t>
      </w:r>
      <w:r>
        <w:rPr>
          <w:rFonts w:ascii="Times New Roman" w:hAnsi="Times New Roman"/>
          <w:sz w:val="26"/>
          <w:szCs w:val="26"/>
        </w:rPr>
        <w:t>Республики Мордовия</w:t>
      </w:r>
    </w:p>
    <w:p w:rsidR="004833FB" w:rsidRDefault="004833FB" w:rsidP="004833FB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4833FB" w:rsidRDefault="004833FB" w:rsidP="004833FB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от </w:t>
      </w:r>
      <w:r w:rsidR="00506837">
        <w:rPr>
          <w:rFonts w:ascii="Times New Roman" w:hAnsi="Times New Roman"/>
          <w:sz w:val="26"/>
          <w:szCs w:val="26"/>
        </w:rPr>
        <w:t>19</w:t>
      </w:r>
      <w:r w:rsidR="001238F2">
        <w:rPr>
          <w:rFonts w:ascii="Times New Roman" w:hAnsi="Times New Roman"/>
          <w:sz w:val="26"/>
          <w:szCs w:val="26"/>
        </w:rPr>
        <w:t xml:space="preserve"> </w:t>
      </w:r>
      <w:r w:rsidR="0003771C">
        <w:rPr>
          <w:rFonts w:ascii="Times New Roman" w:hAnsi="Times New Roman"/>
          <w:sz w:val="26"/>
          <w:szCs w:val="26"/>
        </w:rPr>
        <w:t>октябр</w:t>
      </w:r>
      <w:r w:rsidR="001238F2">
        <w:rPr>
          <w:rFonts w:ascii="Times New Roman" w:hAnsi="Times New Roman"/>
          <w:sz w:val="26"/>
          <w:szCs w:val="26"/>
        </w:rPr>
        <w:t>я 2022</w:t>
      </w:r>
      <w:r>
        <w:rPr>
          <w:rFonts w:ascii="Times New Roman" w:hAnsi="Times New Roman"/>
          <w:sz w:val="26"/>
          <w:szCs w:val="26"/>
        </w:rPr>
        <w:t>г. №</w:t>
      </w:r>
      <w:r w:rsidR="001238F2">
        <w:rPr>
          <w:rFonts w:ascii="Times New Roman" w:hAnsi="Times New Roman"/>
          <w:sz w:val="26"/>
          <w:szCs w:val="26"/>
        </w:rPr>
        <w:t xml:space="preserve"> </w:t>
      </w:r>
      <w:r w:rsidR="00506837">
        <w:rPr>
          <w:rFonts w:ascii="Times New Roman" w:hAnsi="Times New Roman"/>
          <w:sz w:val="26"/>
          <w:szCs w:val="26"/>
        </w:rPr>
        <w:t>623</w:t>
      </w:r>
    </w:p>
    <w:p w:rsidR="004833FB" w:rsidRDefault="004833FB" w:rsidP="004833FB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FE4134" w:rsidRDefault="00FE4134" w:rsidP="004833FB">
      <w:pPr>
        <w:tabs>
          <w:tab w:val="left" w:pos="2910"/>
        </w:tabs>
        <w:contextualSpacing/>
        <w:rPr>
          <w:rFonts w:ascii="Times New Roman" w:hAnsi="Times New Roman" w:cs="Times New Roman"/>
        </w:rPr>
      </w:pPr>
    </w:p>
    <w:p w:rsidR="00FE4134" w:rsidRPr="00AE5650" w:rsidRDefault="00FE4134" w:rsidP="00FE4134">
      <w:pPr>
        <w:tabs>
          <w:tab w:val="left" w:pos="2910"/>
        </w:tabs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E5650">
        <w:rPr>
          <w:rFonts w:ascii="Times New Roman" w:hAnsi="Times New Roman" w:cs="Times New Roman"/>
          <w:b/>
          <w:sz w:val="26"/>
          <w:szCs w:val="26"/>
        </w:rPr>
        <w:t>План мероприятитий («дорожная карта»)</w:t>
      </w:r>
    </w:p>
    <w:p w:rsidR="001238F2" w:rsidRDefault="00FE4134" w:rsidP="00FE4134">
      <w:pPr>
        <w:tabs>
          <w:tab w:val="left" w:pos="2910"/>
        </w:tabs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E5650">
        <w:rPr>
          <w:rFonts w:ascii="Times New Roman" w:hAnsi="Times New Roman" w:cs="Times New Roman"/>
          <w:b/>
          <w:sz w:val="26"/>
          <w:szCs w:val="26"/>
        </w:rPr>
        <w:t>по снижению комплаен</w:t>
      </w:r>
      <w:r w:rsidR="005B4034">
        <w:rPr>
          <w:rFonts w:ascii="Times New Roman" w:hAnsi="Times New Roman" w:cs="Times New Roman"/>
          <w:b/>
          <w:sz w:val="26"/>
          <w:szCs w:val="26"/>
        </w:rPr>
        <w:t>с</w:t>
      </w:r>
      <w:r w:rsidRPr="00AE5650">
        <w:rPr>
          <w:rFonts w:ascii="Times New Roman" w:hAnsi="Times New Roman" w:cs="Times New Roman"/>
          <w:b/>
          <w:sz w:val="26"/>
          <w:szCs w:val="26"/>
        </w:rPr>
        <w:t xml:space="preserve"> рисков нарушения антимонопольного законодательства</w:t>
      </w:r>
    </w:p>
    <w:p w:rsidR="00FE4134" w:rsidRPr="00AE5650" w:rsidRDefault="00715E21" w:rsidP="00FE4134">
      <w:pPr>
        <w:tabs>
          <w:tab w:val="left" w:pos="2910"/>
        </w:tabs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E5650">
        <w:rPr>
          <w:rFonts w:ascii="Times New Roman" w:hAnsi="Times New Roman" w:cs="Times New Roman"/>
          <w:b/>
          <w:sz w:val="26"/>
          <w:szCs w:val="26"/>
        </w:rPr>
        <w:t xml:space="preserve"> в </w:t>
      </w:r>
      <w:proofErr w:type="spellStart"/>
      <w:r w:rsidRPr="00AE5650">
        <w:rPr>
          <w:rFonts w:ascii="Times New Roman" w:hAnsi="Times New Roman" w:cs="Times New Roman"/>
          <w:b/>
          <w:sz w:val="26"/>
          <w:szCs w:val="26"/>
        </w:rPr>
        <w:t>Старошайговском</w:t>
      </w:r>
      <w:proofErr w:type="spellEnd"/>
      <w:r w:rsidRPr="00AE5650">
        <w:rPr>
          <w:rFonts w:ascii="Times New Roman" w:hAnsi="Times New Roman" w:cs="Times New Roman"/>
          <w:b/>
          <w:sz w:val="26"/>
          <w:szCs w:val="26"/>
        </w:rPr>
        <w:t xml:space="preserve"> муниципальном районе</w:t>
      </w:r>
      <w:r w:rsidR="0003771C">
        <w:rPr>
          <w:rFonts w:ascii="Times New Roman" w:hAnsi="Times New Roman" w:cs="Times New Roman"/>
          <w:b/>
          <w:sz w:val="26"/>
          <w:szCs w:val="26"/>
        </w:rPr>
        <w:t xml:space="preserve"> на 2023</w:t>
      </w:r>
      <w:r w:rsidR="001238F2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4332B2" w:rsidRPr="004833FB" w:rsidRDefault="004332B2" w:rsidP="00FE4134">
      <w:pPr>
        <w:tabs>
          <w:tab w:val="left" w:pos="2910"/>
        </w:tabs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4064" w:type="dxa"/>
        <w:tblInd w:w="269" w:type="dxa"/>
        <w:tblLayout w:type="fixed"/>
        <w:tblLook w:val="04A0"/>
      </w:tblPr>
      <w:tblGrid>
        <w:gridCol w:w="426"/>
        <w:gridCol w:w="2581"/>
        <w:gridCol w:w="3260"/>
        <w:gridCol w:w="1985"/>
        <w:gridCol w:w="1134"/>
        <w:gridCol w:w="2551"/>
        <w:gridCol w:w="2127"/>
      </w:tblGrid>
      <w:tr w:rsidR="00B6511D" w:rsidRPr="00AE5650" w:rsidTr="00421A77">
        <w:tc>
          <w:tcPr>
            <w:tcW w:w="426" w:type="dxa"/>
          </w:tcPr>
          <w:p w:rsidR="00B6511D" w:rsidRPr="00AE5650" w:rsidRDefault="00B6511D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AE5650" w:rsidRDefault="00B6511D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81" w:type="dxa"/>
          </w:tcPr>
          <w:p w:rsidR="00B6511D" w:rsidRPr="00AE5650" w:rsidRDefault="00B6511D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0F7506" w:rsidRDefault="00B6511D" w:rsidP="000F7506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7506">
              <w:rPr>
                <w:rFonts w:ascii="Times New Roman" w:hAnsi="Times New Roman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3260" w:type="dxa"/>
          </w:tcPr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A63610" w:rsidRDefault="00A63610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610">
              <w:rPr>
                <w:rFonts w:ascii="Times New Roman" w:hAnsi="Times New Roman" w:cs="Times New Roman"/>
                <w:sz w:val="24"/>
                <w:szCs w:val="24"/>
              </w:rPr>
              <w:t>Необходимые ресурсы</w:t>
            </w:r>
          </w:p>
        </w:tc>
        <w:tc>
          <w:tcPr>
            <w:tcW w:w="1134" w:type="dxa"/>
          </w:tcPr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551" w:type="dxa"/>
          </w:tcPr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127" w:type="dxa"/>
          </w:tcPr>
          <w:p w:rsidR="00A63610" w:rsidRDefault="00A63610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Default="00A63610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Критерии качества работы</w:t>
            </w:r>
          </w:p>
          <w:p w:rsidR="00A63610" w:rsidRPr="00AE5650" w:rsidRDefault="00A63610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11D" w:rsidRPr="00AE5650" w:rsidTr="00421A77">
        <w:tc>
          <w:tcPr>
            <w:tcW w:w="11937" w:type="dxa"/>
            <w:gridSpan w:val="6"/>
          </w:tcPr>
          <w:p w:rsidR="00B6511D" w:rsidRDefault="00B6511D" w:rsidP="008E40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511D" w:rsidRDefault="00B6511D" w:rsidP="008E40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В сфере разработки  муниципальных программ и работы Администрации Старошайговского муниципального района</w:t>
            </w:r>
          </w:p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B6511D" w:rsidRDefault="00B6511D" w:rsidP="008E40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511D" w:rsidRPr="00AE5650" w:rsidTr="00421A77">
        <w:tc>
          <w:tcPr>
            <w:tcW w:w="426" w:type="dxa"/>
          </w:tcPr>
          <w:p w:rsidR="00B6511D" w:rsidRPr="00AE5650" w:rsidRDefault="00B6511D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AE5650" w:rsidRDefault="00B6511D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81" w:type="dxa"/>
          </w:tcPr>
          <w:p w:rsidR="00B6511D" w:rsidRPr="00AE5650" w:rsidRDefault="00B6511D" w:rsidP="0020331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312BD5" w:rsidRDefault="00B6511D" w:rsidP="008E40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312BD5">
              <w:rPr>
                <w:rFonts w:ascii="Times New Roman" w:hAnsi="Times New Roman"/>
                <w:sz w:val="24"/>
                <w:szCs w:val="24"/>
              </w:rPr>
              <w:t>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      </w:r>
          </w:p>
          <w:p w:rsidR="00B6511D" w:rsidRPr="00AE5650" w:rsidRDefault="00B6511D" w:rsidP="0020331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B6511D" w:rsidRDefault="00B6511D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312BD5" w:rsidRDefault="00B6511D" w:rsidP="008E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:rsidR="00B6511D" w:rsidRPr="00312BD5" w:rsidRDefault="00B6511D" w:rsidP="008E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B6511D" w:rsidRPr="00312BD5" w:rsidRDefault="00B6511D" w:rsidP="008E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соблюдение административных регламентов, наставничество;</w:t>
            </w:r>
          </w:p>
          <w:p w:rsidR="00B6511D" w:rsidRPr="00312BD5" w:rsidRDefault="00B6511D" w:rsidP="008E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B6511D" w:rsidRPr="008E405A" w:rsidRDefault="00B6511D" w:rsidP="008E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 xml:space="preserve">анализ правовых актов на предмет соответствия </w:t>
            </w:r>
            <w:r w:rsidRPr="00312BD5">
              <w:rPr>
                <w:rFonts w:ascii="Times New Roman" w:hAnsi="Times New Roman"/>
                <w:sz w:val="24"/>
                <w:szCs w:val="24"/>
              </w:rPr>
              <w:lastRenderedPageBreak/>
              <w:t>требованиям антимонопольного законодательства, изучение правоприменительной практики и мониторинг изменений законодательства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B6511D" w:rsidRPr="00AE5650" w:rsidRDefault="00B6511D" w:rsidP="008E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6511D" w:rsidRPr="008E405A" w:rsidRDefault="00B6511D" w:rsidP="0005405A">
            <w:pPr>
              <w:ind w:right="14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E405A">
              <w:rPr>
                <w:rFonts w:ascii="Times New Roman" w:hAnsi="Times New Roman" w:cs="Times New Roman"/>
                <w:sz w:val="24"/>
                <w:szCs w:val="24"/>
              </w:rPr>
              <w:t>овышение уровня квалификации сотрудников</w:t>
            </w:r>
          </w:p>
          <w:p w:rsidR="00B6511D" w:rsidRDefault="00B6511D" w:rsidP="0005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Default="00B6511D" w:rsidP="0005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Default="00B6511D" w:rsidP="0005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Default="00B6511D" w:rsidP="0005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Default="00B6511D" w:rsidP="0005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05405A" w:rsidRDefault="00B6511D" w:rsidP="0005405A">
            <w:pPr>
              <w:ind w:right="14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5405A">
              <w:rPr>
                <w:rFonts w:ascii="Times New Roman" w:hAnsi="Times New Roman" w:cs="Times New Roman"/>
                <w:sz w:val="24"/>
                <w:szCs w:val="24"/>
              </w:rPr>
              <w:t>ыявление и снижение рисков нарушений</w:t>
            </w:r>
          </w:p>
          <w:p w:rsidR="00B6511D" w:rsidRPr="00AE5650" w:rsidRDefault="00B6511D" w:rsidP="008E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BA3470" w:rsidRDefault="0003771C" w:rsidP="005B40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B6511D" w:rsidRPr="00BA3470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  <w:tc>
          <w:tcPr>
            <w:tcW w:w="2551" w:type="dxa"/>
          </w:tcPr>
          <w:p w:rsidR="00B6511D" w:rsidRDefault="00B6511D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Default="00B6511D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перспекстивного планирования с/х и комплексных программ развития района Администрации </w:t>
            </w:r>
            <w:proofErr w:type="spellStart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="00FD7DC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7DC7" w:rsidRPr="00FD7DC7" w:rsidRDefault="00FD7DC7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юридическое управление администрации </w:t>
            </w:r>
            <w:proofErr w:type="spellStart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 w:rsidRPr="00FD7D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</w:t>
            </w:r>
          </w:p>
          <w:p w:rsidR="00B6511D" w:rsidRPr="00AE5650" w:rsidRDefault="00B6511D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A63610" w:rsidRDefault="00A63610" w:rsidP="00A63610">
            <w:pPr>
              <w:pStyle w:val="a8"/>
              <w:rPr>
                <w:rFonts w:ascii="Times New Roman" w:hAnsi="Times New Roman" w:cs="Times New Roman"/>
              </w:rPr>
            </w:pPr>
          </w:p>
          <w:p w:rsidR="00A63610" w:rsidRPr="00A63610" w:rsidRDefault="00A63610" w:rsidP="00A63610">
            <w:pPr>
              <w:pStyle w:val="a8"/>
              <w:rPr>
                <w:rFonts w:ascii="Times New Roman" w:hAnsi="Times New Roman" w:cs="Times New Roman"/>
              </w:rPr>
            </w:pPr>
            <w:r w:rsidRPr="00A63610">
              <w:rPr>
                <w:rFonts w:ascii="Times New Roman" w:hAnsi="Times New Roman" w:cs="Times New Roman"/>
              </w:rPr>
              <w:t>Выявление и снижение рисков нарушений</w:t>
            </w:r>
            <w:r w:rsidR="00BA3470">
              <w:rPr>
                <w:rFonts w:ascii="Times New Roman" w:hAnsi="Times New Roman" w:cs="Times New Roman"/>
              </w:rPr>
              <w:t>;</w:t>
            </w:r>
          </w:p>
          <w:p w:rsidR="00A63610" w:rsidRPr="00A63610" w:rsidRDefault="00A63610" w:rsidP="00A63610">
            <w:pPr>
              <w:pStyle w:val="a8"/>
              <w:rPr>
                <w:rFonts w:ascii="Times New Roman" w:hAnsi="Times New Roman" w:cs="Times New Roman"/>
              </w:rPr>
            </w:pPr>
          </w:p>
          <w:p w:rsidR="00A63610" w:rsidRPr="00A63610" w:rsidRDefault="00A63610" w:rsidP="00A63610">
            <w:pPr>
              <w:pStyle w:val="a8"/>
              <w:rPr>
                <w:rFonts w:ascii="Times New Roman" w:hAnsi="Times New Roman" w:cs="Times New Roman"/>
              </w:rPr>
            </w:pPr>
            <w:r w:rsidRPr="00A63610">
              <w:rPr>
                <w:rFonts w:ascii="Times New Roman" w:hAnsi="Times New Roman" w:cs="Times New Roman"/>
              </w:rPr>
              <w:t>Повышение уровня квалификации сотрудников</w:t>
            </w:r>
            <w:r w:rsidR="00BA3470">
              <w:rPr>
                <w:rFonts w:ascii="Times New Roman" w:hAnsi="Times New Roman" w:cs="Times New Roman"/>
              </w:rPr>
              <w:t>;</w:t>
            </w:r>
          </w:p>
          <w:p w:rsidR="00A63610" w:rsidRPr="00A63610" w:rsidRDefault="00A63610" w:rsidP="00A63610">
            <w:pPr>
              <w:pStyle w:val="a8"/>
              <w:rPr>
                <w:rFonts w:ascii="Times New Roman" w:hAnsi="Times New Roman" w:cs="Times New Roman"/>
              </w:rPr>
            </w:pPr>
          </w:p>
          <w:p w:rsidR="00B6511D" w:rsidRDefault="00A63610" w:rsidP="00A63610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63610">
              <w:rPr>
                <w:rFonts w:ascii="Times New Roman" w:hAnsi="Times New Roman" w:cs="Times New Roman"/>
                <w:sz w:val="24"/>
                <w:szCs w:val="24"/>
              </w:rPr>
              <w:t>Повышение уровня правовой грамотности сотрудников</w:t>
            </w:r>
            <w:r w:rsidR="00BA34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11D" w:rsidRPr="00AE5650" w:rsidTr="00421A77">
        <w:tc>
          <w:tcPr>
            <w:tcW w:w="11937" w:type="dxa"/>
            <w:gridSpan w:val="6"/>
          </w:tcPr>
          <w:p w:rsidR="00B6511D" w:rsidRDefault="00B6511D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511D" w:rsidRDefault="00B6511D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</w:t>
            </w:r>
          </w:p>
          <w:p w:rsidR="00B6511D" w:rsidRDefault="00B6511D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B6511D" w:rsidRDefault="00B6511D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DC7" w:rsidRPr="00AE5650" w:rsidTr="00421A77">
        <w:tc>
          <w:tcPr>
            <w:tcW w:w="426" w:type="dxa"/>
          </w:tcPr>
          <w:p w:rsidR="00FD7DC7" w:rsidRPr="00AE5650" w:rsidRDefault="00FD7DC7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81" w:type="dxa"/>
          </w:tcPr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нарушение антимонопольного законодательства при осуществлении закупок товаров, работ, услуг для обеспечения государственных нужд</w:t>
            </w: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ограничение количества участников закупки</w:t>
            </w: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завышенные требования к предмету закупки и к ее участникам, требования о предоставлении документов, не предусмотренных документацией о закупке и подобные нарушения порядка проведения закупочных процедур</w:t>
            </w:r>
          </w:p>
          <w:p w:rsidR="00FD7DC7" w:rsidRPr="00AE5650" w:rsidRDefault="00FD7DC7" w:rsidP="0020331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D7DC7" w:rsidRPr="00312BD5" w:rsidRDefault="00FD7DC7" w:rsidP="0005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вебинары и т.п.);</w:t>
            </w:r>
          </w:p>
          <w:p w:rsidR="00964124" w:rsidRPr="00964124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964124">
              <w:rPr>
                <w:rFonts w:ascii="Times New Roman" w:hAnsi="Times New Roman" w:cs="Times New Roman"/>
              </w:rPr>
              <w:t xml:space="preserve">существление предварительного контроля в части исполнения </w:t>
            </w:r>
            <w:hyperlink r:id="rId4" w:history="1">
              <w:proofErr w:type="spellStart"/>
              <w:r w:rsidRPr="00964124">
                <w:rPr>
                  <w:rStyle w:val="a9"/>
                  <w:rFonts w:ascii="Times New Roman" w:hAnsi="Times New Roman"/>
                  <w:color w:val="auto"/>
                </w:rPr>
                <w:t>антим</w:t>
              </w:r>
              <w:proofErr w:type="gramStart"/>
              <w:r w:rsidRPr="00964124">
                <w:rPr>
                  <w:rStyle w:val="a9"/>
                  <w:rFonts w:ascii="Times New Roman" w:hAnsi="Times New Roman"/>
                  <w:color w:val="auto"/>
                </w:rPr>
                <w:t>о</w:t>
              </w:r>
              <w:proofErr w:type="spellEnd"/>
              <w:r>
                <w:rPr>
                  <w:rStyle w:val="a9"/>
                  <w:rFonts w:ascii="Times New Roman" w:hAnsi="Times New Roman"/>
                  <w:color w:val="auto"/>
                </w:rPr>
                <w:t>-</w:t>
              </w:r>
              <w:proofErr w:type="gramEnd"/>
              <w:r>
                <w:rPr>
                  <w:rStyle w:val="a9"/>
                  <w:rFonts w:ascii="Times New Roman" w:hAnsi="Times New Roman"/>
                  <w:color w:val="auto"/>
                </w:rPr>
                <w:t xml:space="preserve"> </w:t>
              </w:r>
              <w:proofErr w:type="spellStart"/>
              <w:r w:rsidRPr="00964124">
                <w:rPr>
                  <w:rStyle w:val="a9"/>
                  <w:rFonts w:ascii="Times New Roman" w:hAnsi="Times New Roman"/>
                  <w:color w:val="auto"/>
                </w:rPr>
                <w:t>нопольного</w:t>
              </w:r>
              <w:proofErr w:type="spellEnd"/>
              <w:r w:rsidRPr="00964124">
                <w:rPr>
                  <w:rStyle w:val="a9"/>
                  <w:rFonts w:ascii="Times New Roman" w:hAnsi="Times New Roman"/>
                  <w:color w:val="auto"/>
                </w:rPr>
                <w:t xml:space="preserve"> законодательства</w:t>
              </w:r>
            </w:hyperlink>
            <w:r w:rsidRPr="00964124">
              <w:rPr>
                <w:rFonts w:ascii="Times New Roman" w:hAnsi="Times New Roman" w:cs="Times New Roman"/>
              </w:rPr>
              <w:t xml:space="preserve"> при осуществлении закупок товаров, работ, услуг для обеспечения муниципальных нужд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Старошайговского</w:t>
            </w:r>
            <w:proofErr w:type="spellEnd"/>
            <w:r w:rsidRPr="00964124">
              <w:rPr>
                <w:rFonts w:ascii="Times New Roman" w:hAnsi="Times New Roman" w:cs="Times New Roman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</w:rPr>
              <w:t>; с</w:t>
            </w:r>
            <w:r w:rsidRPr="00964124">
              <w:rPr>
                <w:rFonts w:ascii="Times New Roman" w:hAnsi="Times New Roman" w:cs="Times New Roman"/>
              </w:rPr>
              <w:t>облюде</w:t>
            </w:r>
            <w:r>
              <w:rPr>
                <w:rFonts w:ascii="Times New Roman" w:hAnsi="Times New Roman" w:cs="Times New Roman"/>
              </w:rPr>
              <w:t>ние требований законодательства;</w:t>
            </w:r>
          </w:p>
          <w:p w:rsidR="00964124" w:rsidRDefault="00964124" w:rsidP="00964124">
            <w:pPr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64124">
              <w:rPr>
                <w:rFonts w:ascii="Times New Roman" w:hAnsi="Times New Roman" w:cs="Times New Roman"/>
                <w:sz w:val="24"/>
                <w:szCs w:val="24"/>
              </w:rPr>
              <w:t>воевременное отслеживание изменени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действующего законодательства;</w:t>
            </w:r>
          </w:p>
          <w:p w:rsidR="00FD7DC7" w:rsidRPr="00964124" w:rsidRDefault="00964124" w:rsidP="00964124">
            <w:pPr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4124">
              <w:rPr>
                <w:rFonts w:ascii="Times New Roman" w:hAnsi="Times New Roman" w:cs="Times New Roman"/>
                <w:sz w:val="24"/>
                <w:szCs w:val="24"/>
              </w:rPr>
              <w:t xml:space="preserve"> изучение правоприменительной практики</w:t>
            </w:r>
          </w:p>
          <w:p w:rsidR="00FD7DC7" w:rsidRDefault="00FD7DC7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D7DC7" w:rsidRPr="0005405A" w:rsidRDefault="00FD7DC7" w:rsidP="008E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05405A">
              <w:rPr>
                <w:rFonts w:ascii="Times New Roman" w:hAnsi="Times New Roman" w:cs="Times New Roman"/>
                <w:sz w:val="24"/>
                <w:szCs w:val="24"/>
              </w:rPr>
              <w:t>овышение уровня правовой грамотности сотрудников в сфере закупочной деятельности</w:t>
            </w:r>
          </w:p>
        </w:tc>
        <w:tc>
          <w:tcPr>
            <w:tcW w:w="1134" w:type="dxa"/>
          </w:tcPr>
          <w:p w:rsidR="00FD7DC7" w:rsidRDefault="00FD7DC7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FD7DC7" w:rsidRPr="00BA3470" w:rsidRDefault="0003771C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FD7DC7" w:rsidRPr="00BA3470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  <w:tc>
          <w:tcPr>
            <w:tcW w:w="2551" w:type="dxa"/>
          </w:tcPr>
          <w:p w:rsidR="00FD7DC7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proofErr w:type="spellStart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перспекстивного</w:t>
            </w:r>
            <w:proofErr w:type="spellEnd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планирования с/</w:t>
            </w:r>
            <w:proofErr w:type="spellStart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 и комплексных программ развития района Администрации </w:t>
            </w:r>
            <w:proofErr w:type="spellStart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7DC7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юридическо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У</w:t>
            </w: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правление администрации </w:t>
            </w:r>
            <w:proofErr w:type="spellStart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7DC7" w:rsidRPr="00FD7DC7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правление земельных и имущественных отношений администрации </w:t>
            </w:r>
            <w:proofErr w:type="spellStart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7DC7" w:rsidRPr="00AE5650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DC7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D7DC7" w:rsidRPr="00BA3470" w:rsidRDefault="00FD7DC7" w:rsidP="00BA3470">
            <w:pPr>
              <w:pStyle w:val="a8"/>
            </w:pPr>
            <w:r w:rsidRPr="00BA3470">
              <w:t>Соблюдение требований при проведении закупок</w:t>
            </w:r>
            <w:r>
              <w:t>:</w:t>
            </w:r>
          </w:p>
          <w:p w:rsidR="00FD7DC7" w:rsidRPr="00BA3470" w:rsidRDefault="00FD7DC7" w:rsidP="00BA3470">
            <w:pPr>
              <w:pStyle w:val="a8"/>
            </w:pPr>
          </w:p>
          <w:p w:rsidR="00FD7DC7" w:rsidRPr="00BA3470" w:rsidRDefault="00FD7DC7" w:rsidP="00BA3470">
            <w:pPr>
              <w:pStyle w:val="a8"/>
            </w:pPr>
            <w:r w:rsidRPr="00BA3470">
              <w:t>Повышение уровня контроля со стороны сотрудников</w:t>
            </w:r>
            <w:r>
              <w:t>;</w:t>
            </w:r>
          </w:p>
          <w:p w:rsidR="00FD7DC7" w:rsidRPr="00BA3470" w:rsidRDefault="00FD7DC7" w:rsidP="00BA3470">
            <w:pPr>
              <w:pStyle w:val="a8"/>
            </w:pPr>
          </w:p>
          <w:p w:rsidR="00FD7DC7" w:rsidRPr="00BA3470" w:rsidRDefault="00FD7DC7" w:rsidP="00BA3470">
            <w:pPr>
              <w:pStyle w:val="a8"/>
            </w:pPr>
            <w:r w:rsidRPr="00BA3470">
              <w:t>Повышение уровня правовой грамотности</w:t>
            </w:r>
            <w:r>
              <w:t>;</w:t>
            </w:r>
          </w:p>
          <w:p w:rsidR="00FD7DC7" w:rsidRPr="00BA3470" w:rsidRDefault="00FD7DC7" w:rsidP="00BA3470">
            <w:pPr>
              <w:pStyle w:val="a8"/>
            </w:pPr>
          </w:p>
          <w:p w:rsidR="00FD7DC7" w:rsidRPr="00BA3470" w:rsidRDefault="00FD7DC7" w:rsidP="00BA3470">
            <w:pPr>
              <w:pStyle w:val="a8"/>
            </w:pPr>
            <w:r w:rsidRPr="00BA3470">
              <w:t>Повышение уровня квалификации сотрудников</w:t>
            </w:r>
            <w:r>
              <w:t>.</w:t>
            </w:r>
          </w:p>
        </w:tc>
      </w:tr>
      <w:tr w:rsidR="00FD7DC7" w:rsidRPr="00AE5650" w:rsidTr="00421A77">
        <w:tc>
          <w:tcPr>
            <w:tcW w:w="11937" w:type="dxa"/>
            <w:gridSpan w:val="6"/>
          </w:tcPr>
          <w:p w:rsidR="00FD7DC7" w:rsidRDefault="00FD7DC7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Default="00FD7DC7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В сфере предоставления государственных услуг</w:t>
            </w:r>
          </w:p>
          <w:p w:rsidR="00FD7DC7" w:rsidRDefault="00FD7DC7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D7DC7" w:rsidRDefault="00FD7DC7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DC7" w:rsidRPr="00AE5650" w:rsidTr="00421A77">
        <w:tc>
          <w:tcPr>
            <w:tcW w:w="426" w:type="dxa"/>
          </w:tcPr>
          <w:p w:rsidR="00FD7DC7" w:rsidRPr="00AE5650" w:rsidRDefault="00FD7DC7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81" w:type="dxa"/>
          </w:tcPr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истребование документов, непредусмотренных действующим законодательством при осуществлении предоставления гос</w:t>
            </w:r>
            <w:proofErr w:type="gramStart"/>
            <w:r w:rsidRPr="00312BD5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Pr="00312BD5">
              <w:rPr>
                <w:rFonts w:ascii="Times New Roman" w:hAnsi="Times New Roman"/>
                <w:sz w:val="24"/>
                <w:szCs w:val="24"/>
              </w:rPr>
              <w:t>слуг</w:t>
            </w: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требование платы за предоставление услуг, не предусмотренной действующим законодательством</w:t>
            </w: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7DC7" w:rsidRPr="00312BD5" w:rsidRDefault="00FD7DC7" w:rsidP="0005405A">
            <w:pPr>
              <w:pStyle w:val="Default"/>
              <w:rPr>
                <w:color w:val="auto"/>
              </w:rPr>
            </w:pPr>
            <w:r w:rsidRPr="00312BD5">
              <w:rPr>
                <w:color w:val="auto"/>
              </w:rPr>
              <w:t>необоснованное препятствие осуществлению деятельности конкретных заявителей вследствие нарушения сроков, процедуры предоставления государственной услуги, необоснованный отказ в предоставлении государственной услуги</w:t>
            </w:r>
          </w:p>
          <w:p w:rsidR="00FD7DC7" w:rsidRPr="00AE5650" w:rsidRDefault="00FD7DC7" w:rsidP="0020331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D7DC7" w:rsidRDefault="00FD7DC7" w:rsidP="0005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:rsidR="00FD7DC7" w:rsidRPr="00312BD5" w:rsidRDefault="00FD7DC7" w:rsidP="0005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Default="00FD7DC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Pr="00312BD5" w:rsidRDefault="00FD7DC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соблюдение административных регламентов, наставничество;</w:t>
            </w:r>
          </w:p>
          <w:p w:rsidR="00FD7DC7" w:rsidRPr="00312BD5" w:rsidRDefault="00FD7DC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Default="00FD7DC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Default="00FD7DC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Default="00FD7DC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Pr="00312BD5" w:rsidRDefault="00FD7DC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мониторинг и анализ выявленных нарушений;</w:t>
            </w:r>
          </w:p>
          <w:p w:rsidR="00FD7DC7" w:rsidRPr="00312BD5" w:rsidRDefault="00FD7DC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Default="00FD7DC7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D7DC7" w:rsidRDefault="00FD7DC7" w:rsidP="008E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Исключение представления преимущественно отдельным хозяйствующим субъектам, несоблюдение установленных процедур и затягивание сроков рассмотрения документов;</w:t>
            </w:r>
          </w:p>
          <w:p w:rsidR="00FD7DC7" w:rsidRDefault="00FD7DC7" w:rsidP="008E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D7DC7" w:rsidRPr="00686187" w:rsidRDefault="00FD7DC7" w:rsidP="00686187">
            <w:pPr>
              <w:tabs>
                <w:tab w:val="left" w:pos="2029"/>
              </w:tabs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86187">
              <w:rPr>
                <w:rFonts w:ascii="Times New Roman" w:hAnsi="Times New Roman" w:cs="Times New Roman"/>
                <w:sz w:val="24"/>
                <w:szCs w:val="24"/>
              </w:rPr>
              <w:t>овершенствование системы внутреннего контроля</w:t>
            </w:r>
          </w:p>
        </w:tc>
        <w:tc>
          <w:tcPr>
            <w:tcW w:w="1134" w:type="dxa"/>
          </w:tcPr>
          <w:p w:rsidR="00FD7DC7" w:rsidRPr="00AE5650" w:rsidRDefault="0003771C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FD7DC7" w:rsidRPr="00BA3470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  <w:tc>
          <w:tcPr>
            <w:tcW w:w="2551" w:type="dxa"/>
          </w:tcPr>
          <w:p w:rsidR="00FD7DC7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proofErr w:type="spellStart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перспекстивного</w:t>
            </w:r>
            <w:proofErr w:type="spellEnd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планирования с/</w:t>
            </w:r>
            <w:proofErr w:type="spellStart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 и комплексных программ развития района Администрации </w:t>
            </w:r>
            <w:proofErr w:type="spellStart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7DC7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юридическо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У</w:t>
            </w: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правление администрации </w:t>
            </w:r>
            <w:proofErr w:type="spellStart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7DC7" w:rsidRPr="00FD7DC7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правление земельных и имущественных отношений администрации </w:t>
            </w:r>
            <w:proofErr w:type="spellStart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7DC7" w:rsidRPr="00AE5650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DC7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64124" w:rsidRPr="00A63610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  <w:r w:rsidRPr="00A63610">
              <w:rPr>
                <w:rFonts w:ascii="Times New Roman" w:hAnsi="Times New Roman" w:cs="Times New Roman"/>
              </w:rPr>
              <w:t>Выявление и снижение рисков нарушений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64124" w:rsidRPr="00A63610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</w:p>
          <w:p w:rsidR="00964124" w:rsidRPr="00A63610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  <w:r w:rsidRPr="00A63610">
              <w:rPr>
                <w:rFonts w:ascii="Times New Roman" w:hAnsi="Times New Roman" w:cs="Times New Roman"/>
              </w:rPr>
              <w:t>Повышение уровня квалификации сотрудников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64124" w:rsidRPr="00A63610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</w:p>
          <w:p w:rsidR="00FD7DC7" w:rsidRPr="00AE5650" w:rsidRDefault="00964124" w:rsidP="00964124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63610">
              <w:rPr>
                <w:rFonts w:ascii="Times New Roman" w:hAnsi="Times New Roman" w:cs="Times New Roman"/>
                <w:sz w:val="24"/>
                <w:szCs w:val="24"/>
              </w:rPr>
              <w:t>Повышение уровня правовой грамотности сотрудников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D7DC7" w:rsidRPr="00AE5650" w:rsidTr="00421A77">
        <w:tc>
          <w:tcPr>
            <w:tcW w:w="11937" w:type="dxa"/>
            <w:gridSpan w:val="6"/>
          </w:tcPr>
          <w:p w:rsidR="00FD7DC7" w:rsidRDefault="00FD7DC7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Default="00FD7DC7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В сфере потребительского рынка и услуг, развития малого и среднего предпринимательства</w:t>
            </w:r>
          </w:p>
          <w:p w:rsidR="00FD7DC7" w:rsidRDefault="00FD7DC7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D7DC7" w:rsidRDefault="00FD7DC7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DC7" w:rsidRPr="00AE5650" w:rsidTr="00421A77">
        <w:tc>
          <w:tcPr>
            <w:tcW w:w="426" w:type="dxa"/>
          </w:tcPr>
          <w:p w:rsidR="00FD7DC7" w:rsidRPr="00AE5650" w:rsidRDefault="00FD7DC7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581" w:type="dxa"/>
          </w:tcPr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определение объемов и направлений государственной поддержки отдельных видов деятельности потребительского рынка товаров, субъектов малого и среднего предпринимательст</w:t>
            </w:r>
            <w:r>
              <w:rPr>
                <w:rFonts w:ascii="Times New Roman" w:hAnsi="Times New Roman"/>
                <w:sz w:val="24"/>
                <w:szCs w:val="24"/>
              </w:rPr>
              <w:t>ва.</w:t>
            </w: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Предоставление в пользование государственного имущества без проведения обязательных торгов</w:t>
            </w: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Выборочное информирование субъектов МСП по вопросам региональных мер государственной поддержки</w:t>
            </w: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D7DC7" w:rsidRPr="00312BD5" w:rsidRDefault="00FD7DC7" w:rsidP="00194509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:rsidR="00FD7DC7" w:rsidRPr="00312BD5" w:rsidRDefault="00FD7DC7" w:rsidP="00194509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Pr="00312BD5" w:rsidRDefault="00FD7DC7" w:rsidP="00194509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соблюдение административных регламентов, наставничество;</w:t>
            </w:r>
          </w:p>
          <w:p w:rsidR="00FD7DC7" w:rsidRPr="00312BD5" w:rsidRDefault="00FD7DC7" w:rsidP="00194509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Default="00FD7DC7" w:rsidP="00194509">
            <w:pPr>
              <w:tabs>
                <w:tab w:val="left" w:pos="291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мониторинг и анализ выявленных нарушений</w:t>
            </w:r>
            <w:r w:rsidR="003D62F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62F7" w:rsidRDefault="003D62F7" w:rsidP="00194509">
            <w:pPr>
              <w:tabs>
                <w:tab w:val="left" w:pos="291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D62F7" w:rsidRDefault="00E37791" w:rsidP="003D62F7">
            <w:pPr>
              <w:pStyle w:val="a8"/>
            </w:pPr>
            <w:r>
              <w:t>проведение оценки регулирующего воздействия проектов</w:t>
            </w:r>
            <w:r w:rsidR="003D62F7" w:rsidRPr="003D62F7">
              <w:t xml:space="preserve"> </w:t>
            </w:r>
            <w:r>
              <w:t xml:space="preserve">нормативно- </w:t>
            </w:r>
            <w:r w:rsidR="003D62F7" w:rsidRPr="003D62F7">
              <w:t>правовых актов</w:t>
            </w:r>
            <w:r>
              <w:t xml:space="preserve"> и экспертизы нормативно- </w:t>
            </w:r>
            <w:r w:rsidRPr="003D62F7">
              <w:t>правовых актов</w:t>
            </w:r>
            <w:r>
              <w:t>;</w:t>
            </w:r>
          </w:p>
          <w:p w:rsidR="00E37791" w:rsidRDefault="00E37791" w:rsidP="00E37791">
            <w:pPr>
              <w:rPr>
                <w:lang w:eastAsia="ru-RU"/>
              </w:rPr>
            </w:pPr>
          </w:p>
          <w:p w:rsidR="00E37791" w:rsidRPr="00E37791" w:rsidRDefault="00E37791" w:rsidP="00E377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77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обеспечение ведения на официальном сайте Администрации раздела «Оценка </w:t>
            </w:r>
            <w:r w:rsidRPr="00E37791">
              <w:rPr>
                <w:rFonts w:ascii="Times New Roman" w:hAnsi="Times New Roman" w:cs="Times New Roman"/>
                <w:sz w:val="24"/>
                <w:szCs w:val="24"/>
              </w:rPr>
              <w:t>регулирующего воздействия нормативно- правовых актов».</w:t>
            </w:r>
          </w:p>
          <w:p w:rsidR="003D62F7" w:rsidRDefault="003D62F7" w:rsidP="00194509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D7DC7" w:rsidRPr="00686187" w:rsidRDefault="00FD7DC7" w:rsidP="00686187">
            <w:pPr>
              <w:ind w:right="141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86187">
              <w:rPr>
                <w:rFonts w:ascii="Times New Roman" w:hAnsi="Times New Roman" w:cs="Times New Roman"/>
                <w:sz w:val="24"/>
                <w:szCs w:val="24"/>
              </w:rPr>
              <w:t>беспечение открытости и доступности информации о НПА в сфере инвестиционной и предпринимательской деятельности</w:t>
            </w:r>
          </w:p>
        </w:tc>
        <w:tc>
          <w:tcPr>
            <w:tcW w:w="1134" w:type="dxa"/>
          </w:tcPr>
          <w:p w:rsidR="00FD7DC7" w:rsidRPr="00AE5650" w:rsidRDefault="0003771C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FD7DC7" w:rsidRPr="00BA3470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  <w:tc>
          <w:tcPr>
            <w:tcW w:w="2551" w:type="dxa"/>
          </w:tcPr>
          <w:p w:rsidR="00FD7DC7" w:rsidRDefault="00FD7DC7" w:rsidP="001238F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перспекстивного планирования с/х и комплексных программ развития района Администрации </w:t>
            </w:r>
            <w:proofErr w:type="spellStart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7DC7" w:rsidRDefault="00FD7DC7" w:rsidP="00FD7DC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юридическо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У</w:t>
            </w: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правление администрации </w:t>
            </w:r>
            <w:proofErr w:type="spellStart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7DC7" w:rsidRPr="00FD7DC7" w:rsidRDefault="00FD7DC7" w:rsidP="00FD7DC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правление земельных и имущественных отношений администрации </w:t>
            </w:r>
            <w:proofErr w:type="spellStart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7DC7" w:rsidRPr="00AE5650" w:rsidRDefault="00FD7DC7" w:rsidP="001238F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DC7" w:rsidRDefault="00FD7DC7" w:rsidP="001238F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64124" w:rsidRPr="00A63610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  <w:r w:rsidRPr="00A63610">
              <w:rPr>
                <w:rFonts w:ascii="Times New Roman" w:hAnsi="Times New Roman" w:cs="Times New Roman"/>
              </w:rPr>
              <w:t>Выявление и снижение рисков нарушений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64124" w:rsidRPr="00A63610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</w:p>
          <w:p w:rsidR="00964124" w:rsidRPr="00A63610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  <w:r w:rsidRPr="00A63610">
              <w:rPr>
                <w:rFonts w:ascii="Times New Roman" w:hAnsi="Times New Roman" w:cs="Times New Roman"/>
              </w:rPr>
              <w:t>Повышение уровня квалификации сотрудников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64124" w:rsidRPr="00A63610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</w:p>
          <w:p w:rsidR="00FD7DC7" w:rsidRPr="00AE5650" w:rsidRDefault="00964124" w:rsidP="00964124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63610">
              <w:rPr>
                <w:rFonts w:ascii="Times New Roman" w:hAnsi="Times New Roman" w:cs="Times New Roman"/>
                <w:sz w:val="24"/>
                <w:szCs w:val="24"/>
              </w:rPr>
              <w:t>Повышение уровня правовой грамотности сотрудников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E4134" w:rsidRPr="00346D7F" w:rsidRDefault="00FE4134" w:rsidP="00FE4134">
      <w:pPr>
        <w:tabs>
          <w:tab w:val="left" w:pos="2910"/>
        </w:tabs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sectPr w:rsidR="00FE4134" w:rsidRPr="00346D7F" w:rsidSect="004833FB">
      <w:pgSz w:w="16838" w:h="11906" w:orient="landscape"/>
      <w:pgMar w:top="284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E4134"/>
    <w:rsid w:val="0003771C"/>
    <w:rsid w:val="0005405A"/>
    <w:rsid w:val="00066CF1"/>
    <w:rsid w:val="00087E7C"/>
    <w:rsid w:val="000F7506"/>
    <w:rsid w:val="001238F2"/>
    <w:rsid w:val="00194509"/>
    <w:rsid w:val="001959DD"/>
    <w:rsid w:val="00203312"/>
    <w:rsid w:val="002E0AA5"/>
    <w:rsid w:val="00346D7F"/>
    <w:rsid w:val="003516B4"/>
    <w:rsid w:val="00385F0A"/>
    <w:rsid w:val="003A33E9"/>
    <w:rsid w:val="003D62F7"/>
    <w:rsid w:val="00421A77"/>
    <w:rsid w:val="004332B2"/>
    <w:rsid w:val="00436817"/>
    <w:rsid w:val="004833FB"/>
    <w:rsid w:val="004B1136"/>
    <w:rsid w:val="0050099D"/>
    <w:rsid w:val="00506837"/>
    <w:rsid w:val="005B4034"/>
    <w:rsid w:val="00615B12"/>
    <w:rsid w:val="0065761D"/>
    <w:rsid w:val="00686187"/>
    <w:rsid w:val="00715E21"/>
    <w:rsid w:val="00826AD1"/>
    <w:rsid w:val="0084711A"/>
    <w:rsid w:val="008A54A4"/>
    <w:rsid w:val="008E405A"/>
    <w:rsid w:val="00964124"/>
    <w:rsid w:val="0099292B"/>
    <w:rsid w:val="009E42DA"/>
    <w:rsid w:val="00A63610"/>
    <w:rsid w:val="00AA1C8D"/>
    <w:rsid w:val="00AD6B44"/>
    <w:rsid w:val="00AE5650"/>
    <w:rsid w:val="00AF0FB1"/>
    <w:rsid w:val="00B6511D"/>
    <w:rsid w:val="00B656F3"/>
    <w:rsid w:val="00BA3470"/>
    <w:rsid w:val="00BB1E95"/>
    <w:rsid w:val="00C9056A"/>
    <w:rsid w:val="00CF5F3F"/>
    <w:rsid w:val="00E37791"/>
    <w:rsid w:val="00E8234E"/>
    <w:rsid w:val="00F20E61"/>
    <w:rsid w:val="00F4464B"/>
    <w:rsid w:val="00F760B4"/>
    <w:rsid w:val="00FA0DA7"/>
    <w:rsid w:val="00FD7DC7"/>
    <w:rsid w:val="00FE4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A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41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13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E41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CF5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qFormat/>
    <w:rsid w:val="0005405A"/>
    <w:pPr>
      <w:ind w:left="720"/>
    </w:pPr>
    <w:rPr>
      <w:rFonts w:ascii="Calibri" w:eastAsia="Calibri" w:hAnsi="Calibri" w:cs="Times New Roman"/>
      <w:kern w:val="1"/>
      <w:lang w:eastAsia="zh-CN"/>
    </w:rPr>
  </w:style>
  <w:style w:type="paragraph" w:customStyle="1" w:styleId="Default">
    <w:name w:val="Default"/>
    <w:rsid w:val="0005405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A6361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964124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3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9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5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7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2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12148517/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Попкова</dc:creator>
  <cp:keywords/>
  <dc:description/>
  <cp:lastModifiedBy>ИННА</cp:lastModifiedBy>
  <cp:revision>38</cp:revision>
  <cp:lastPrinted>2020-01-14T06:13:00Z</cp:lastPrinted>
  <dcterms:created xsi:type="dcterms:W3CDTF">2019-07-30T08:21:00Z</dcterms:created>
  <dcterms:modified xsi:type="dcterms:W3CDTF">2022-10-19T06:53:00Z</dcterms:modified>
</cp:coreProperties>
</file>