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F35" w:rsidRDefault="003E5F35" w:rsidP="003E5F3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3E5F35" w:rsidRDefault="003E5F35" w:rsidP="003E5F3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3E5F35" w:rsidRDefault="003E5F35" w:rsidP="003E5F3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3E5F35" w:rsidRDefault="003E5F35" w:rsidP="003E5F3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3E5F35" w:rsidRPr="003E5F35" w:rsidRDefault="003E5F35" w:rsidP="003E5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КАК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ОФОРМИТЬ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УХОД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ПОЖИЛЫМ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ЧЕЛОВЕКОМ</w:t>
      </w:r>
      <w:r w:rsidRPr="003E5F35">
        <w:rPr>
          <w:rFonts w:ascii="Liberation Serif" w:hAnsi="Liberation Serif" w:cs="Liberation Serif"/>
          <w:sz w:val="24"/>
          <w:szCs w:val="24"/>
        </w:rPr>
        <w:t>?</w:t>
      </w:r>
    </w:p>
    <w:p w:rsidR="003E5F35" w:rsidRPr="003E5F35" w:rsidRDefault="003E5F35" w:rsidP="003E5F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E5F35" w:rsidRPr="003E5F35" w:rsidRDefault="003E5F35" w:rsidP="003E5F35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Оформить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уход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пожилым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человеком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можно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онлайн</w:t>
      </w:r>
      <w:proofErr w:type="spellEnd"/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Личном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кабинете</w:t>
      </w:r>
      <w:proofErr w:type="gramEnd"/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сайте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Пенсионного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фонда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Специально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оформлять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доступ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личному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кабинету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сайте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ПФР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нужно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достаточно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пароля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Госуслуг</w:t>
      </w:r>
      <w:proofErr w:type="spellEnd"/>
      <w:r w:rsidRPr="003E5F35">
        <w:rPr>
          <w:rFonts w:ascii="Liberation Serif" w:hAnsi="Liberation Serif" w:cs="Liberation Serif"/>
          <w:sz w:val="24"/>
          <w:szCs w:val="24"/>
        </w:rPr>
        <w:t>.</w:t>
      </w:r>
      <w:r w:rsidRPr="003E5F35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Также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заявление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можно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подать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лично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придя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клиентскую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службу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ПФР</w:t>
      </w:r>
      <w:r w:rsidRPr="003E5F35">
        <w:rPr>
          <w:rFonts w:ascii="Liberation Serif" w:hAnsi="Liberation Serif" w:cs="Liberation Serif"/>
          <w:sz w:val="24"/>
          <w:szCs w:val="24"/>
        </w:rPr>
        <w:t>.</w:t>
      </w:r>
      <w:r w:rsidRPr="003E5F35">
        <w:rPr>
          <w:rFonts w:ascii="Liberation Serif" w:hAnsi="Liberation Serif" w:cs="Liberation Serif"/>
          <w:sz w:val="24"/>
          <w:szCs w:val="24"/>
        </w:rPr>
        <w:br/>
      </w:r>
      <w:proofErr w:type="gramStart"/>
      <w:r>
        <w:rPr>
          <w:rFonts w:ascii="Calibri" w:hAnsi="Calibri" w:cs="Calibri"/>
          <w:sz w:val="24"/>
          <w:szCs w:val="24"/>
        </w:rPr>
        <w:t>В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Личном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кабинете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сайте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ПФР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ухажеру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пенсионеру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за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которым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будут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ухаживать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надо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подать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2 </w:t>
      </w:r>
      <w:r>
        <w:rPr>
          <w:rFonts w:ascii="Calibri" w:hAnsi="Calibri" w:cs="Calibri"/>
          <w:sz w:val="24"/>
          <w:szCs w:val="24"/>
        </w:rPr>
        <w:t>заявления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разделе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Социальные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выплаты</w:t>
      </w:r>
      <w:r w:rsidRPr="003E5F35">
        <w:rPr>
          <w:rFonts w:ascii="Liberation Serif" w:hAnsi="Liberation Serif" w:cs="Liberation Serif"/>
          <w:sz w:val="24"/>
          <w:szCs w:val="24"/>
        </w:rPr>
        <w:t>":</w:t>
      </w:r>
      <w:r w:rsidRPr="003E5F35">
        <w:rPr>
          <w:rFonts w:ascii="Liberation Serif" w:hAnsi="Liberation Serif" w:cs="Liberation Serif"/>
          <w:sz w:val="24"/>
          <w:szCs w:val="24"/>
        </w:rPr>
        <w:br/>
        <w:t>1. (</w:t>
      </w:r>
      <w:r>
        <w:rPr>
          <w:rFonts w:ascii="Calibri" w:hAnsi="Calibri" w:cs="Calibri"/>
          <w:sz w:val="24"/>
          <w:szCs w:val="24"/>
        </w:rPr>
        <w:t>подается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из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личного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кабинета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того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кто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будет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ухаживать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назначении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ежемесячной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компенсационной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выплаты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неработающему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трудоспособному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лицу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осуществляющему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уход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нетрудоспособным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гражданином</w:t>
      </w:r>
      <w:r w:rsidRPr="003E5F35">
        <w:rPr>
          <w:rFonts w:ascii="Liberation Serif" w:hAnsi="Liberation Serif" w:cs="Liberation Serif"/>
          <w:sz w:val="24"/>
          <w:szCs w:val="24"/>
        </w:rPr>
        <w:t>.</w:t>
      </w:r>
      <w:r w:rsidRPr="003E5F35">
        <w:rPr>
          <w:rFonts w:ascii="Liberation Serif" w:hAnsi="Liberation Serif" w:cs="Liberation Serif"/>
          <w:sz w:val="24"/>
          <w:szCs w:val="24"/>
        </w:rPr>
        <w:br/>
        <w:t>2. (</w:t>
      </w:r>
      <w:r>
        <w:rPr>
          <w:rFonts w:ascii="Calibri" w:hAnsi="Calibri" w:cs="Calibri"/>
          <w:sz w:val="24"/>
          <w:szCs w:val="24"/>
        </w:rPr>
        <w:t>подается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из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личного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кабинета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того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за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кем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будут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ухаживать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согласии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осуществление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неработающим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трудоспособным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лицом</w:t>
      </w:r>
      <w:proofErr w:type="gramEnd"/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ухода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нетрудоспособным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гражданином</w:t>
      </w:r>
      <w:r w:rsidRPr="003E5F35">
        <w:rPr>
          <w:rFonts w:ascii="Liberation Serif" w:hAnsi="Liberation Serif" w:cs="Liberation Serif"/>
          <w:sz w:val="24"/>
          <w:szCs w:val="24"/>
        </w:rPr>
        <w:t>.</w:t>
      </w:r>
      <w:r w:rsidRPr="003E5F35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В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случае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если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пожилого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гражданина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Личного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кабинета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сайте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ПФР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или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он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зарегистрирован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портале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Госуслуг</w:t>
      </w:r>
      <w:proofErr w:type="spellEnd"/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то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оба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заявления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можно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подать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из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личного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кабинета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ухажера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этом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случае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ухажеру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дополнительно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нужно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будет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принести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ПФР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доверенность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заверенную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нотариуса</w:t>
      </w:r>
      <w:r w:rsidRPr="003E5F35">
        <w:rPr>
          <w:rFonts w:ascii="Liberation Serif" w:hAnsi="Liberation Serif" w:cs="Liberation Serif"/>
          <w:sz w:val="24"/>
          <w:szCs w:val="24"/>
        </w:rPr>
        <w:t>.</w:t>
      </w:r>
      <w:r w:rsidRPr="003E5F35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Если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подавать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заявление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лично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клиентской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службе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то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обязательно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нужно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заранее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записаться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прием</w:t>
      </w:r>
      <w:r w:rsidRPr="003E5F35">
        <w:rPr>
          <w:rFonts w:ascii="Liberation Serif" w:hAnsi="Liberation Serif" w:cs="Liberation Serif"/>
          <w:sz w:val="24"/>
          <w:szCs w:val="24"/>
        </w:rPr>
        <w:t>:</w:t>
      </w:r>
      <w:r w:rsidRPr="003E5F35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На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подачу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заявления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должны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прийти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ухаживающий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пенсионер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за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которым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будет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осуществляться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уход</w:t>
      </w:r>
      <w:r w:rsidRPr="003E5F35">
        <w:rPr>
          <w:rFonts w:ascii="Liberation Serif" w:hAnsi="Liberation Serif" w:cs="Liberation Serif"/>
          <w:sz w:val="24"/>
          <w:szCs w:val="24"/>
        </w:rPr>
        <w:t>.</w:t>
      </w:r>
      <w:r w:rsidRPr="003E5F35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Ухажер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может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написать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заявление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себя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пенсионера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без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присутствия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оного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), </w:t>
      </w:r>
      <w:r>
        <w:rPr>
          <w:rFonts w:ascii="Calibri" w:hAnsi="Calibri" w:cs="Calibri"/>
          <w:sz w:val="24"/>
          <w:szCs w:val="24"/>
        </w:rPr>
        <w:t>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этом</w:t>
      </w:r>
      <w:proofErr w:type="gramEnd"/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случае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также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нужно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принести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доверенность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заверенную</w:t>
      </w:r>
      <w:r w:rsidRPr="003E5F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нотариусом</w:t>
      </w:r>
      <w:r w:rsidRPr="003E5F35">
        <w:rPr>
          <w:rFonts w:ascii="Liberation Serif" w:hAnsi="Liberation Serif" w:cs="Liberation Serif"/>
          <w:sz w:val="24"/>
          <w:szCs w:val="24"/>
        </w:rPr>
        <w:t>.</w:t>
      </w:r>
    </w:p>
    <w:p w:rsidR="00D7430E" w:rsidRDefault="00D7430E"/>
    <w:sectPr w:rsidR="00D7430E" w:rsidSect="00DB65A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oNotDisplayPageBoundaries/>
  <w:proofState w:spelling="clean" w:grammar="clean"/>
  <w:defaultTabStop w:val="708"/>
  <w:characterSpacingControl w:val="doNotCompress"/>
  <w:compat/>
  <w:rsids>
    <w:rsidRoot w:val="003E5F35"/>
    <w:rsid w:val="003E5F35"/>
    <w:rsid w:val="00D74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Company>Grizli777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1</cp:revision>
  <dcterms:created xsi:type="dcterms:W3CDTF">2022-08-11T11:30:00Z</dcterms:created>
</cp:coreProperties>
</file>