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546" w:rsidRPr="009D5FCD" w:rsidRDefault="00226546" w:rsidP="00226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 НОВОФЕДОРОВСКОГО </w:t>
      </w:r>
    </w:p>
    <w:p w:rsidR="00226546" w:rsidRPr="009D5FCD" w:rsidRDefault="00226546" w:rsidP="00226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226546" w:rsidRPr="009D5FCD" w:rsidRDefault="00226546" w:rsidP="00226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  МУНИЦИПАЛЬНОГО РАЙОНА</w:t>
      </w:r>
    </w:p>
    <w:p w:rsidR="00226546" w:rsidRPr="009D5FCD" w:rsidRDefault="00226546" w:rsidP="0022654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РЕСПУБЛИКИ МОРДОВИЯ</w:t>
      </w:r>
    </w:p>
    <w:p w:rsidR="00226546" w:rsidRPr="009D5FCD" w:rsidRDefault="00226546" w:rsidP="00226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226546" w:rsidRPr="009D5FCD" w:rsidRDefault="00226546" w:rsidP="00226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0</w:t>
      </w:r>
      <w:r w:rsidRPr="00B47C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02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22 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</w:p>
    <w:p w:rsidR="00226546" w:rsidRPr="009D5FCD" w:rsidRDefault="00226546" w:rsidP="0022654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           </w:t>
      </w:r>
      <w:r w:rsidRPr="009D5F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</w:t>
      </w:r>
      <w:proofErr w:type="gramStart"/>
      <w:r w:rsidRPr="009D5F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.Н</w:t>
      </w:r>
      <w:proofErr w:type="gramEnd"/>
      <w:r w:rsidRPr="009D5FC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овая Федоровка</w:t>
      </w:r>
    </w:p>
    <w:p w:rsidR="00226546" w:rsidRPr="009D5FCD" w:rsidRDefault="00226546" w:rsidP="002265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6546" w:rsidRPr="00B47C29" w:rsidRDefault="00226546" w:rsidP="0022654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bookmarkStart w:id="0" w:name="_GoBack"/>
      <w:r w:rsidRPr="009D5FC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Об утверждении стоимости услуг,  предоставляемых  по гарантированному перечню услуг по погребению </w:t>
      </w:r>
      <w:r w:rsidRPr="00B47C29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и требования к качеству и составу предоставляемых услуг</w:t>
      </w:r>
    </w:p>
    <w:bookmarkEnd w:id="0"/>
    <w:p w:rsidR="00226546" w:rsidRPr="009D5FCD" w:rsidRDefault="00226546" w:rsidP="002265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Федеральным законом от 12 января 1996 года N 8-ФЗ "О погребении и похоронном деле" (с последующими изменениями), </w:t>
      </w:r>
      <w:r w:rsidRPr="00B47C2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Правите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льства Российской Федерации от 27.01 2022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57 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коэффициента индексации выпл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ат, пособий и компенсаций в 2022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году», Федеральным законом от 6 октября 2003 года №131-ФЗ «Об общих принципах организации местного самоуправления в российской Федерации», а также по 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согласованию с</w:t>
      </w:r>
      <w:proofErr w:type="gramEnd"/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Отделением </w:t>
      </w:r>
      <w:r w:rsidRPr="00B47C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енсионного фонда Российской Федерации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Республике Мордовия от 01.02.2022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4101/2779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Государственным учреждением регионального отделения Фонда социального страхования Российской Федерации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Республике Мордовия от 02.02.2022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05/3 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Республиканской службой по тарифам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от 01.02.2022 года №10-072 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proofErr w:type="spellEnd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Совет депутатов  </w:t>
      </w:r>
      <w:proofErr w:type="spellStart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proofErr w:type="spellEnd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решил</w:t>
      </w:r>
      <w:r w:rsidRPr="009D5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</w:p>
    <w:p w:rsidR="00226546" w:rsidRPr="009D5FCD" w:rsidRDefault="00226546" w:rsidP="002265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6546" w:rsidRPr="009D5FCD" w:rsidRDefault="00226546" w:rsidP="0022654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стоимость услуг, предоставляемых согласно гарантированному перечню услуг по погребению, согласно приложению.</w:t>
      </w:r>
    </w:p>
    <w:p w:rsidR="00226546" w:rsidRPr="009D5FCD" w:rsidRDefault="00226546" w:rsidP="00226546">
      <w:pPr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4"/>
      <w:bookmarkEnd w:id="1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</w:t>
      </w:r>
      <w:r w:rsidRPr="006404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</w:t>
      </w:r>
      <w:r w:rsidRPr="009D5FC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его официального опубликования и распространяет действия на правоотношения, возникш</w:t>
      </w:r>
      <w:r w:rsidRPr="00640488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1 февраля 2022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proofErr w:type="spellEnd"/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поселения               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Автейкин</w:t>
      </w:r>
      <w:proofErr w:type="spellEnd"/>
      <w:r w:rsidRPr="009D5F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Ю.В.                               </w:t>
      </w: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2"/>
    <w:p w:rsidR="00226546" w:rsidRPr="009D5FCD" w:rsidRDefault="00226546" w:rsidP="00226546">
      <w:pPr>
        <w:tabs>
          <w:tab w:val="left" w:pos="69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546" w:rsidRPr="009D5FCD" w:rsidRDefault="00226546" w:rsidP="00226546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Pr="009D5FCD" w:rsidRDefault="00226546" w:rsidP="002265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Утверждено  </w:t>
      </w:r>
    </w:p>
    <w:p w:rsidR="00226546" w:rsidRPr="009D5FCD" w:rsidRDefault="00226546" w:rsidP="002265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Решением Совета депутатов</w:t>
      </w:r>
    </w:p>
    <w:p w:rsidR="00226546" w:rsidRPr="009D5FCD" w:rsidRDefault="00226546" w:rsidP="002265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</w:t>
      </w:r>
      <w:proofErr w:type="spellStart"/>
      <w:r w:rsidRPr="009D5F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Новофедоровского</w:t>
      </w:r>
      <w:proofErr w:type="spellEnd"/>
      <w:r w:rsidRPr="009D5F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</w:p>
    <w:p w:rsidR="00226546" w:rsidRPr="009D5FCD" w:rsidRDefault="00226546" w:rsidP="002265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D5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Старошайговского</w:t>
      </w:r>
      <w:proofErr w:type="spellEnd"/>
      <w:r w:rsidRPr="009D5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226546" w:rsidRPr="009D5FCD" w:rsidRDefault="00226546" w:rsidP="002265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от 03.02.2022 года № 17</w:t>
      </w:r>
      <w:r w:rsidRPr="009D5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</w:t>
      </w:r>
    </w:p>
    <w:p w:rsidR="00226546" w:rsidRPr="009D5FCD" w:rsidRDefault="00226546" w:rsidP="00226546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26546" w:rsidRPr="009D5FCD" w:rsidRDefault="00226546" w:rsidP="0022654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Расчет стоимости услуг, </w:t>
      </w:r>
    </w:p>
    <w:p w:rsidR="00226546" w:rsidRPr="00640488" w:rsidRDefault="00226546" w:rsidP="0022654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9D5FCD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предоставляемых по гарантированному перечню услуг по погребению</w:t>
      </w:r>
      <w:r w:rsidRPr="009D5F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404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D5F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404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качеству и составу предоставляемых услуг</w:t>
      </w: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410"/>
        <w:gridCol w:w="3402"/>
        <w:gridCol w:w="284"/>
        <w:gridCol w:w="1272"/>
        <w:gridCol w:w="1405"/>
      </w:tblGrid>
      <w:tr w:rsidR="00226546" w:rsidRPr="009D5FCD" w:rsidTr="00F92BD6">
        <w:trPr>
          <w:trHeight w:val="15"/>
        </w:trPr>
        <w:tc>
          <w:tcPr>
            <w:tcW w:w="851" w:type="dxa"/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/</w:t>
            </w:r>
            <w:proofErr w:type="spellStart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238,41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D5F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D5F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698</w:t>
            </w:r>
            <w:r w:rsidRPr="009D5F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D5F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86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гроб стандартный, из натуральных пиломатериалов толщиной 25 - 32 мм, обитый снаружи и внутри хлопчатобумажной тканью, с ножками (размер 2,0 </w:t>
            </w:r>
            <w:proofErr w:type="spellStart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x</w:t>
            </w:r>
            <w:proofErr w:type="spellEnd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0,7 </w:t>
            </w:r>
            <w:proofErr w:type="spellStart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x</w:t>
            </w:r>
            <w:proofErr w:type="spellEnd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0,7 м)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1400,00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место нахождения</w:t>
            </w:r>
            <w:proofErr w:type="gramEnd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тела (останков) умершего в назначенное время похорон и выгрузка (с подъемом предметов, необходимых для </w:t>
            </w: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погребения, на первый этаж).</w:t>
            </w:r>
          </w:p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</w:t>
            </w:r>
            <w:proofErr w:type="gramStart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298,86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</w:t>
            </w:r>
            <w:proofErr w:type="gramStart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329,60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4158,11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x</w:t>
            </w:r>
            <w:proofErr w:type="spellEnd"/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1,0 </w:t>
            </w:r>
            <w:proofErr w:type="spellStart"/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x</w:t>
            </w:r>
            <w:proofErr w:type="spellEnd"/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1,5 м)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3500,00</w:t>
            </w:r>
          </w:p>
        </w:tc>
      </w:tr>
      <w:tr w:rsidR="00226546" w:rsidRPr="009D5FCD" w:rsidTr="00F92BD6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658,11</w:t>
            </w:r>
          </w:p>
        </w:tc>
      </w:tr>
      <w:tr w:rsidR="00226546" w:rsidRPr="009D5FCD" w:rsidTr="00F92BD6">
        <w:tc>
          <w:tcPr>
            <w:tcW w:w="6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Итого стоимость услуг, предоставляемых согласно гарантированному перечню услуг по погребению путем предания тела (останков) </w:t>
            </w: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умершего земле (захоронение в могилу, склеп)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6546" w:rsidRPr="009D5FCD" w:rsidRDefault="00226546" w:rsidP="00F92BD6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D5FC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6424,98</w:t>
            </w:r>
          </w:p>
        </w:tc>
      </w:tr>
    </w:tbl>
    <w:p w:rsidR="00226546" w:rsidRPr="009D5FCD" w:rsidRDefault="00226546" w:rsidP="00226546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26546" w:rsidRPr="009D5FCD" w:rsidRDefault="00226546" w:rsidP="00226546">
      <w:pPr>
        <w:tabs>
          <w:tab w:val="left" w:pos="60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/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546" w:rsidRDefault="00226546" w:rsidP="0022654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13ED" w:rsidRDefault="000513ED"/>
    <w:sectPr w:rsidR="000513ED" w:rsidSect="00051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249EB"/>
    <w:multiLevelType w:val="hybridMultilevel"/>
    <w:tmpl w:val="88EA1EF6"/>
    <w:lvl w:ilvl="0" w:tplc="F61C1EC4">
      <w:start w:val="1"/>
      <w:numFmt w:val="decimal"/>
      <w:lvlText w:val="%1."/>
      <w:lvlJc w:val="left"/>
      <w:pPr>
        <w:ind w:left="4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546"/>
    <w:rsid w:val="000513ED"/>
    <w:rsid w:val="0022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5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2022-02-06T09:22:00Z</dcterms:created>
  <dcterms:modified xsi:type="dcterms:W3CDTF">2022-02-06T09:24:00Z</dcterms:modified>
</cp:coreProperties>
</file>