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78E7CE" w14:textId="77777777" w:rsidR="008F670E" w:rsidRPr="008F670E" w:rsidRDefault="008F670E" w:rsidP="008F670E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</w:pPr>
      <w:r w:rsidRPr="008F670E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 xml:space="preserve">С 21 по 23 июня 2022 года </w:t>
      </w:r>
    </w:p>
    <w:p w14:paraId="7219C656" w14:textId="085F0D68" w:rsidR="008F670E" w:rsidRPr="008F670E" w:rsidRDefault="008F670E" w:rsidP="008F670E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</w:pPr>
      <w:r w:rsidRPr="008F670E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в Мордовии сохраняется высокая пожарная опасность лесов</w:t>
      </w:r>
    </w:p>
    <w:p w14:paraId="41920375" w14:textId="77777777" w:rsidR="008F670E" w:rsidRPr="008F670E" w:rsidRDefault="008F670E" w:rsidP="008F670E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14:paraId="21B8FEB7" w14:textId="77777777" w:rsidR="008F670E" w:rsidRPr="008F670E" w:rsidRDefault="008F670E" w:rsidP="008F67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670E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1E6626E" wp14:editId="731BC44A">
            <wp:extent cx="5763752" cy="2552369"/>
            <wp:effectExtent l="0" t="0" r="8890" b="635"/>
            <wp:docPr id="1" name="Рисунок 1" descr="С 21 по 23 июня 2022 года в Мордовии сохраняется высокая пожарная опасность лесов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С 21 по 23 июня 2022 года в Мордовии сохраняется высокая пожарная опасность лесов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7989" cy="25586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AC7AAF1" w14:textId="77777777" w:rsidR="008F670E" w:rsidRDefault="008F670E" w:rsidP="008F67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11067FB" w14:textId="199B6D95" w:rsidR="008F670E" w:rsidRPr="008F670E" w:rsidRDefault="008F670E" w:rsidP="008F670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670E">
        <w:rPr>
          <w:rFonts w:ascii="Times New Roman" w:eastAsia="Times New Roman" w:hAnsi="Times New Roman" w:cs="Times New Roman"/>
          <w:sz w:val="28"/>
          <w:szCs w:val="28"/>
          <w:lang w:eastAsia="ru-RU"/>
        </w:rPr>
        <w:t>С 21 по 23 июня 2022 года в большинстве районов Республики Мордовия сохраняется высокая (4 класс) пожарная опасность лесов. Об этом сообщает Мордовский центр по гидрометеорологии и мониторингу окружающей среды - филиал федерального государственного бюджетного учреждения «</w:t>
      </w:r>
      <w:proofErr w:type="spellStart"/>
      <w:r w:rsidRPr="008F670E">
        <w:rPr>
          <w:rFonts w:ascii="Times New Roman" w:eastAsia="Times New Roman" w:hAnsi="Times New Roman" w:cs="Times New Roman"/>
          <w:sz w:val="28"/>
          <w:szCs w:val="28"/>
          <w:lang w:eastAsia="ru-RU"/>
        </w:rPr>
        <w:t>Верхне</w:t>
      </w:r>
      <w:proofErr w:type="spellEnd"/>
      <w:r w:rsidRPr="008F67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Волжское управление по гидрометеорологии и мониторингу окружающей среды».</w:t>
      </w:r>
    </w:p>
    <w:p w14:paraId="7D71D62E" w14:textId="77777777" w:rsidR="008F670E" w:rsidRPr="008F670E" w:rsidRDefault="008F670E" w:rsidP="008F670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670E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связи с этим объявлено оперативное предупреждение.</w:t>
      </w:r>
    </w:p>
    <w:p w14:paraId="1332A64A" w14:textId="77777777" w:rsidR="008F670E" w:rsidRPr="008F670E" w:rsidRDefault="008F670E" w:rsidP="008F67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670E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Напомним, 1 мая Правительство Республики Мордовия своим постановлением ввело особый противопожарный режим на территории региона.  Данная мера предпринята в целях снижения количества пожаров в населенных пунктах и лесах. Теперь запрещено разводить костры и сжигать мусор, а также проводить пожароопасные работы.</w:t>
      </w:r>
    </w:p>
    <w:p w14:paraId="192216DD" w14:textId="77777777" w:rsidR="008F670E" w:rsidRPr="008F670E" w:rsidRDefault="008F670E" w:rsidP="008F670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670E">
        <w:rPr>
          <w:rFonts w:ascii="Times New Roman" w:eastAsia="Times New Roman" w:hAnsi="Times New Roman" w:cs="Times New Roman"/>
          <w:sz w:val="28"/>
          <w:szCs w:val="28"/>
          <w:lang w:eastAsia="ru-RU"/>
        </w:rPr>
        <w:t>Обязательно убирать придомовые территории, территории вблизи хозпостроек от горючих отходов и мусора. В сельских населенных пунктах у каждого дома нужно установить бочки с водой.</w:t>
      </w:r>
    </w:p>
    <w:p w14:paraId="4BD3D5AE" w14:textId="77777777" w:rsidR="008F670E" w:rsidRPr="008F670E" w:rsidRDefault="008F670E" w:rsidP="008F670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670E">
        <w:rPr>
          <w:rFonts w:ascii="Times New Roman" w:eastAsia="Times New Roman" w:hAnsi="Times New Roman" w:cs="Times New Roman"/>
          <w:sz w:val="28"/>
          <w:szCs w:val="28"/>
          <w:lang w:eastAsia="ru-RU"/>
        </w:rPr>
        <w:t>В условиях действия особого противопожарного режима увеличиваются штрафы за нарушение правил пожарной безопасности. За нарушение требований пожарной безопасности граждан будут штрафовать на 2-4 тыс. рублей, должностных лиц – 15-30 тыс. рублей, предпринимателей – 30-40 тыс. рублей, юридических лиц – 200-400 тыс. рублей.</w:t>
      </w:r>
    </w:p>
    <w:p w14:paraId="18B9534C" w14:textId="77777777" w:rsidR="008F670E" w:rsidRPr="008F670E" w:rsidRDefault="008F670E" w:rsidP="008F670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670E">
        <w:rPr>
          <w:rFonts w:ascii="Times New Roman" w:eastAsia="Times New Roman" w:hAnsi="Times New Roman" w:cs="Times New Roman"/>
          <w:sz w:val="28"/>
          <w:szCs w:val="28"/>
          <w:lang w:eastAsia="ru-RU"/>
        </w:rPr>
        <w:t>Отметим, что особый противопожарный режим вводится в Мордовии ежегодно на летний период.</w:t>
      </w:r>
    </w:p>
    <w:p w14:paraId="64C630D1" w14:textId="77777777" w:rsidR="008F009E" w:rsidRPr="008F670E" w:rsidRDefault="008F009E" w:rsidP="008F670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8F009E" w:rsidRPr="008F670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4B99"/>
    <w:rsid w:val="004B4B99"/>
    <w:rsid w:val="008F009E"/>
    <w:rsid w:val="008F67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758B1A"/>
  <w15:chartTrackingRefBased/>
  <w15:docId w15:val="{44258498-0E97-42AC-8B1B-95BD8AC838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8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36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7765831">
          <w:marLeft w:val="0"/>
          <w:marRight w:val="105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876186">
          <w:marLeft w:val="0"/>
          <w:marRight w:val="0"/>
          <w:marTop w:val="0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166052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208</Words>
  <Characters>1188</Characters>
  <Application>Microsoft Office Word</Application>
  <DocSecurity>0</DocSecurity>
  <Lines>9</Lines>
  <Paragraphs>2</Paragraphs>
  <ScaleCrop>false</ScaleCrop>
  <Company/>
  <LinksUpToDate>false</LinksUpToDate>
  <CharactersWithSpaces>1394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2022-06-20T13:31:00Z</dcterms:created>
  <dcterms:modified xsi:type="dcterms:W3CDTF">2022-06-20T13:34:00Z</dcterms:modified>
</cp:coreProperties>
</file>