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C35" w:rsidRDefault="00866C35" w:rsidP="00866C35">
      <w:pPr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СВЕДЕНИЯ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21345E"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 w:rsidR="0021345E">
        <w:rPr>
          <w:rFonts w:ascii="Times New Roman" w:hAnsi="Times New Roman" w:cs="Times New Roman"/>
          <w:b/>
          <w:bCs/>
          <w:sz w:val="27"/>
          <w:szCs w:val="27"/>
        </w:rPr>
        <w:t>Новоакшинского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7"/>
          <w:szCs w:val="27"/>
        </w:rPr>
        <w:t>муниципального  района</w:t>
      </w:r>
      <w:proofErr w:type="gram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Республики Мордовия 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 отчетный период с 1 января по 31 декабря 2021года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2"/>
        <w:gridCol w:w="1557"/>
        <w:gridCol w:w="1616"/>
        <w:gridCol w:w="1440"/>
        <w:gridCol w:w="1080"/>
        <w:gridCol w:w="1080"/>
        <w:gridCol w:w="900"/>
        <w:gridCol w:w="1117"/>
        <w:gridCol w:w="1134"/>
        <w:gridCol w:w="1169"/>
        <w:gridCol w:w="1800"/>
        <w:gridCol w:w="1440"/>
        <w:gridCol w:w="1260"/>
      </w:tblGrid>
      <w:tr w:rsidR="00866C35" w:rsidTr="00866C35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pStyle w:val="2"/>
              <w:spacing w:before="0" w:after="0" w:line="276" w:lineRule="auto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5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66C35" w:rsidTr="00866C35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(кв.м)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21345E" w:rsidP="002134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Маркелова</w:t>
            </w:r>
          </w:p>
          <w:p w:rsidR="0021345E" w:rsidRDefault="0021345E" w:rsidP="0021345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Наталья</w:t>
            </w:r>
          </w:p>
          <w:p w:rsidR="0021345E" w:rsidRPr="0021345E" w:rsidRDefault="0021345E" w:rsidP="00213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Александровна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</w:p>
          <w:p w:rsidR="00866C35" w:rsidRDefault="0021345E" w:rsidP="0021345E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Новоакшинского</w:t>
            </w:r>
            <w:proofErr w:type="spellEnd"/>
          </w:p>
          <w:p w:rsidR="00866C35" w:rsidRDefault="0021345E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66C35">
              <w:rPr>
                <w:rFonts w:ascii="Times New Roman" w:hAnsi="Times New Roman" w:cs="Times New Roman"/>
              </w:rPr>
              <w:t>ельского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213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213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102,2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4B0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21345E">
              <w:rPr>
                <w:rFonts w:ascii="Times New Roman" w:hAnsi="Times New Roman" w:cs="Times New Roman"/>
              </w:rPr>
              <w:t>374782,19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213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Ипотечный кредит</w:t>
            </w:r>
          </w:p>
        </w:tc>
      </w:tr>
      <w:tr w:rsidR="00866C35" w:rsidTr="00866C35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213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 w:rsidP="00213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долевая собственность</w:t>
            </w:r>
            <w:r w:rsidR="0021345E">
              <w:rPr>
                <w:rFonts w:ascii="Times New Roman" w:hAnsi="Times New Roman" w:cs="Times New Roman"/>
                <w:sz w:val="20"/>
                <w:szCs w:val="20"/>
              </w:rPr>
              <w:t xml:space="preserve"> 1/4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213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67,4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213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2022,0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349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231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3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317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3175BA" w:rsidP="00317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102,2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4B02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3175BA">
              <w:rPr>
                <w:rFonts w:ascii="Times New Roman" w:hAnsi="Times New Roman" w:cs="Times New Roman"/>
              </w:rPr>
              <w:t>140000,0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317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317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2022,0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317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317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индивидуальный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</w:p>
    <w:p w:rsidR="00866C35" w:rsidRDefault="00866C35" w:rsidP="00866C35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СВЕДЕНИЯ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="008E2018">
        <w:rPr>
          <w:rFonts w:ascii="Times New Roman" w:hAnsi="Times New Roman" w:cs="Times New Roman"/>
          <w:b/>
          <w:bCs/>
          <w:sz w:val="27"/>
          <w:szCs w:val="27"/>
        </w:rPr>
        <w:t xml:space="preserve">Администрации </w:t>
      </w:r>
      <w:proofErr w:type="spellStart"/>
      <w:r w:rsidR="008E2018">
        <w:rPr>
          <w:rFonts w:ascii="Times New Roman" w:hAnsi="Times New Roman" w:cs="Times New Roman"/>
          <w:b/>
          <w:bCs/>
          <w:sz w:val="27"/>
          <w:szCs w:val="27"/>
        </w:rPr>
        <w:t>Новоакшинского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7"/>
          <w:szCs w:val="27"/>
        </w:rPr>
        <w:t>Старошайговского</w:t>
      </w:r>
      <w:proofErr w:type="spellEnd"/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7"/>
          <w:szCs w:val="27"/>
        </w:rPr>
        <w:t>муниципального  района</w:t>
      </w:r>
      <w:proofErr w:type="gramEnd"/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 Республики Мордовия 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за отчетный период с 1 января по 31 декабря 2021 года </w:t>
      </w:r>
    </w:p>
    <w:p w:rsidR="00866C35" w:rsidRDefault="00866C35" w:rsidP="00866C35">
      <w:pPr>
        <w:pStyle w:val="ConsPlusNonformat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и подлежащие размещению на официальном сайте органов государственной власти Республики Мордовия  </w:t>
      </w:r>
    </w:p>
    <w:tbl>
      <w:tblPr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1"/>
        <w:gridCol w:w="1556"/>
        <w:gridCol w:w="1615"/>
        <w:gridCol w:w="1222"/>
        <w:gridCol w:w="1558"/>
        <w:gridCol w:w="1080"/>
        <w:gridCol w:w="900"/>
        <w:gridCol w:w="1117"/>
        <w:gridCol w:w="1134"/>
        <w:gridCol w:w="1169"/>
        <w:gridCol w:w="1550"/>
        <w:gridCol w:w="1276"/>
        <w:gridCol w:w="1417"/>
      </w:tblGrid>
      <w:tr w:rsidR="00866C35" w:rsidTr="00866C35">
        <w:trPr>
          <w:cantSplit/>
          <w:trHeight w:val="870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pStyle w:val="2"/>
              <w:spacing w:before="0" w:after="0" w:line="276" w:lineRule="auto"/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eastAsiaTheme="minorEastAsia" w:hAnsi="Times New Roman" w:cs="Times New Roman"/>
                <w:b w:val="0"/>
                <w:bCs w:val="0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3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8" w:firstLine="7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 за счет которых совершена сделка (вид приобретенного имущества, источники</w:t>
            </w:r>
            <w:r>
              <w:rPr>
                <w:rFonts w:ascii="Times New Roman" w:hAnsi="Times New Roman" w:cs="Times New Roman"/>
              </w:rPr>
              <w:t>)</w:t>
            </w:r>
          </w:p>
        </w:tc>
      </w:tr>
      <w:tr w:rsidR="00866C35" w:rsidTr="00866C35">
        <w:trPr>
          <w:cantSplit/>
          <w:trHeight w:val="253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 (кв.м)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proofErr w:type="spellEnd"/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щадь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cantSplit/>
          <w:trHeight w:val="39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color w:val="26282F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 w:right="-251" w:firstLine="86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E2018" w:rsidP="008E201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Карукова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8E2018" w:rsidRDefault="008E2018" w:rsidP="008E2018">
            <w:pPr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Елена </w:t>
            </w:r>
          </w:p>
          <w:p w:rsidR="008E2018" w:rsidRPr="008E2018" w:rsidRDefault="008E2018" w:rsidP="008E2018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Ивановна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E2018" w:rsidP="008E2018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</w:t>
            </w:r>
          </w:p>
          <w:p w:rsidR="008E2018" w:rsidRDefault="008E2018" w:rsidP="008E2018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Главы </w:t>
            </w:r>
          </w:p>
          <w:p w:rsidR="008E2018" w:rsidRDefault="008E2018" w:rsidP="008E2018">
            <w:pPr>
              <w:spacing w:after="0" w:line="240" w:lineRule="auto"/>
              <w:ind w:firstLine="3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Новоакшинского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сельского </w:t>
            </w:r>
          </w:p>
          <w:p w:rsidR="008E2018" w:rsidRPr="008E2018" w:rsidRDefault="008E2018" w:rsidP="008E2018">
            <w:pPr>
              <w:spacing w:after="0" w:line="240" w:lineRule="auto"/>
              <w:ind w:firstLine="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поселения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</w:t>
            </w: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spacing w:after="0" w:line="240" w:lineRule="auto"/>
              <w:ind w:hanging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4B02A2" w:rsidP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8E2018">
              <w:rPr>
                <w:rFonts w:ascii="Times New Roman" w:hAnsi="Times New Roman" w:cs="Times New Roman"/>
              </w:rPr>
              <w:t>377573,0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C35" w:rsidRDefault="00866C3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 w:rsidP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 w:rsidP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67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 w:rsidP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 w:rsidP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60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420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spacing w:after="0"/>
              <w:rPr>
                <w:rFonts w:cs="Times New Roman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C35" w:rsidRDefault="00866C35" w:rsidP="008E20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C35" w:rsidTr="00866C35">
        <w:trPr>
          <w:trHeight w:val="615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C35" w:rsidRDefault="0086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6C35" w:rsidRDefault="00866C35" w:rsidP="00866C35">
      <w:pPr>
        <w:spacing w:after="0" w:line="240" w:lineRule="auto"/>
      </w:pPr>
    </w:p>
    <w:p w:rsidR="00866C35" w:rsidRDefault="00866C35" w:rsidP="00866C35"/>
    <w:sectPr w:rsidR="00866C35" w:rsidSect="00866C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66C35"/>
    <w:rsid w:val="0021345E"/>
    <w:rsid w:val="003175BA"/>
    <w:rsid w:val="004B02A2"/>
    <w:rsid w:val="00866C35"/>
    <w:rsid w:val="008E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C614ED-A393-4EA2-ACFF-2E7941E3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6C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unhideWhenUsed/>
    <w:qFormat/>
    <w:rsid w:val="00866C35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1"/>
    </w:pPr>
    <w:rPr>
      <w:rFonts w:ascii="Arial" w:eastAsia="Times New Roman" w:hAnsi="Arial" w:cs="Arial"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866C35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uiPriority w:val="99"/>
    <w:rsid w:val="00866C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66C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3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13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9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MASTER</cp:lastModifiedBy>
  <cp:revision>5</cp:revision>
  <cp:lastPrinted>2022-06-06T12:27:00Z</cp:lastPrinted>
  <dcterms:created xsi:type="dcterms:W3CDTF">2022-04-29T05:18:00Z</dcterms:created>
  <dcterms:modified xsi:type="dcterms:W3CDTF">2022-06-06T12:40:00Z</dcterms:modified>
</cp:coreProperties>
</file>