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1AB" w:rsidRDefault="007461AB" w:rsidP="0003003F">
      <w:pPr>
        <w:jc w:val="center"/>
        <w:rPr>
          <w:b/>
          <w:sz w:val="28"/>
          <w:szCs w:val="28"/>
        </w:rPr>
      </w:pPr>
    </w:p>
    <w:p w:rsidR="00324CF1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</w:t>
      </w:r>
    </w:p>
    <w:p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о мониторинге цен (с учетом динамики) на товары, входящие в перечень отдельных видов социально значимых продовольственны</w:t>
      </w:r>
      <w:r w:rsidR="00324CF1">
        <w:rPr>
          <w:b/>
          <w:sz w:val="28"/>
          <w:szCs w:val="28"/>
        </w:rPr>
        <w:t xml:space="preserve">х товаров первой необходимости </w:t>
      </w:r>
      <w:r w:rsidRPr="0003003F">
        <w:rPr>
          <w:b/>
          <w:sz w:val="28"/>
          <w:szCs w:val="28"/>
        </w:rPr>
        <w:t xml:space="preserve">в </w:t>
      </w:r>
      <w:proofErr w:type="spellStart"/>
      <w:r w:rsidR="00BC45B2">
        <w:rPr>
          <w:b/>
          <w:sz w:val="28"/>
          <w:szCs w:val="28"/>
        </w:rPr>
        <w:t>Старошайговском</w:t>
      </w:r>
      <w:proofErr w:type="spellEnd"/>
      <w:r w:rsidRPr="0003003F">
        <w:rPr>
          <w:b/>
          <w:sz w:val="28"/>
          <w:szCs w:val="28"/>
        </w:rPr>
        <w:t xml:space="preserve"> муниципальном районе за 20</w:t>
      </w:r>
      <w:r w:rsidR="008B5CD5">
        <w:rPr>
          <w:b/>
          <w:sz w:val="28"/>
          <w:szCs w:val="28"/>
        </w:rPr>
        <w:t>2</w:t>
      </w:r>
      <w:r w:rsidR="009F5F03">
        <w:rPr>
          <w:b/>
          <w:sz w:val="28"/>
          <w:szCs w:val="28"/>
        </w:rPr>
        <w:t>1</w:t>
      </w:r>
      <w:r w:rsidRPr="0003003F">
        <w:rPr>
          <w:b/>
          <w:sz w:val="28"/>
          <w:szCs w:val="28"/>
        </w:rPr>
        <w:t xml:space="preserve"> год</w:t>
      </w:r>
    </w:p>
    <w:p w:rsidR="0003003F" w:rsidRPr="00BF6FD6" w:rsidRDefault="0003003F" w:rsidP="0003003F">
      <w:pPr>
        <w:jc w:val="center"/>
        <w:rPr>
          <w:sz w:val="28"/>
          <w:szCs w:val="28"/>
        </w:rPr>
      </w:pPr>
    </w:p>
    <w:p w:rsidR="00E833FE" w:rsidRPr="00BF6FD6" w:rsidRDefault="00BC45B2" w:rsidP="00E833FE">
      <w:pPr>
        <w:jc w:val="both"/>
        <w:rPr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E833FE" w:rsidRPr="00BF6FD6">
        <w:rPr>
          <w:sz w:val="28"/>
          <w:szCs w:val="28"/>
        </w:rPr>
        <w:t xml:space="preserve">Отслеживание изменения цен на продовольственные товары, проведение анализа данных ценового мониторинга дают возможность сделать выводы об открытости рынка, о применении необходимых мер, включая некоторые меры ценового регулирования на социально значимые продовольственные товары для обеспечения удовлетворенности потребителей из самых социально незащищенных слоев общества. </w:t>
      </w:r>
    </w:p>
    <w:p w:rsidR="00A813D9" w:rsidRPr="00BF6FD6" w:rsidRDefault="00E833FE" w:rsidP="00C5205B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proofErr w:type="gramStart"/>
      <w:r w:rsidR="0003003F" w:rsidRPr="00BF6FD6">
        <w:rPr>
          <w:color w:val="000000"/>
          <w:sz w:val="28"/>
          <w:szCs w:val="28"/>
        </w:rPr>
        <w:t>В</w:t>
      </w:r>
      <w:r w:rsidR="00BC45B2" w:rsidRPr="00BF6FD6">
        <w:rPr>
          <w:color w:val="000000"/>
          <w:sz w:val="28"/>
          <w:szCs w:val="28"/>
        </w:rPr>
        <w:t xml:space="preserve"> </w:t>
      </w:r>
      <w:r w:rsidR="00C5205B" w:rsidRPr="00BF6FD6">
        <w:rPr>
          <w:color w:val="000000"/>
          <w:sz w:val="28"/>
          <w:szCs w:val="28"/>
        </w:rPr>
        <w:t>2021году</w:t>
      </w:r>
      <w:r w:rsidR="00324CF1" w:rsidRPr="00BF6FD6">
        <w:rPr>
          <w:color w:val="000000"/>
          <w:sz w:val="28"/>
          <w:szCs w:val="28"/>
        </w:rPr>
        <w:t>,</w:t>
      </w:r>
      <w:r w:rsidR="00BC45B2" w:rsidRPr="00BF6FD6">
        <w:rPr>
          <w:color w:val="000000"/>
          <w:sz w:val="28"/>
          <w:szCs w:val="28"/>
        </w:rPr>
        <w:t xml:space="preserve"> </w:t>
      </w:r>
      <w:r w:rsidR="00C5205B" w:rsidRPr="00BF6FD6">
        <w:rPr>
          <w:color w:val="000000"/>
          <w:sz w:val="28"/>
          <w:szCs w:val="28"/>
        </w:rPr>
        <w:t>в</w:t>
      </w:r>
      <w:r w:rsidR="00BC45B2" w:rsidRPr="00BF6FD6">
        <w:rPr>
          <w:color w:val="000000"/>
          <w:sz w:val="28"/>
          <w:szCs w:val="28"/>
        </w:rPr>
        <w:t xml:space="preserve"> </w:t>
      </w:r>
      <w:r w:rsidR="00A813D9" w:rsidRPr="00BF6FD6">
        <w:rPr>
          <w:color w:val="000000"/>
          <w:sz w:val="28"/>
          <w:szCs w:val="28"/>
        </w:rPr>
        <w:t>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</w:t>
      </w:r>
      <w:r w:rsidR="00C5205B" w:rsidRPr="00BF6FD6">
        <w:rPr>
          <w:color w:val="000000"/>
          <w:sz w:val="28"/>
          <w:szCs w:val="28"/>
        </w:rPr>
        <w:t xml:space="preserve"> продолжили работу по осуществлениюединого автоматизированного мониторинга цен на товары первой необходимости в Единой системе мониторинга цен и остатков.</w:t>
      </w:r>
      <w:proofErr w:type="gramEnd"/>
    </w:p>
    <w:p w:rsidR="000623FA" w:rsidRPr="00BF6FD6" w:rsidRDefault="006A0B7E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ab/>
      </w:r>
      <w:r w:rsidR="00783155" w:rsidRPr="00BF6FD6">
        <w:rPr>
          <w:color w:val="000000"/>
          <w:sz w:val="28"/>
          <w:szCs w:val="28"/>
        </w:rPr>
        <w:t>Мониторинг проводится</w:t>
      </w:r>
      <w:r w:rsidR="00BF6FD6">
        <w:rPr>
          <w:color w:val="000000"/>
          <w:sz w:val="28"/>
          <w:szCs w:val="28"/>
        </w:rPr>
        <w:t xml:space="preserve"> </w:t>
      </w:r>
      <w:r w:rsidR="00783155" w:rsidRPr="00BF6FD6">
        <w:rPr>
          <w:color w:val="000000"/>
          <w:sz w:val="28"/>
          <w:szCs w:val="28"/>
        </w:rPr>
        <w:t xml:space="preserve">по 52 видам товаров, в том числе 32 – продовольственным и 20 – непродовольственным. </w:t>
      </w:r>
    </w:p>
    <w:p w:rsidR="0003003F" w:rsidRPr="00BF6FD6" w:rsidRDefault="000623FA" w:rsidP="000623FA">
      <w:pPr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          Данный мониторинг проводится </w:t>
      </w:r>
      <w:r w:rsidR="00BC45B2" w:rsidRPr="00BF6FD6">
        <w:rPr>
          <w:color w:val="000000"/>
          <w:sz w:val="28"/>
          <w:szCs w:val="28"/>
        </w:rPr>
        <w:t xml:space="preserve">Администрацией </w:t>
      </w:r>
      <w:proofErr w:type="spellStart"/>
      <w:r w:rsidR="00BC45B2" w:rsidRPr="00BF6FD6">
        <w:rPr>
          <w:color w:val="000000"/>
          <w:sz w:val="28"/>
          <w:szCs w:val="28"/>
        </w:rPr>
        <w:t>Старошайговского</w:t>
      </w:r>
      <w:proofErr w:type="spellEnd"/>
      <w:r w:rsidR="00F42389" w:rsidRPr="00BF6FD6">
        <w:rPr>
          <w:color w:val="000000"/>
          <w:sz w:val="28"/>
          <w:szCs w:val="28"/>
        </w:rPr>
        <w:t xml:space="preserve"> муниципального района</w:t>
      </w:r>
      <w:r w:rsidRPr="00BF6FD6">
        <w:rPr>
          <w:color w:val="000000"/>
          <w:sz w:val="28"/>
          <w:szCs w:val="28"/>
        </w:rPr>
        <w:t xml:space="preserve"> еженедельно</w:t>
      </w:r>
      <w:r w:rsidR="00F42389" w:rsidRPr="00BF6FD6">
        <w:rPr>
          <w:color w:val="000000"/>
          <w:sz w:val="28"/>
          <w:szCs w:val="28"/>
        </w:rPr>
        <w:t>, и итоги мониторинга направляются в Министерство экономики, торговли и предпринимательства Р</w:t>
      </w:r>
      <w:r w:rsidR="00E828CE" w:rsidRPr="00BF6FD6">
        <w:rPr>
          <w:color w:val="000000"/>
          <w:sz w:val="28"/>
          <w:szCs w:val="28"/>
        </w:rPr>
        <w:t xml:space="preserve">еспублики </w:t>
      </w:r>
      <w:r w:rsidR="00F42389" w:rsidRPr="00BF6FD6">
        <w:rPr>
          <w:color w:val="000000"/>
          <w:sz w:val="28"/>
          <w:szCs w:val="28"/>
        </w:rPr>
        <w:t>М</w:t>
      </w:r>
      <w:r w:rsidR="00E828CE" w:rsidRPr="00BF6FD6">
        <w:rPr>
          <w:color w:val="000000"/>
          <w:sz w:val="28"/>
          <w:szCs w:val="28"/>
        </w:rPr>
        <w:t>ордо</w:t>
      </w:r>
      <w:r w:rsidR="00973336" w:rsidRPr="00BF6FD6">
        <w:rPr>
          <w:color w:val="000000"/>
          <w:sz w:val="28"/>
          <w:szCs w:val="28"/>
        </w:rPr>
        <w:t>в</w:t>
      </w:r>
      <w:r w:rsidR="00E828CE" w:rsidRPr="00BF6FD6">
        <w:rPr>
          <w:color w:val="000000"/>
          <w:sz w:val="28"/>
          <w:szCs w:val="28"/>
        </w:rPr>
        <w:t>ия</w:t>
      </w:r>
      <w:r w:rsidR="00F42389" w:rsidRPr="00BF6FD6">
        <w:rPr>
          <w:color w:val="000000"/>
          <w:sz w:val="28"/>
          <w:szCs w:val="28"/>
        </w:rPr>
        <w:t>.</w:t>
      </w:r>
      <w:r w:rsidR="00BC45B2" w:rsidRPr="00BF6FD6">
        <w:rPr>
          <w:color w:val="000000"/>
          <w:sz w:val="28"/>
          <w:szCs w:val="28"/>
        </w:rPr>
        <w:t xml:space="preserve"> </w:t>
      </w:r>
    </w:p>
    <w:p w:rsidR="00257895" w:rsidRPr="00BF6FD6" w:rsidRDefault="00D15619" w:rsidP="00257895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В течение года проблем по обеспечению товарами первой необходимости не возникало.</w:t>
      </w:r>
      <w:r w:rsidR="00BC45B2" w:rsidRPr="00BF6FD6">
        <w:rPr>
          <w:color w:val="000000"/>
          <w:sz w:val="28"/>
          <w:szCs w:val="28"/>
        </w:rPr>
        <w:t xml:space="preserve"> </w:t>
      </w:r>
      <w:r w:rsidR="0003003F" w:rsidRPr="00BF6FD6">
        <w:rPr>
          <w:color w:val="000000"/>
          <w:sz w:val="28"/>
          <w:szCs w:val="28"/>
        </w:rPr>
        <w:t xml:space="preserve">Практически во всех торговых точках федеральных, региональных сетей, </w:t>
      </w:r>
      <w:r w:rsidR="00256B98" w:rsidRPr="00BF6FD6">
        <w:rPr>
          <w:color w:val="000000"/>
          <w:sz w:val="28"/>
          <w:szCs w:val="28"/>
        </w:rPr>
        <w:t>а</w:t>
      </w:r>
      <w:r w:rsidR="00BC45B2" w:rsidRPr="00BF6FD6">
        <w:rPr>
          <w:color w:val="000000"/>
          <w:sz w:val="28"/>
          <w:szCs w:val="28"/>
        </w:rPr>
        <w:t xml:space="preserve"> </w:t>
      </w:r>
      <w:r w:rsidR="00256B98" w:rsidRPr="00BF6FD6">
        <w:rPr>
          <w:color w:val="000000"/>
          <w:sz w:val="28"/>
          <w:szCs w:val="28"/>
        </w:rPr>
        <w:t xml:space="preserve">также </w:t>
      </w:r>
      <w:r w:rsidR="0003003F" w:rsidRPr="00BF6FD6">
        <w:rPr>
          <w:color w:val="000000"/>
          <w:sz w:val="28"/>
          <w:szCs w:val="28"/>
        </w:rPr>
        <w:t>несетевых</w:t>
      </w:r>
      <w:r w:rsidR="00256B98" w:rsidRPr="00BF6FD6">
        <w:rPr>
          <w:color w:val="000000"/>
          <w:sz w:val="28"/>
          <w:szCs w:val="28"/>
        </w:rPr>
        <w:t xml:space="preserve"> объектах</w:t>
      </w:r>
      <w:r w:rsidR="009D0176" w:rsidRPr="00BF6FD6">
        <w:rPr>
          <w:color w:val="000000"/>
          <w:sz w:val="28"/>
          <w:szCs w:val="28"/>
        </w:rPr>
        <w:t xml:space="preserve"> обеспечение товарами первой н</w:t>
      </w:r>
      <w:r w:rsidR="00257895" w:rsidRPr="00BF6FD6">
        <w:rPr>
          <w:color w:val="000000"/>
          <w:sz w:val="28"/>
          <w:szCs w:val="28"/>
        </w:rPr>
        <w:t>еобходимости было бесперебойным.</w:t>
      </w:r>
    </w:p>
    <w:p w:rsidR="00256B98" w:rsidRPr="00BF6FD6" w:rsidRDefault="00256B98" w:rsidP="000069DB">
      <w:pPr>
        <w:ind w:firstLine="72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Благодаря </w:t>
      </w:r>
      <w:r w:rsidR="00BC45B2" w:rsidRPr="00BF6FD6">
        <w:rPr>
          <w:color w:val="000000"/>
          <w:sz w:val="28"/>
          <w:szCs w:val="28"/>
        </w:rPr>
        <w:t xml:space="preserve">действующим предприятиям переработки: ИП Пьяных О.Н. </w:t>
      </w:r>
      <w:proofErr w:type="gramStart"/>
      <w:r w:rsidR="00BC45B2" w:rsidRPr="00BF6FD6">
        <w:rPr>
          <w:color w:val="000000"/>
          <w:sz w:val="28"/>
          <w:szCs w:val="28"/>
        </w:rPr>
        <w:t>и ООО</w:t>
      </w:r>
      <w:proofErr w:type="gramEnd"/>
      <w:r w:rsidR="00BC45B2" w:rsidRPr="00BF6FD6">
        <w:rPr>
          <w:color w:val="000000"/>
          <w:sz w:val="28"/>
          <w:szCs w:val="28"/>
        </w:rPr>
        <w:t xml:space="preserve"> Время производство </w:t>
      </w:r>
      <w:r w:rsidR="00BC45B2" w:rsidRPr="00BF6FD6">
        <w:rPr>
          <w:rStyle w:val="company-infotext"/>
          <w:sz w:val="28"/>
          <w:szCs w:val="28"/>
        </w:rPr>
        <w:t xml:space="preserve">продукции из мяса животных и мяса птицы, пекарни ИП </w:t>
      </w:r>
      <w:proofErr w:type="spellStart"/>
      <w:r w:rsidR="00BC45B2" w:rsidRPr="00BF6FD6">
        <w:rPr>
          <w:rStyle w:val="company-infotext"/>
          <w:sz w:val="28"/>
          <w:szCs w:val="28"/>
        </w:rPr>
        <w:t>Сокоров</w:t>
      </w:r>
      <w:proofErr w:type="spellEnd"/>
      <w:r w:rsidR="00BC45B2" w:rsidRPr="00BF6FD6">
        <w:rPr>
          <w:rStyle w:val="company-infotext"/>
          <w:sz w:val="28"/>
          <w:szCs w:val="28"/>
        </w:rPr>
        <w:t xml:space="preserve"> Д.В. и ООО Колобок </w:t>
      </w:r>
      <w:r w:rsidRPr="00BF6FD6">
        <w:rPr>
          <w:color w:val="000000"/>
          <w:sz w:val="28"/>
          <w:szCs w:val="28"/>
        </w:rPr>
        <w:t xml:space="preserve">население близлежащих сел района и </w:t>
      </w:r>
      <w:r w:rsidR="00BC45B2" w:rsidRPr="00BF6FD6">
        <w:rPr>
          <w:color w:val="000000"/>
          <w:sz w:val="28"/>
          <w:szCs w:val="28"/>
        </w:rPr>
        <w:t>районного центра</w:t>
      </w:r>
      <w:r w:rsidRPr="00BF6FD6">
        <w:rPr>
          <w:color w:val="000000"/>
          <w:sz w:val="28"/>
          <w:szCs w:val="28"/>
        </w:rPr>
        <w:t xml:space="preserve"> снабжается </w:t>
      </w:r>
      <w:r w:rsidR="00BC45B2" w:rsidRPr="00BF6FD6">
        <w:rPr>
          <w:color w:val="000000"/>
          <w:sz w:val="28"/>
          <w:szCs w:val="28"/>
        </w:rPr>
        <w:t>продукцией по</w:t>
      </w:r>
      <w:r w:rsidRPr="00BF6FD6">
        <w:rPr>
          <w:color w:val="000000"/>
          <w:sz w:val="28"/>
          <w:szCs w:val="28"/>
        </w:rPr>
        <w:t xml:space="preserve"> фиксированным ценам (ниже рыночной на 20%).</w:t>
      </w:r>
      <w:r w:rsidR="00BC45B2" w:rsidRPr="00BF6FD6">
        <w:rPr>
          <w:color w:val="000000"/>
          <w:sz w:val="28"/>
          <w:szCs w:val="28"/>
        </w:rPr>
        <w:t xml:space="preserve"> В районном центре расположены специализированные магазины по реализации продукции напрямую от производителей: магазин «Хорошее дело»</w:t>
      </w:r>
      <w:r w:rsidR="00E833FE" w:rsidRPr="00BF6FD6">
        <w:rPr>
          <w:color w:val="000000"/>
          <w:sz w:val="28"/>
          <w:szCs w:val="28"/>
        </w:rPr>
        <w:t xml:space="preserve"> АФ </w:t>
      </w:r>
      <w:proofErr w:type="spellStart"/>
      <w:r w:rsidR="00E833FE" w:rsidRPr="00BF6FD6">
        <w:rPr>
          <w:color w:val="000000"/>
          <w:sz w:val="28"/>
          <w:szCs w:val="28"/>
        </w:rPr>
        <w:t>Чамзинская</w:t>
      </w:r>
      <w:proofErr w:type="spellEnd"/>
      <w:r w:rsidR="00BC45B2" w:rsidRPr="00BF6FD6">
        <w:rPr>
          <w:color w:val="000000"/>
          <w:sz w:val="28"/>
          <w:szCs w:val="28"/>
        </w:rPr>
        <w:t>, «Птица» АФ «Октябрьская»,</w:t>
      </w:r>
      <w:r w:rsidR="00E833FE" w:rsidRPr="00BF6FD6">
        <w:rPr>
          <w:color w:val="000000"/>
          <w:sz w:val="28"/>
          <w:szCs w:val="28"/>
        </w:rPr>
        <w:t xml:space="preserve"> магазин</w:t>
      </w:r>
      <w:r w:rsidR="00BC45B2" w:rsidRPr="00BF6FD6">
        <w:rPr>
          <w:color w:val="000000"/>
          <w:sz w:val="28"/>
          <w:szCs w:val="28"/>
        </w:rPr>
        <w:t xml:space="preserve"> </w:t>
      </w:r>
      <w:r w:rsidR="00E833FE" w:rsidRPr="00BF6FD6">
        <w:rPr>
          <w:color w:val="000000"/>
          <w:sz w:val="28"/>
          <w:szCs w:val="28"/>
        </w:rPr>
        <w:t xml:space="preserve">«Дубки», </w:t>
      </w:r>
      <w:proofErr w:type="spellStart"/>
      <w:r w:rsidR="00E833FE" w:rsidRPr="00BF6FD6">
        <w:rPr>
          <w:color w:val="000000"/>
          <w:sz w:val="28"/>
          <w:szCs w:val="28"/>
        </w:rPr>
        <w:t>Норовский</w:t>
      </w:r>
      <w:proofErr w:type="spellEnd"/>
      <w:r w:rsidR="00E833FE" w:rsidRPr="00BF6FD6">
        <w:rPr>
          <w:color w:val="000000"/>
          <w:sz w:val="28"/>
          <w:szCs w:val="28"/>
        </w:rPr>
        <w:t>, «</w:t>
      </w:r>
      <w:proofErr w:type="spellStart"/>
      <w:r w:rsidR="00E833FE" w:rsidRPr="00BF6FD6">
        <w:rPr>
          <w:color w:val="000000"/>
          <w:sz w:val="28"/>
          <w:szCs w:val="28"/>
        </w:rPr>
        <w:t>Новотроицкие</w:t>
      </w:r>
      <w:proofErr w:type="spellEnd"/>
      <w:r w:rsidR="00E833FE" w:rsidRPr="00BF6FD6">
        <w:rPr>
          <w:color w:val="000000"/>
          <w:sz w:val="28"/>
          <w:szCs w:val="28"/>
        </w:rPr>
        <w:t xml:space="preserve"> продукты». </w:t>
      </w:r>
    </w:p>
    <w:p w:rsidR="00EB5490" w:rsidRPr="00BF6FD6" w:rsidRDefault="008C2FF7" w:rsidP="00EB5490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</w:t>
      </w:r>
      <w:r w:rsidR="000069DB" w:rsidRPr="00BF6FD6">
        <w:rPr>
          <w:color w:val="000000"/>
          <w:sz w:val="28"/>
          <w:szCs w:val="28"/>
        </w:rPr>
        <w:t xml:space="preserve">ена реализации мяса кур в </w:t>
      </w:r>
      <w:r w:rsidR="00430E67" w:rsidRPr="00BF6FD6">
        <w:rPr>
          <w:color w:val="000000"/>
          <w:sz w:val="28"/>
          <w:szCs w:val="28"/>
        </w:rPr>
        <w:t>декабр</w:t>
      </w:r>
      <w:r w:rsidR="000069DB" w:rsidRPr="00BF6FD6">
        <w:rPr>
          <w:color w:val="000000"/>
          <w:sz w:val="28"/>
          <w:szCs w:val="28"/>
        </w:rPr>
        <w:t>е 2021года составила</w:t>
      </w:r>
      <w:r w:rsidR="00430E67" w:rsidRPr="00BF6FD6">
        <w:rPr>
          <w:color w:val="000000"/>
          <w:sz w:val="28"/>
          <w:szCs w:val="28"/>
        </w:rPr>
        <w:t xml:space="preserve"> </w:t>
      </w:r>
      <w:r w:rsidR="00A60B98" w:rsidRPr="00BF6FD6">
        <w:rPr>
          <w:color w:val="000000"/>
          <w:sz w:val="28"/>
          <w:szCs w:val="28"/>
        </w:rPr>
        <w:t>147</w:t>
      </w:r>
      <w:r w:rsidR="00430E67" w:rsidRPr="00BF6FD6">
        <w:rPr>
          <w:color w:val="000000"/>
          <w:sz w:val="28"/>
          <w:szCs w:val="28"/>
        </w:rPr>
        <w:t xml:space="preserve"> рублей, рост</w:t>
      </w:r>
      <w:r w:rsidR="00257895" w:rsidRPr="00BF6FD6">
        <w:rPr>
          <w:color w:val="000000"/>
          <w:sz w:val="28"/>
          <w:szCs w:val="28"/>
        </w:rPr>
        <w:t xml:space="preserve"> за год </w:t>
      </w:r>
      <w:r w:rsidR="00430E67" w:rsidRPr="00BF6FD6">
        <w:rPr>
          <w:color w:val="000000"/>
          <w:sz w:val="28"/>
          <w:szCs w:val="28"/>
        </w:rPr>
        <w:t xml:space="preserve">составил </w:t>
      </w:r>
      <w:r w:rsidR="00A60B98" w:rsidRPr="00BF6FD6">
        <w:rPr>
          <w:color w:val="000000"/>
          <w:sz w:val="28"/>
          <w:szCs w:val="28"/>
        </w:rPr>
        <w:t>5</w:t>
      </w:r>
      <w:r w:rsidR="00430E67" w:rsidRPr="00BF6FD6">
        <w:rPr>
          <w:color w:val="000000"/>
          <w:sz w:val="28"/>
          <w:szCs w:val="28"/>
        </w:rPr>
        <w:t>%</w:t>
      </w:r>
      <w:r w:rsidR="0003003F" w:rsidRPr="00BF6FD6">
        <w:rPr>
          <w:color w:val="000000"/>
          <w:sz w:val="28"/>
          <w:szCs w:val="28"/>
        </w:rPr>
        <w:t>.</w:t>
      </w:r>
    </w:p>
    <w:p w:rsidR="00EB5490" w:rsidRPr="00BF6FD6" w:rsidRDefault="00EB5490" w:rsidP="00EB5490">
      <w:pPr>
        <w:ind w:firstLine="360"/>
        <w:jc w:val="both"/>
        <w:rPr>
          <w:color w:val="000000"/>
          <w:sz w:val="28"/>
          <w:szCs w:val="28"/>
        </w:rPr>
      </w:pPr>
      <w:r w:rsidRPr="00BF6FD6">
        <w:rPr>
          <w:color w:val="000000"/>
          <w:sz w:val="28"/>
          <w:szCs w:val="28"/>
        </w:rPr>
        <w:t>Минимальная цена реализации яйца столового (категории С</w:t>
      </w:r>
      <w:proofErr w:type="gramStart"/>
      <w:r w:rsidRPr="00BF6FD6">
        <w:rPr>
          <w:color w:val="000000"/>
          <w:sz w:val="28"/>
          <w:szCs w:val="28"/>
        </w:rPr>
        <w:t>1</w:t>
      </w:r>
      <w:proofErr w:type="gramEnd"/>
      <w:r w:rsidRPr="00BF6FD6">
        <w:rPr>
          <w:color w:val="000000"/>
          <w:sz w:val="28"/>
          <w:szCs w:val="28"/>
        </w:rPr>
        <w:t xml:space="preserve">) в декабре 2021 года составила </w:t>
      </w:r>
      <w:r w:rsidR="00E833FE" w:rsidRPr="00BF6FD6">
        <w:rPr>
          <w:color w:val="000000"/>
          <w:sz w:val="28"/>
          <w:szCs w:val="28"/>
        </w:rPr>
        <w:t>65</w:t>
      </w:r>
      <w:r w:rsidRPr="00BF6FD6">
        <w:rPr>
          <w:color w:val="000000"/>
          <w:sz w:val="28"/>
          <w:szCs w:val="28"/>
        </w:rPr>
        <w:t xml:space="preserve"> рублей по отношению к декабрю 2020 года рост составил -</w:t>
      </w:r>
      <w:r w:rsidR="00E833FE" w:rsidRPr="00BF6FD6">
        <w:rPr>
          <w:color w:val="000000"/>
          <w:sz w:val="28"/>
          <w:szCs w:val="28"/>
        </w:rPr>
        <w:t>8,3</w:t>
      </w:r>
      <w:r w:rsidRPr="00BF6FD6">
        <w:rPr>
          <w:color w:val="000000"/>
          <w:sz w:val="28"/>
          <w:szCs w:val="28"/>
        </w:rPr>
        <w:t>%</w:t>
      </w:r>
      <w:r w:rsidR="00E833FE" w:rsidRPr="00BF6FD6">
        <w:rPr>
          <w:color w:val="000000"/>
          <w:sz w:val="28"/>
          <w:szCs w:val="28"/>
        </w:rPr>
        <w:t>.</w:t>
      </w:r>
    </w:p>
    <w:p w:rsidR="00E828CE" w:rsidRPr="00BF6FD6" w:rsidRDefault="003E4AAF" w:rsidP="00973336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Несмотря на сдерживание </w:t>
      </w:r>
      <w:proofErr w:type="gramStart"/>
      <w:r w:rsidR="008C2FF7" w:rsidRPr="00BF6FD6">
        <w:rPr>
          <w:rFonts w:ascii="Times New Roman" w:hAnsi="Times New Roman"/>
          <w:sz w:val="28"/>
          <w:szCs w:val="28"/>
          <w:lang w:eastAsia="ru-RU"/>
        </w:rPr>
        <w:t>цен</w:t>
      </w:r>
      <w:proofErr w:type="gramEnd"/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 на подсолнечное масло и сахар-песок</w:t>
      </w:r>
      <w:r w:rsidR="00E13F31" w:rsidRPr="00BF6FD6">
        <w:rPr>
          <w:rFonts w:ascii="Times New Roman" w:hAnsi="Times New Roman"/>
          <w:sz w:val="28"/>
          <w:szCs w:val="28"/>
          <w:lang w:eastAsia="ru-RU"/>
        </w:rPr>
        <w:t>, благодаря заключенным соглашениям</w:t>
      </w:r>
      <w:r w:rsidR="00C0292D" w:rsidRPr="00BF6FD6">
        <w:rPr>
          <w:rFonts w:ascii="Times New Roman" w:hAnsi="Times New Roman"/>
          <w:sz w:val="28"/>
          <w:szCs w:val="28"/>
          <w:lang w:eastAsia="ru-RU"/>
        </w:rPr>
        <w:t>,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 к концу</w:t>
      </w:r>
      <w:r w:rsidR="00E13F31" w:rsidRPr="00BF6FD6">
        <w:rPr>
          <w:rFonts w:ascii="Times New Roman" w:hAnsi="Times New Roman"/>
          <w:sz w:val="28"/>
          <w:szCs w:val="28"/>
          <w:lang w:eastAsia="ru-RU"/>
        </w:rPr>
        <w:t xml:space="preserve"> года рост цен составил</w:t>
      </w:r>
      <w:r w:rsidR="00E828CE" w:rsidRPr="00BF6FD6">
        <w:rPr>
          <w:rFonts w:ascii="Times New Roman" w:hAnsi="Times New Roman"/>
          <w:sz w:val="28"/>
          <w:szCs w:val="28"/>
          <w:lang w:eastAsia="ru-RU"/>
        </w:rPr>
        <w:t>:</w:t>
      </w:r>
    </w:p>
    <w:p w:rsidR="00E828CE" w:rsidRPr="00BF6FD6" w:rsidRDefault="00E12B03" w:rsidP="00973336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lastRenderedPageBreak/>
        <w:t>–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 на</w:t>
      </w:r>
      <w:r w:rsidR="00E833FE" w:rsidRPr="00BF6F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подсолнечное </w:t>
      </w:r>
      <w:r w:rsidR="00E828CE" w:rsidRPr="00BF6FD6">
        <w:rPr>
          <w:rFonts w:ascii="Times New Roman" w:hAnsi="Times New Roman"/>
          <w:sz w:val="28"/>
          <w:szCs w:val="28"/>
          <w:lang w:eastAsia="ru-RU"/>
        </w:rPr>
        <w:t xml:space="preserve">масло 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>рафинированное</w:t>
      </w:r>
      <w:r w:rsidR="00A60B98" w:rsidRPr="00BF6FD6">
        <w:rPr>
          <w:rFonts w:ascii="Times New Roman" w:hAnsi="Times New Roman"/>
          <w:sz w:val="28"/>
          <w:szCs w:val="28"/>
          <w:lang w:eastAsia="ru-RU"/>
        </w:rPr>
        <w:t xml:space="preserve">, практически осталось на уровне, рост </w:t>
      </w:r>
      <w:r w:rsidR="00E833FE" w:rsidRPr="00BF6FD6">
        <w:rPr>
          <w:rFonts w:ascii="Times New Roman" w:hAnsi="Times New Roman"/>
          <w:sz w:val="28"/>
          <w:szCs w:val="28"/>
          <w:lang w:eastAsia="ru-RU"/>
        </w:rPr>
        <w:t>2,4</w:t>
      </w:r>
      <w:r w:rsidR="008C2FF7" w:rsidRPr="00BF6FD6">
        <w:rPr>
          <w:rFonts w:ascii="Times New Roman" w:hAnsi="Times New Roman"/>
          <w:sz w:val="28"/>
          <w:szCs w:val="28"/>
          <w:lang w:eastAsia="ru-RU"/>
        </w:rPr>
        <w:t xml:space="preserve"> %;</w:t>
      </w:r>
    </w:p>
    <w:p w:rsidR="00C62F37" w:rsidRPr="00BF6FD6" w:rsidRDefault="008C2FF7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 xml:space="preserve"> - на сахар – песок</w:t>
      </w:r>
      <w:r w:rsidR="00A60B98" w:rsidRPr="00BF6FD6">
        <w:rPr>
          <w:rFonts w:ascii="Times New Roman" w:hAnsi="Times New Roman"/>
          <w:sz w:val="28"/>
          <w:szCs w:val="28"/>
          <w:lang w:eastAsia="ru-RU"/>
        </w:rPr>
        <w:t xml:space="preserve"> значительный рост</w:t>
      </w:r>
      <w:r w:rsidRPr="00BF6F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833FE" w:rsidRPr="00BF6FD6">
        <w:rPr>
          <w:rFonts w:ascii="Times New Roman" w:hAnsi="Times New Roman"/>
          <w:sz w:val="28"/>
          <w:szCs w:val="28"/>
          <w:lang w:eastAsia="ru-RU"/>
        </w:rPr>
        <w:t>30,4</w:t>
      </w:r>
      <w:r w:rsidRPr="00BF6FD6">
        <w:rPr>
          <w:rFonts w:ascii="Times New Roman" w:hAnsi="Times New Roman"/>
          <w:sz w:val="28"/>
          <w:szCs w:val="28"/>
          <w:lang w:eastAsia="ru-RU"/>
        </w:rPr>
        <w:t xml:space="preserve"> %</w:t>
      </w:r>
      <w:r w:rsidR="00E833FE" w:rsidRPr="00BF6FD6">
        <w:rPr>
          <w:rFonts w:ascii="Times New Roman" w:hAnsi="Times New Roman"/>
          <w:sz w:val="28"/>
          <w:szCs w:val="28"/>
          <w:lang w:eastAsia="ru-RU"/>
        </w:rPr>
        <w:t>.</w:t>
      </w:r>
    </w:p>
    <w:p w:rsidR="005F097B" w:rsidRPr="00BF6FD6" w:rsidRDefault="00A90DD5" w:rsidP="002379F0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>Наибольший рост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 xml:space="preserve"> цен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 xml:space="preserve"> в декабре 2021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>г</w:t>
      </w:r>
      <w:r w:rsidRPr="00BF6FD6">
        <w:rPr>
          <w:rFonts w:ascii="Times New Roman" w:hAnsi="Times New Roman"/>
          <w:sz w:val="28"/>
          <w:szCs w:val="28"/>
          <w:lang w:eastAsia="ru-RU"/>
        </w:rPr>
        <w:t>. к уровню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декабр</w:t>
      </w:r>
      <w:r w:rsidRPr="00BF6FD6">
        <w:rPr>
          <w:rFonts w:ascii="Times New Roman" w:hAnsi="Times New Roman"/>
          <w:sz w:val="28"/>
          <w:szCs w:val="28"/>
          <w:lang w:eastAsia="ru-RU"/>
        </w:rPr>
        <w:t>я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20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>20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г</w:t>
      </w:r>
      <w:r w:rsidRPr="00BF6FD6">
        <w:rPr>
          <w:rFonts w:ascii="Times New Roman" w:hAnsi="Times New Roman"/>
          <w:sz w:val="28"/>
          <w:szCs w:val="28"/>
          <w:lang w:eastAsia="ru-RU"/>
        </w:rPr>
        <w:t>.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 w:rsidRPr="00BF6FD6">
        <w:rPr>
          <w:rFonts w:ascii="Times New Roman" w:hAnsi="Times New Roman"/>
          <w:sz w:val="28"/>
          <w:szCs w:val="28"/>
          <w:lang w:eastAsia="ru-RU"/>
        </w:rPr>
        <w:t>ел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по следующей</w:t>
      </w:r>
      <w:r w:rsidR="009D0176" w:rsidRPr="00BF6FD6">
        <w:rPr>
          <w:rFonts w:ascii="Times New Roman" w:hAnsi="Times New Roman"/>
          <w:sz w:val="28"/>
          <w:szCs w:val="28"/>
          <w:lang w:eastAsia="ru-RU"/>
        </w:rPr>
        <w:t xml:space="preserve"> продовольственной группе</w:t>
      </w:r>
      <w:r w:rsidR="004440AF" w:rsidRPr="00BF6FD6">
        <w:rPr>
          <w:rFonts w:ascii="Times New Roman" w:hAnsi="Times New Roman"/>
          <w:sz w:val="28"/>
          <w:szCs w:val="28"/>
          <w:lang w:eastAsia="ru-RU"/>
        </w:rPr>
        <w:t xml:space="preserve"> товаров</w:t>
      </w:r>
      <w:r w:rsidR="0003003F" w:rsidRPr="00BF6FD6">
        <w:rPr>
          <w:rFonts w:ascii="Times New Roman" w:hAnsi="Times New Roman"/>
          <w:sz w:val="28"/>
          <w:szCs w:val="28"/>
          <w:lang w:eastAsia="ru-RU"/>
        </w:rPr>
        <w:t>:</w:t>
      </w:r>
      <w:r w:rsidR="00A60B98" w:rsidRPr="00BF6FD6">
        <w:rPr>
          <w:rFonts w:ascii="Times New Roman" w:hAnsi="Times New Roman"/>
          <w:sz w:val="28"/>
          <w:szCs w:val="28"/>
        </w:rPr>
        <w:t xml:space="preserve"> </w:t>
      </w:r>
      <w:r w:rsidR="002379F0" w:rsidRPr="00BF6FD6">
        <w:rPr>
          <w:rFonts w:ascii="Times New Roman" w:hAnsi="Times New Roman"/>
          <w:sz w:val="28"/>
          <w:szCs w:val="28"/>
        </w:rPr>
        <w:t>н</w:t>
      </w:r>
      <w:r w:rsidR="00A60B98" w:rsidRPr="00BF6FD6">
        <w:rPr>
          <w:rFonts w:ascii="Times New Roman" w:hAnsi="Times New Roman"/>
          <w:sz w:val="28"/>
          <w:szCs w:val="28"/>
        </w:rPr>
        <w:t>а сезонные фрукты: на яблоки, гр</w:t>
      </w:r>
      <w:r w:rsidR="002379F0" w:rsidRPr="00BF6FD6">
        <w:rPr>
          <w:rFonts w:ascii="Times New Roman" w:hAnsi="Times New Roman"/>
          <w:sz w:val="28"/>
          <w:szCs w:val="28"/>
        </w:rPr>
        <w:t xml:space="preserve">уши на 25%, на овощи картофель и капусту </w:t>
      </w:r>
      <w:r w:rsidR="00A60B98" w:rsidRPr="00BF6FD6">
        <w:rPr>
          <w:rFonts w:ascii="Times New Roman" w:hAnsi="Times New Roman"/>
          <w:sz w:val="28"/>
          <w:szCs w:val="28"/>
        </w:rPr>
        <w:t xml:space="preserve">цены выросли </w:t>
      </w:r>
      <w:r w:rsidR="002379F0" w:rsidRPr="00BF6FD6">
        <w:rPr>
          <w:rFonts w:ascii="Times New Roman" w:hAnsi="Times New Roman"/>
          <w:sz w:val="28"/>
          <w:szCs w:val="28"/>
        </w:rPr>
        <w:t>в 2,5 раза.</w:t>
      </w:r>
    </w:p>
    <w:p w:rsidR="00C62F37" w:rsidRPr="00BF6FD6" w:rsidRDefault="002379F0" w:rsidP="00973336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 xml:space="preserve">    </w:t>
      </w:r>
      <w:r w:rsidR="00BF6FD6" w:rsidRPr="00BF6FD6">
        <w:rPr>
          <w:sz w:val="28"/>
          <w:szCs w:val="28"/>
        </w:rPr>
        <w:t>О</w:t>
      </w:r>
      <w:r w:rsidR="00C62F37" w:rsidRPr="00BF6FD6">
        <w:rPr>
          <w:color w:val="000000"/>
          <w:sz w:val="28"/>
          <w:szCs w:val="28"/>
        </w:rPr>
        <w:t xml:space="preserve">бъем розничного товарооборота к уровню прошлого года </w:t>
      </w:r>
      <w:r w:rsidR="0040539D" w:rsidRPr="00BF6FD6">
        <w:rPr>
          <w:color w:val="000000"/>
          <w:sz w:val="28"/>
          <w:szCs w:val="28"/>
        </w:rPr>
        <w:t>вырос</w:t>
      </w:r>
      <w:r w:rsidR="00C62F37" w:rsidRPr="00BF6FD6">
        <w:rPr>
          <w:color w:val="000000"/>
          <w:sz w:val="28"/>
          <w:szCs w:val="28"/>
        </w:rPr>
        <w:t xml:space="preserve"> на </w:t>
      </w:r>
      <w:r w:rsidR="0040539D" w:rsidRPr="00BF6FD6">
        <w:rPr>
          <w:color w:val="000000"/>
          <w:sz w:val="28"/>
          <w:szCs w:val="28"/>
        </w:rPr>
        <w:t>113</w:t>
      </w:r>
      <w:r w:rsidR="00C62F37" w:rsidRPr="00BF6FD6">
        <w:rPr>
          <w:color w:val="000000"/>
          <w:sz w:val="28"/>
          <w:szCs w:val="28"/>
        </w:rPr>
        <w:t>%, и составит (по оценке) -</w:t>
      </w:r>
      <w:r w:rsidR="0040539D" w:rsidRPr="00BF6FD6">
        <w:rPr>
          <w:color w:val="000000"/>
          <w:sz w:val="28"/>
          <w:szCs w:val="28"/>
        </w:rPr>
        <w:t>1434,4</w:t>
      </w:r>
      <w:r w:rsidR="00C62F37" w:rsidRPr="00BF6FD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="00C62F37" w:rsidRPr="00BF6FD6">
        <w:rPr>
          <w:color w:val="000000"/>
          <w:sz w:val="28"/>
          <w:szCs w:val="28"/>
        </w:rPr>
        <w:t>млн</w:t>
      </w:r>
      <w:proofErr w:type="spellEnd"/>
      <w:proofErr w:type="gramEnd"/>
      <w:r w:rsidR="00C62F37" w:rsidRPr="00BF6FD6">
        <w:rPr>
          <w:color w:val="000000"/>
          <w:sz w:val="28"/>
          <w:szCs w:val="28"/>
        </w:rPr>
        <w:t xml:space="preserve"> рублей.</w:t>
      </w:r>
    </w:p>
    <w:p w:rsidR="00E828CE" w:rsidRPr="00BF6FD6" w:rsidRDefault="00BF6FD6" w:rsidP="00BF6FD6">
      <w:pPr>
        <w:jc w:val="both"/>
        <w:rPr>
          <w:sz w:val="28"/>
          <w:szCs w:val="28"/>
        </w:rPr>
      </w:pPr>
      <w:r w:rsidRPr="00BF6FD6">
        <w:rPr>
          <w:color w:val="000000"/>
          <w:sz w:val="28"/>
          <w:szCs w:val="28"/>
        </w:rPr>
        <w:t xml:space="preserve">      </w:t>
      </w:r>
      <w:r w:rsidR="00502193" w:rsidRPr="00BF6FD6">
        <w:rPr>
          <w:color w:val="000000"/>
          <w:sz w:val="28"/>
          <w:szCs w:val="28"/>
        </w:rPr>
        <w:t>Рост средней цены по крупяным и макаронным изделиям</w:t>
      </w:r>
      <w:r w:rsidR="00E828CE" w:rsidRPr="00BF6FD6">
        <w:rPr>
          <w:color w:val="000000"/>
          <w:sz w:val="28"/>
          <w:szCs w:val="28"/>
        </w:rPr>
        <w:t xml:space="preserve"> с</w:t>
      </w:r>
      <w:r w:rsidR="00502193" w:rsidRPr="00BF6FD6">
        <w:rPr>
          <w:sz w:val="28"/>
          <w:szCs w:val="28"/>
        </w:rPr>
        <w:t>оставил:</w:t>
      </w:r>
    </w:p>
    <w:p w:rsidR="00C0292D" w:rsidRPr="00BF6FD6" w:rsidRDefault="004440AF" w:rsidP="00BF6FD6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>п</w:t>
      </w:r>
      <w:r w:rsidR="0003003F" w:rsidRPr="00BF6FD6">
        <w:rPr>
          <w:sz w:val="28"/>
          <w:szCs w:val="28"/>
        </w:rPr>
        <w:t xml:space="preserve">о крупе гречневой на </w:t>
      </w:r>
      <w:r w:rsidR="00BF6FD6" w:rsidRPr="00BF6FD6">
        <w:rPr>
          <w:sz w:val="28"/>
          <w:szCs w:val="28"/>
        </w:rPr>
        <w:t>129</w:t>
      </w:r>
      <w:r w:rsidRPr="00BF6FD6">
        <w:rPr>
          <w:sz w:val="28"/>
          <w:szCs w:val="28"/>
        </w:rPr>
        <w:t>%</w:t>
      </w:r>
      <w:r w:rsidR="00BF6FD6" w:rsidRPr="00BF6FD6">
        <w:rPr>
          <w:sz w:val="28"/>
          <w:szCs w:val="28"/>
        </w:rPr>
        <w:t xml:space="preserve">; </w:t>
      </w:r>
      <w:r w:rsidR="00E828CE" w:rsidRPr="00BF6FD6">
        <w:rPr>
          <w:sz w:val="28"/>
          <w:szCs w:val="28"/>
        </w:rPr>
        <w:t xml:space="preserve"> </w:t>
      </w:r>
      <w:r w:rsidR="00502193" w:rsidRPr="00BF6FD6">
        <w:rPr>
          <w:sz w:val="28"/>
          <w:szCs w:val="28"/>
        </w:rPr>
        <w:t>пшено</w:t>
      </w:r>
      <w:r w:rsidR="00E828CE" w:rsidRPr="00BF6FD6">
        <w:rPr>
          <w:sz w:val="28"/>
          <w:szCs w:val="28"/>
        </w:rPr>
        <w:t xml:space="preserve"> -</w:t>
      </w:r>
      <w:r w:rsidR="00BF6FD6" w:rsidRPr="00BF6FD6">
        <w:rPr>
          <w:sz w:val="28"/>
          <w:szCs w:val="28"/>
        </w:rPr>
        <w:t>115,4</w:t>
      </w:r>
      <w:r w:rsidR="00502193" w:rsidRPr="00BF6FD6">
        <w:rPr>
          <w:sz w:val="28"/>
          <w:szCs w:val="28"/>
        </w:rPr>
        <w:t>%</w:t>
      </w:r>
      <w:r w:rsidR="00BF6FD6" w:rsidRPr="00BF6FD6">
        <w:rPr>
          <w:sz w:val="28"/>
          <w:szCs w:val="28"/>
        </w:rPr>
        <w:t xml:space="preserve">; </w:t>
      </w:r>
      <w:r w:rsidR="00C0292D" w:rsidRPr="00BF6FD6">
        <w:rPr>
          <w:sz w:val="28"/>
          <w:szCs w:val="28"/>
        </w:rPr>
        <w:t xml:space="preserve">по крупе рисовой на </w:t>
      </w:r>
      <w:r w:rsidR="00BF6FD6" w:rsidRPr="00BF6FD6">
        <w:rPr>
          <w:sz w:val="28"/>
          <w:szCs w:val="28"/>
        </w:rPr>
        <w:t>107%;</w:t>
      </w:r>
    </w:p>
    <w:p w:rsidR="004440AF" w:rsidRPr="00BF6FD6" w:rsidRDefault="00A90DD5" w:rsidP="00BF6FD6">
      <w:pPr>
        <w:pStyle w:val="ad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  <w:lang w:eastAsia="ru-RU"/>
        </w:rPr>
        <w:t>по макаронным изделиям (сорт высший) на</w:t>
      </w:r>
      <w:r w:rsidR="00502193" w:rsidRPr="00BF6FD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F6FD6" w:rsidRPr="00BF6FD6">
        <w:rPr>
          <w:rFonts w:ascii="Times New Roman" w:hAnsi="Times New Roman"/>
          <w:sz w:val="28"/>
          <w:szCs w:val="28"/>
          <w:lang w:eastAsia="ru-RU"/>
        </w:rPr>
        <w:t>135</w:t>
      </w:r>
      <w:r w:rsidR="00BF6FD6">
        <w:rPr>
          <w:rFonts w:ascii="Times New Roman" w:hAnsi="Times New Roman"/>
          <w:sz w:val="28"/>
          <w:szCs w:val="28"/>
          <w:lang w:eastAsia="ru-RU"/>
        </w:rPr>
        <w:t>%.</w:t>
      </w:r>
    </w:p>
    <w:p w:rsidR="0003003F" w:rsidRPr="00BF6FD6" w:rsidRDefault="00F42389" w:rsidP="005A5D78">
      <w:pPr>
        <w:pStyle w:val="ad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6FD6">
        <w:rPr>
          <w:rFonts w:ascii="Times New Roman" w:hAnsi="Times New Roman"/>
          <w:sz w:val="28"/>
          <w:szCs w:val="28"/>
        </w:rPr>
        <w:t xml:space="preserve">Ограничительные меры, введенные в связи с пандемией, ухудшили ситуацию на рынке общественного питания. </w:t>
      </w:r>
      <w:r w:rsidR="00730A4C" w:rsidRPr="00BF6FD6">
        <w:rPr>
          <w:rFonts w:ascii="Times New Roman" w:hAnsi="Times New Roman"/>
          <w:sz w:val="28"/>
          <w:szCs w:val="28"/>
        </w:rPr>
        <w:t>В сфере общественного питания</w:t>
      </w:r>
      <w:r w:rsidR="00EB5319" w:rsidRPr="00BF6FD6">
        <w:rPr>
          <w:rFonts w:ascii="Times New Roman" w:hAnsi="Times New Roman"/>
          <w:sz w:val="28"/>
          <w:szCs w:val="28"/>
        </w:rPr>
        <w:t xml:space="preserve"> </w:t>
      </w:r>
      <w:r w:rsidR="00730A4C" w:rsidRPr="00BF6FD6">
        <w:rPr>
          <w:rFonts w:ascii="Times New Roman" w:hAnsi="Times New Roman"/>
          <w:sz w:val="28"/>
          <w:szCs w:val="28"/>
        </w:rPr>
        <w:t>в течени</w:t>
      </w:r>
      <w:proofErr w:type="gramStart"/>
      <w:r w:rsidR="00730A4C" w:rsidRPr="00BF6FD6">
        <w:rPr>
          <w:rFonts w:ascii="Times New Roman" w:hAnsi="Times New Roman"/>
          <w:sz w:val="28"/>
          <w:szCs w:val="28"/>
        </w:rPr>
        <w:t>и</w:t>
      </w:r>
      <w:proofErr w:type="gramEnd"/>
      <w:r w:rsidR="00730A4C" w:rsidRPr="00BF6FD6">
        <w:rPr>
          <w:rFonts w:ascii="Times New Roman" w:hAnsi="Times New Roman"/>
          <w:sz w:val="28"/>
          <w:szCs w:val="28"/>
        </w:rPr>
        <w:t xml:space="preserve">  2021 года закрылись две организации: ИП Тришина И.А. "Суши-роллы" и Закусочная «</w:t>
      </w:r>
      <w:proofErr w:type="spellStart"/>
      <w:r w:rsidR="00730A4C" w:rsidRPr="00BF6FD6">
        <w:rPr>
          <w:rFonts w:ascii="Times New Roman" w:hAnsi="Times New Roman"/>
          <w:sz w:val="28"/>
          <w:szCs w:val="28"/>
        </w:rPr>
        <w:t>Hookah</w:t>
      </w:r>
      <w:proofErr w:type="spellEnd"/>
      <w:r w:rsidR="00730A4C" w:rsidRPr="00BF6F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0A4C" w:rsidRPr="00BF6FD6">
        <w:rPr>
          <w:rFonts w:ascii="Times New Roman" w:hAnsi="Times New Roman"/>
          <w:sz w:val="28"/>
          <w:szCs w:val="28"/>
        </w:rPr>
        <w:t>shay</w:t>
      </w:r>
      <w:proofErr w:type="spellEnd"/>
      <w:r w:rsidR="00730A4C" w:rsidRPr="00BF6FD6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="00730A4C" w:rsidRPr="00BF6FD6">
        <w:rPr>
          <w:rFonts w:ascii="Times New Roman" w:hAnsi="Times New Roman"/>
          <w:sz w:val="28"/>
          <w:szCs w:val="28"/>
        </w:rPr>
        <w:t>Шишканов</w:t>
      </w:r>
      <w:proofErr w:type="spellEnd"/>
      <w:r w:rsidR="00730A4C" w:rsidRPr="00BF6FD6">
        <w:rPr>
          <w:rFonts w:ascii="Times New Roman" w:hAnsi="Times New Roman"/>
          <w:sz w:val="28"/>
          <w:szCs w:val="28"/>
        </w:rPr>
        <w:t xml:space="preserve"> В.Н.</w:t>
      </w:r>
      <w:r w:rsidR="00EB5319" w:rsidRPr="00BF6FD6">
        <w:rPr>
          <w:rFonts w:ascii="Times New Roman" w:hAnsi="Times New Roman"/>
          <w:sz w:val="28"/>
          <w:szCs w:val="28"/>
        </w:rPr>
        <w:t xml:space="preserve"> </w:t>
      </w:r>
      <w:r w:rsidR="00730A4C" w:rsidRPr="00BF6FD6">
        <w:rPr>
          <w:rFonts w:ascii="Times New Roman" w:hAnsi="Times New Roman"/>
          <w:sz w:val="28"/>
          <w:szCs w:val="28"/>
        </w:rPr>
        <w:t xml:space="preserve">и открылись две: ИП </w:t>
      </w:r>
      <w:proofErr w:type="spellStart"/>
      <w:r w:rsidR="00730A4C" w:rsidRPr="00BF6FD6">
        <w:rPr>
          <w:rFonts w:ascii="Times New Roman" w:hAnsi="Times New Roman"/>
          <w:sz w:val="28"/>
          <w:szCs w:val="28"/>
        </w:rPr>
        <w:t>Боталова</w:t>
      </w:r>
      <w:proofErr w:type="spellEnd"/>
      <w:r w:rsidR="00730A4C" w:rsidRPr="00BF6FD6">
        <w:rPr>
          <w:rFonts w:ascii="Times New Roman" w:hAnsi="Times New Roman"/>
          <w:sz w:val="28"/>
          <w:szCs w:val="28"/>
        </w:rPr>
        <w:t xml:space="preserve"> С.В. "Кафе", ИП </w:t>
      </w:r>
      <w:proofErr w:type="spellStart"/>
      <w:r w:rsidR="00730A4C" w:rsidRPr="00BF6FD6">
        <w:rPr>
          <w:rFonts w:ascii="Times New Roman" w:hAnsi="Times New Roman"/>
          <w:sz w:val="28"/>
          <w:szCs w:val="28"/>
        </w:rPr>
        <w:t>Маршанцев</w:t>
      </w:r>
      <w:proofErr w:type="spellEnd"/>
      <w:r w:rsidR="00730A4C" w:rsidRPr="00BF6FD6">
        <w:rPr>
          <w:rFonts w:ascii="Times New Roman" w:hAnsi="Times New Roman"/>
          <w:sz w:val="28"/>
          <w:szCs w:val="28"/>
        </w:rPr>
        <w:t xml:space="preserve"> С.В. "</w:t>
      </w:r>
      <w:proofErr w:type="spellStart"/>
      <w:r w:rsidR="00730A4C" w:rsidRPr="00BF6FD6">
        <w:rPr>
          <w:rFonts w:ascii="Times New Roman" w:hAnsi="Times New Roman"/>
          <w:sz w:val="28"/>
          <w:szCs w:val="28"/>
        </w:rPr>
        <w:t>Шаверма</w:t>
      </w:r>
      <w:proofErr w:type="spellEnd"/>
      <w:r w:rsidR="00730A4C" w:rsidRPr="00BF6FD6">
        <w:rPr>
          <w:rFonts w:ascii="Times New Roman" w:hAnsi="Times New Roman"/>
          <w:sz w:val="28"/>
          <w:szCs w:val="28"/>
        </w:rPr>
        <w:t>".</w:t>
      </w:r>
    </w:p>
    <w:p w:rsidR="00D65D72" w:rsidRPr="00BF6FD6" w:rsidRDefault="003B6580" w:rsidP="00454931">
      <w:pPr>
        <w:jc w:val="both"/>
        <w:rPr>
          <w:sz w:val="28"/>
          <w:szCs w:val="28"/>
        </w:rPr>
      </w:pPr>
      <w:r w:rsidRPr="00BF6FD6">
        <w:rPr>
          <w:sz w:val="28"/>
          <w:szCs w:val="28"/>
        </w:rPr>
        <w:tab/>
      </w:r>
      <w:r w:rsidR="0003003F" w:rsidRPr="00BF6FD6">
        <w:rPr>
          <w:sz w:val="28"/>
          <w:szCs w:val="28"/>
        </w:rPr>
        <w:t xml:space="preserve">Медицинскими </w:t>
      </w:r>
      <w:r w:rsidR="003E4AAF" w:rsidRPr="00BF6FD6">
        <w:rPr>
          <w:sz w:val="28"/>
          <w:szCs w:val="28"/>
        </w:rPr>
        <w:t>препаратами снабжают население 4 аптеки и один аптечный пункт при поликлинике:</w:t>
      </w:r>
      <w:r w:rsidR="00D65D72" w:rsidRPr="00BF6FD6">
        <w:rPr>
          <w:sz w:val="28"/>
          <w:szCs w:val="28"/>
        </w:rPr>
        <w:t xml:space="preserve"> ГУП РМ «Фармация», ООО Юпитер, ИП Немцев Е.Г. и ООО Венев</w:t>
      </w:r>
      <w:r w:rsidR="005A5D78" w:rsidRPr="00BF6FD6">
        <w:rPr>
          <w:sz w:val="28"/>
          <w:szCs w:val="28"/>
        </w:rPr>
        <w:t xml:space="preserve"> </w:t>
      </w:r>
      <w:r w:rsidR="00D655ED" w:rsidRPr="00BF6FD6">
        <w:rPr>
          <w:sz w:val="28"/>
          <w:szCs w:val="28"/>
        </w:rPr>
        <w:t>в селе</w:t>
      </w:r>
      <w:r w:rsidR="00D65D72" w:rsidRPr="00BF6FD6">
        <w:rPr>
          <w:sz w:val="28"/>
          <w:szCs w:val="28"/>
        </w:rPr>
        <w:t xml:space="preserve"> Мельцаны</w:t>
      </w:r>
      <w:proofErr w:type="gramStart"/>
      <w:r w:rsidR="00BF6FD6">
        <w:rPr>
          <w:sz w:val="28"/>
          <w:szCs w:val="28"/>
        </w:rPr>
        <w:t>.</w:t>
      </w:r>
      <w:proofErr w:type="gramEnd"/>
      <w:r w:rsidR="00BF6FD6">
        <w:rPr>
          <w:sz w:val="28"/>
          <w:szCs w:val="28"/>
        </w:rPr>
        <w:t xml:space="preserve"> Все аптечные торговые объекты укомплектованы лекарственными препаратами первой необходимости, Жалоб на отсутствие лекарственных препаратов не поступало, ассортимент полностью покрывает спрос.</w:t>
      </w:r>
    </w:p>
    <w:p w:rsidR="00917C41" w:rsidRPr="00BF6FD6" w:rsidRDefault="003E4AAF" w:rsidP="00454931">
      <w:pPr>
        <w:jc w:val="both"/>
        <w:rPr>
          <w:color w:val="FF0000"/>
          <w:sz w:val="28"/>
          <w:szCs w:val="28"/>
        </w:rPr>
      </w:pPr>
      <w:r w:rsidRPr="00BF6FD6">
        <w:rPr>
          <w:sz w:val="28"/>
          <w:szCs w:val="28"/>
        </w:rPr>
        <w:tab/>
      </w:r>
      <w:r w:rsidR="0003003F" w:rsidRPr="00BF6FD6">
        <w:rPr>
          <w:sz w:val="28"/>
          <w:szCs w:val="28"/>
        </w:rPr>
        <w:t>Объ</w:t>
      </w:r>
      <w:r w:rsidR="00917C41" w:rsidRPr="00BF6FD6">
        <w:rPr>
          <w:sz w:val="28"/>
          <w:szCs w:val="28"/>
        </w:rPr>
        <w:t>ё</w:t>
      </w:r>
      <w:r w:rsidR="0003003F" w:rsidRPr="00BF6FD6">
        <w:rPr>
          <w:sz w:val="28"/>
          <w:szCs w:val="28"/>
        </w:rPr>
        <w:t>м</w:t>
      </w:r>
      <w:r w:rsidR="00917C41" w:rsidRPr="00BF6FD6">
        <w:rPr>
          <w:sz w:val="28"/>
          <w:szCs w:val="28"/>
        </w:rPr>
        <w:t xml:space="preserve"> розничного товарооборота </w:t>
      </w:r>
      <w:r w:rsidR="0003003F" w:rsidRPr="00BF6FD6">
        <w:rPr>
          <w:sz w:val="28"/>
          <w:szCs w:val="28"/>
        </w:rPr>
        <w:t xml:space="preserve">реализованной продукции </w:t>
      </w:r>
      <w:r w:rsidR="00D65D72" w:rsidRPr="00BF6FD6">
        <w:rPr>
          <w:sz w:val="28"/>
          <w:szCs w:val="28"/>
        </w:rPr>
        <w:t>четырех</w:t>
      </w:r>
      <w:r w:rsidR="00917C41" w:rsidRPr="00BF6FD6">
        <w:rPr>
          <w:sz w:val="28"/>
          <w:szCs w:val="28"/>
        </w:rPr>
        <w:t xml:space="preserve"> заправок (АЗС</w:t>
      </w:r>
      <w:r w:rsidR="00D65D72" w:rsidRPr="00BF6FD6">
        <w:rPr>
          <w:sz w:val="28"/>
          <w:szCs w:val="28"/>
        </w:rPr>
        <w:t xml:space="preserve"> «</w:t>
      </w:r>
      <w:proofErr w:type="spellStart"/>
      <w:r w:rsidR="00D65D72" w:rsidRPr="00BF6FD6">
        <w:rPr>
          <w:sz w:val="28"/>
          <w:szCs w:val="28"/>
        </w:rPr>
        <w:t>Лукойл</w:t>
      </w:r>
      <w:proofErr w:type="spellEnd"/>
      <w:r w:rsidR="00D65D72" w:rsidRPr="00BF6FD6">
        <w:rPr>
          <w:sz w:val="28"/>
          <w:szCs w:val="28"/>
        </w:rPr>
        <w:t xml:space="preserve">», ИП </w:t>
      </w:r>
      <w:proofErr w:type="spellStart"/>
      <w:r w:rsidR="00D65D72" w:rsidRPr="00BF6FD6">
        <w:rPr>
          <w:sz w:val="28"/>
          <w:szCs w:val="28"/>
        </w:rPr>
        <w:t>Пантюшин</w:t>
      </w:r>
      <w:proofErr w:type="spellEnd"/>
      <w:r w:rsidR="00D65D72" w:rsidRPr="00BF6FD6">
        <w:rPr>
          <w:sz w:val="28"/>
          <w:szCs w:val="28"/>
        </w:rPr>
        <w:t xml:space="preserve"> С.С.- 2 АЗС, ИП </w:t>
      </w:r>
      <w:proofErr w:type="spellStart"/>
      <w:r w:rsidR="00D65D72" w:rsidRPr="00BF6FD6">
        <w:rPr>
          <w:sz w:val="28"/>
          <w:szCs w:val="28"/>
        </w:rPr>
        <w:t>БацуновП.В</w:t>
      </w:r>
      <w:proofErr w:type="spellEnd"/>
      <w:r w:rsidR="00D65D72" w:rsidRPr="00BF6FD6">
        <w:rPr>
          <w:sz w:val="28"/>
          <w:szCs w:val="28"/>
        </w:rPr>
        <w:t xml:space="preserve">.) </w:t>
      </w:r>
      <w:r w:rsidR="00917C41" w:rsidRPr="00BF6FD6">
        <w:rPr>
          <w:sz w:val="28"/>
          <w:szCs w:val="28"/>
        </w:rPr>
        <w:t>по итогам</w:t>
      </w:r>
      <w:r w:rsidR="0003003F" w:rsidRPr="00BF6FD6">
        <w:rPr>
          <w:sz w:val="28"/>
          <w:szCs w:val="28"/>
        </w:rPr>
        <w:t xml:space="preserve"> 20</w:t>
      </w:r>
      <w:r w:rsidR="008B5CD5" w:rsidRPr="00BF6FD6">
        <w:rPr>
          <w:sz w:val="28"/>
          <w:szCs w:val="28"/>
        </w:rPr>
        <w:t>2</w:t>
      </w:r>
      <w:r w:rsidR="00C0292D" w:rsidRPr="00BF6FD6">
        <w:rPr>
          <w:sz w:val="28"/>
          <w:szCs w:val="28"/>
        </w:rPr>
        <w:t>1</w:t>
      </w:r>
      <w:r w:rsidR="0003003F" w:rsidRPr="00BF6FD6">
        <w:rPr>
          <w:sz w:val="28"/>
          <w:szCs w:val="28"/>
        </w:rPr>
        <w:t xml:space="preserve"> года </w:t>
      </w:r>
      <w:r w:rsidR="00917C41" w:rsidRPr="00BF6FD6">
        <w:rPr>
          <w:sz w:val="28"/>
          <w:szCs w:val="28"/>
        </w:rPr>
        <w:t xml:space="preserve">составил </w:t>
      </w:r>
      <w:r w:rsidR="00D65D72" w:rsidRPr="00BF6FD6">
        <w:rPr>
          <w:sz w:val="28"/>
          <w:szCs w:val="28"/>
        </w:rPr>
        <w:t>201,8</w:t>
      </w:r>
      <w:r w:rsidR="00BA5224" w:rsidRPr="00BF6FD6">
        <w:rPr>
          <w:sz w:val="28"/>
          <w:szCs w:val="28"/>
        </w:rPr>
        <w:t xml:space="preserve"> млн</w:t>
      </w:r>
      <w:r w:rsidR="0003003F" w:rsidRPr="00BF6FD6">
        <w:rPr>
          <w:sz w:val="28"/>
          <w:szCs w:val="28"/>
        </w:rPr>
        <w:t xml:space="preserve">. руб., что </w:t>
      </w:r>
      <w:r w:rsidR="001B3E0A" w:rsidRPr="00BF6FD6">
        <w:rPr>
          <w:sz w:val="28"/>
          <w:szCs w:val="28"/>
        </w:rPr>
        <w:t>больше на 4</w:t>
      </w:r>
      <w:r w:rsidR="00D65D72" w:rsidRPr="00BF6FD6">
        <w:rPr>
          <w:sz w:val="28"/>
          <w:szCs w:val="28"/>
        </w:rPr>
        <w:t>1,5</w:t>
      </w:r>
      <w:r w:rsidR="001B3E0A" w:rsidRPr="00BF6FD6">
        <w:rPr>
          <w:sz w:val="28"/>
          <w:szCs w:val="28"/>
        </w:rPr>
        <w:t xml:space="preserve"> млн</w:t>
      </w:r>
      <w:r w:rsidR="0003003F" w:rsidRPr="00BF6FD6">
        <w:rPr>
          <w:sz w:val="28"/>
          <w:szCs w:val="28"/>
        </w:rPr>
        <w:t>. рублей</w:t>
      </w:r>
      <w:r w:rsidR="00D65D72" w:rsidRPr="00BF6FD6">
        <w:rPr>
          <w:sz w:val="28"/>
          <w:szCs w:val="28"/>
        </w:rPr>
        <w:t xml:space="preserve"> </w:t>
      </w:r>
      <w:r w:rsidR="0003003F" w:rsidRPr="00BF6FD6">
        <w:rPr>
          <w:sz w:val="28"/>
          <w:szCs w:val="28"/>
        </w:rPr>
        <w:t>уровня 20</w:t>
      </w:r>
      <w:r w:rsidR="001B3E0A" w:rsidRPr="00BF6FD6">
        <w:rPr>
          <w:sz w:val="28"/>
          <w:szCs w:val="28"/>
        </w:rPr>
        <w:t>20</w:t>
      </w:r>
      <w:r w:rsidR="0003003F" w:rsidRPr="00BF6FD6">
        <w:rPr>
          <w:sz w:val="28"/>
          <w:szCs w:val="28"/>
        </w:rPr>
        <w:t xml:space="preserve"> года.</w:t>
      </w:r>
      <w:r w:rsidR="00D65D72" w:rsidRPr="00BF6FD6">
        <w:rPr>
          <w:sz w:val="28"/>
          <w:szCs w:val="28"/>
        </w:rPr>
        <w:t xml:space="preserve"> </w:t>
      </w:r>
      <w:r w:rsidR="001B3E0A" w:rsidRPr="00BF6FD6">
        <w:rPr>
          <w:sz w:val="28"/>
          <w:szCs w:val="28"/>
        </w:rPr>
        <w:t xml:space="preserve">Увеличение объема произошло за счет роста </w:t>
      </w:r>
      <w:r w:rsidR="00D655ED" w:rsidRPr="00BF6FD6">
        <w:rPr>
          <w:sz w:val="28"/>
          <w:szCs w:val="28"/>
        </w:rPr>
        <w:t>цен</w:t>
      </w:r>
      <w:r w:rsidR="00917C41" w:rsidRPr="00BF6FD6">
        <w:rPr>
          <w:sz w:val="28"/>
          <w:szCs w:val="28"/>
        </w:rPr>
        <w:t xml:space="preserve"> на</w:t>
      </w:r>
      <w:r w:rsidR="001B3E0A" w:rsidRPr="00BF6FD6">
        <w:rPr>
          <w:sz w:val="28"/>
          <w:szCs w:val="28"/>
        </w:rPr>
        <w:t xml:space="preserve"> топливо. </w:t>
      </w:r>
      <w:proofErr w:type="gramStart"/>
      <w:r w:rsidR="001B3E0A" w:rsidRPr="00BF6FD6">
        <w:rPr>
          <w:sz w:val="28"/>
          <w:szCs w:val="28"/>
        </w:rPr>
        <w:t>Например</w:t>
      </w:r>
      <w:proofErr w:type="gramEnd"/>
      <w:r w:rsidR="001B3E0A" w:rsidRPr="00BF6FD6">
        <w:rPr>
          <w:sz w:val="28"/>
          <w:szCs w:val="28"/>
        </w:rPr>
        <w:t xml:space="preserve"> рост цены на </w:t>
      </w:r>
      <w:r w:rsidR="00917C41" w:rsidRPr="00BF6FD6">
        <w:rPr>
          <w:sz w:val="28"/>
          <w:szCs w:val="28"/>
        </w:rPr>
        <w:t xml:space="preserve"> бензин марки АИ-92</w:t>
      </w:r>
      <w:r w:rsidR="00C0292D" w:rsidRPr="00BF6FD6">
        <w:rPr>
          <w:sz w:val="28"/>
          <w:szCs w:val="28"/>
        </w:rPr>
        <w:t xml:space="preserve"> составил106,9% (</w:t>
      </w:r>
      <w:r w:rsidR="00917C41" w:rsidRPr="00BF6FD6">
        <w:rPr>
          <w:sz w:val="28"/>
          <w:szCs w:val="28"/>
        </w:rPr>
        <w:t xml:space="preserve">с </w:t>
      </w:r>
      <w:r w:rsidR="006D4617" w:rsidRPr="00BF6FD6">
        <w:rPr>
          <w:sz w:val="28"/>
          <w:szCs w:val="28"/>
        </w:rPr>
        <w:t>44,13 рублей до 47,2 рублей</w:t>
      </w:r>
      <w:r w:rsidR="00C0292D" w:rsidRPr="00BF6FD6">
        <w:rPr>
          <w:sz w:val="28"/>
          <w:szCs w:val="28"/>
        </w:rPr>
        <w:t xml:space="preserve">.) </w:t>
      </w:r>
    </w:p>
    <w:p w:rsidR="0003003F" w:rsidRPr="00BF6FD6" w:rsidRDefault="0003003F" w:rsidP="00454931">
      <w:pPr>
        <w:jc w:val="both"/>
        <w:rPr>
          <w:sz w:val="28"/>
          <w:szCs w:val="28"/>
        </w:rPr>
      </w:pPr>
    </w:p>
    <w:p w:rsidR="0003003F" w:rsidRPr="00BF6FD6" w:rsidRDefault="0003003F" w:rsidP="00454931">
      <w:pPr>
        <w:jc w:val="both"/>
        <w:rPr>
          <w:sz w:val="28"/>
          <w:szCs w:val="28"/>
        </w:rPr>
      </w:pPr>
    </w:p>
    <w:sectPr w:rsidR="0003003F" w:rsidRPr="00BF6FD6" w:rsidSect="006D4617">
      <w:type w:val="continuous"/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539D" w:rsidRDefault="0040539D" w:rsidP="00304202">
      <w:r>
        <w:separator/>
      </w:r>
    </w:p>
  </w:endnote>
  <w:endnote w:type="continuationSeparator" w:id="1">
    <w:p w:rsidR="0040539D" w:rsidRDefault="0040539D" w:rsidP="00304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539D" w:rsidRDefault="0040539D" w:rsidP="00304202">
      <w:r>
        <w:separator/>
      </w:r>
    </w:p>
  </w:footnote>
  <w:footnote w:type="continuationSeparator" w:id="1">
    <w:p w:rsidR="0040539D" w:rsidRDefault="0040539D" w:rsidP="0030420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</w:compat>
  <w:rsids>
    <w:rsidRoot w:val="00300B5C"/>
    <w:rsid w:val="000069DB"/>
    <w:rsid w:val="0003003F"/>
    <w:rsid w:val="00032381"/>
    <w:rsid w:val="0003427D"/>
    <w:rsid w:val="000623FA"/>
    <w:rsid w:val="00082DBE"/>
    <w:rsid w:val="000A2F1F"/>
    <w:rsid w:val="000A3452"/>
    <w:rsid w:val="000A54C8"/>
    <w:rsid w:val="000B2FC7"/>
    <w:rsid w:val="000D2C25"/>
    <w:rsid w:val="000D6730"/>
    <w:rsid w:val="000E4DE6"/>
    <w:rsid w:val="000E67E0"/>
    <w:rsid w:val="000F1BBF"/>
    <w:rsid w:val="000F5C2C"/>
    <w:rsid w:val="000F7DC4"/>
    <w:rsid w:val="001161DA"/>
    <w:rsid w:val="00124B42"/>
    <w:rsid w:val="00126681"/>
    <w:rsid w:val="001328EF"/>
    <w:rsid w:val="00153DF5"/>
    <w:rsid w:val="00160AE9"/>
    <w:rsid w:val="00176F66"/>
    <w:rsid w:val="00183264"/>
    <w:rsid w:val="00183C57"/>
    <w:rsid w:val="001A136B"/>
    <w:rsid w:val="001B3E0A"/>
    <w:rsid w:val="001B689C"/>
    <w:rsid w:val="001E7C3E"/>
    <w:rsid w:val="00212313"/>
    <w:rsid w:val="00234697"/>
    <w:rsid w:val="002379F0"/>
    <w:rsid w:val="00240EFF"/>
    <w:rsid w:val="00242B44"/>
    <w:rsid w:val="00256B98"/>
    <w:rsid w:val="00257895"/>
    <w:rsid w:val="00264C46"/>
    <w:rsid w:val="00291B43"/>
    <w:rsid w:val="00296D62"/>
    <w:rsid w:val="002A2318"/>
    <w:rsid w:val="002C19F8"/>
    <w:rsid w:val="002C7A88"/>
    <w:rsid w:val="002D4009"/>
    <w:rsid w:val="002E0D52"/>
    <w:rsid w:val="002E7C23"/>
    <w:rsid w:val="00300B5C"/>
    <w:rsid w:val="00304202"/>
    <w:rsid w:val="00310882"/>
    <w:rsid w:val="00324CF1"/>
    <w:rsid w:val="00333856"/>
    <w:rsid w:val="003423D9"/>
    <w:rsid w:val="00352FDE"/>
    <w:rsid w:val="00356CB8"/>
    <w:rsid w:val="003650B0"/>
    <w:rsid w:val="003751A9"/>
    <w:rsid w:val="003820C3"/>
    <w:rsid w:val="003A2971"/>
    <w:rsid w:val="003B6580"/>
    <w:rsid w:val="003B7680"/>
    <w:rsid w:val="003C3A54"/>
    <w:rsid w:val="003C3E97"/>
    <w:rsid w:val="003E2F14"/>
    <w:rsid w:val="003E4AAF"/>
    <w:rsid w:val="003E617C"/>
    <w:rsid w:val="00400704"/>
    <w:rsid w:val="0040539D"/>
    <w:rsid w:val="004102AC"/>
    <w:rsid w:val="00412592"/>
    <w:rsid w:val="00420BAD"/>
    <w:rsid w:val="004253CA"/>
    <w:rsid w:val="00427566"/>
    <w:rsid w:val="00430E67"/>
    <w:rsid w:val="00433EAE"/>
    <w:rsid w:val="004440AF"/>
    <w:rsid w:val="00454931"/>
    <w:rsid w:val="00455B44"/>
    <w:rsid w:val="004564FD"/>
    <w:rsid w:val="004567FE"/>
    <w:rsid w:val="0047197E"/>
    <w:rsid w:val="004D4632"/>
    <w:rsid w:val="004E62F7"/>
    <w:rsid w:val="004F312A"/>
    <w:rsid w:val="00502193"/>
    <w:rsid w:val="005140DC"/>
    <w:rsid w:val="00536BFB"/>
    <w:rsid w:val="00540F5E"/>
    <w:rsid w:val="00545E4B"/>
    <w:rsid w:val="00547294"/>
    <w:rsid w:val="005644D2"/>
    <w:rsid w:val="0057116B"/>
    <w:rsid w:val="0059599D"/>
    <w:rsid w:val="005A5D78"/>
    <w:rsid w:val="005B3255"/>
    <w:rsid w:val="005B685D"/>
    <w:rsid w:val="005E0378"/>
    <w:rsid w:val="005E05FB"/>
    <w:rsid w:val="005F097B"/>
    <w:rsid w:val="006055B1"/>
    <w:rsid w:val="0061702C"/>
    <w:rsid w:val="00622901"/>
    <w:rsid w:val="0064008A"/>
    <w:rsid w:val="00673E7C"/>
    <w:rsid w:val="00683248"/>
    <w:rsid w:val="00693720"/>
    <w:rsid w:val="006A0B7E"/>
    <w:rsid w:val="006B7556"/>
    <w:rsid w:val="006C01B0"/>
    <w:rsid w:val="006C3C35"/>
    <w:rsid w:val="006D4617"/>
    <w:rsid w:val="006D7B20"/>
    <w:rsid w:val="006E02F6"/>
    <w:rsid w:val="00700B49"/>
    <w:rsid w:val="0072330B"/>
    <w:rsid w:val="00730A4C"/>
    <w:rsid w:val="00735075"/>
    <w:rsid w:val="00736A0F"/>
    <w:rsid w:val="007437BD"/>
    <w:rsid w:val="007461AB"/>
    <w:rsid w:val="00757AA5"/>
    <w:rsid w:val="00772AAE"/>
    <w:rsid w:val="00783155"/>
    <w:rsid w:val="00794781"/>
    <w:rsid w:val="007A5438"/>
    <w:rsid w:val="007B1317"/>
    <w:rsid w:val="007C0C3B"/>
    <w:rsid w:val="007C3BBE"/>
    <w:rsid w:val="007D29DB"/>
    <w:rsid w:val="007F29A1"/>
    <w:rsid w:val="00802305"/>
    <w:rsid w:val="008100D3"/>
    <w:rsid w:val="00860118"/>
    <w:rsid w:val="008659AA"/>
    <w:rsid w:val="008730CC"/>
    <w:rsid w:val="00881431"/>
    <w:rsid w:val="00893A21"/>
    <w:rsid w:val="00896D4E"/>
    <w:rsid w:val="008A7956"/>
    <w:rsid w:val="008B5CD5"/>
    <w:rsid w:val="008C1FC9"/>
    <w:rsid w:val="008C2FF7"/>
    <w:rsid w:val="008D0BC4"/>
    <w:rsid w:val="008E6D8F"/>
    <w:rsid w:val="008F39E6"/>
    <w:rsid w:val="008F6A32"/>
    <w:rsid w:val="00912582"/>
    <w:rsid w:val="00916E7B"/>
    <w:rsid w:val="00917C41"/>
    <w:rsid w:val="00934692"/>
    <w:rsid w:val="009421E5"/>
    <w:rsid w:val="00947875"/>
    <w:rsid w:val="009529F6"/>
    <w:rsid w:val="0095709F"/>
    <w:rsid w:val="00973336"/>
    <w:rsid w:val="00984609"/>
    <w:rsid w:val="009A5E9D"/>
    <w:rsid w:val="009D0176"/>
    <w:rsid w:val="009E3175"/>
    <w:rsid w:val="009F1CAB"/>
    <w:rsid w:val="009F5F03"/>
    <w:rsid w:val="009F646D"/>
    <w:rsid w:val="00A25580"/>
    <w:rsid w:val="00A32404"/>
    <w:rsid w:val="00A32548"/>
    <w:rsid w:val="00A41FDA"/>
    <w:rsid w:val="00A44575"/>
    <w:rsid w:val="00A60B98"/>
    <w:rsid w:val="00A63876"/>
    <w:rsid w:val="00A65AA1"/>
    <w:rsid w:val="00A71B0A"/>
    <w:rsid w:val="00A730C6"/>
    <w:rsid w:val="00A813D9"/>
    <w:rsid w:val="00A90DD5"/>
    <w:rsid w:val="00A922D5"/>
    <w:rsid w:val="00AA63CD"/>
    <w:rsid w:val="00AF6EF5"/>
    <w:rsid w:val="00B07979"/>
    <w:rsid w:val="00B25B3F"/>
    <w:rsid w:val="00BA5224"/>
    <w:rsid w:val="00BB478D"/>
    <w:rsid w:val="00BC45B2"/>
    <w:rsid w:val="00BC7905"/>
    <w:rsid w:val="00BD0C8B"/>
    <w:rsid w:val="00BD0E27"/>
    <w:rsid w:val="00BD12CF"/>
    <w:rsid w:val="00BD6433"/>
    <w:rsid w:val="00BE5500"/>
    <w:rsid w:val="00BF2F82"/>
    <w:rsid w:val="00BF6FD6"/>
    <w:rsid w:val="00C0292D"/>
    <w:rsid w:val="00C12596"/>
    <w:rsid w:val="00C22F7B"/>
    <w:rsid w:val="00C32B5D"/>
    <w:rsid w:val="00C33436"/>
    <w:rsid w:val="00C4057D"/>
    <w:rsid w:val="00C463FF"/>
    <w:rsid w:val="00C46704"/>
    <w:rsid w:val="00C50477"/>
    <w:rsid w:val="00C5205B"/>
    <w:rsid w:val="00C5570F"/>
    <w:rsid w:val="00C567F1"/>
    <w:rsid w:val="00C62F37"/>
    <w:rsid w:val="00C75006"/>
    <w:rsid w:val="00C82096"/>
    <w:rsid w:val="00C852E3"/>
    <w:rsid w:val="00C929AD"/>
    <w:rsid w:val="00C94E04"/>
    <w:rsid w:val="00CA0C43"/>
    <w:rsid w:val="00CC44D6"/>
    <w:rsid w:val="00CD36F3"/>
    <w:rsid w:val="00D15619"/>
    <w:rsid w:val="00D20F2B"/>
    <w:rsid w:val="00D25164"/>
    <w:rsid w:val="00D35CE6"/>
    <w:rsid w:val="00D41F8B"/>
    <w:rsid w:val="00D655ED"/>
    <w:rsid w:val="00D65D72"/>
    <w:rsid w:val="00D87B65"/>
    <w:rsid w:val="00D9403F"/>
    <w:rsid w:val="00DA4384"/>
    <w:rsid w:val="00DB62BE"/>
    <w:rsid w:val="00DB7B72"/>
    <w:rsid w:val="00DC6721"/>
    <w:rsid w:val="00DD0EEB"/>
    <w:rsid w:val="00E010D3"/>
    <w:rsid w:val="00E02B3C"/>
    <w:rsid w:val="00E12B03"/>
    <w:rsid w:val="00E13184"/>
    <w:rsid w:val="00E13F31"/>
    <w:rsid w:val="00E20F31"/>
    <w:rsid w:val="00E242DA"/>
    <w:rsid w:val="00E25660"/>
    <w:rsid w:val="00E261D7"/>
    <w:rsid w:val="00E421F3"/>
    <w:rsid w:val="00E4696D"/>
    <w:rsid w:val="00E71E90"/>
    <w:rsid w:val="00E733B7"/>
    <w:rsid w:val="00E81CC9"/>
    <w:rsid w:val="00E828CE"/>
    <w:rsid w:val="00E833FE"/>
    <w:rsid w:val="00E95D97"/>
    <w:rsid w:val="00E973E3"/>
    <w:rsid w:val="00EA3B0C"/>
    <w:rsid w:val="00EA4FB0"/>
    <w:rsid w:val="00EB5319"/>
    <w:rsid w:val="00EB5490"/>
    <w:rsid w:val="00EB6669"/>
    <w:rsid w:val="00EC000A"/>
    <w:rsid w:val="00EC4C95"/>
    <w:rsid w:val="00ED6C83"/>
    <w:rsid w:val="00EF214A"/>
    <w:rsid w:val="00F26D1A"/>
    <w:rsid w:val="00F273A1"/>
    <w:rsid w:val="00F32BF3"/>
    <w:rsid w:val="00F41F9C"/>
    <w:rsid w:val="00F42389"/>
    <w:rsid w:val="00F516E9"/>
    <w:rsid w:val="00F740D8"/>
    <w:rsid w:val="00F77087"/>
    <w:rsid w:val="00FC3949"/>
    <w:rsid w:val="00FD03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semiHidden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company-infotext">
    <w:name w:val="company-info__text"/>
    <w:basedOn w:val="a0"/>
    <w:rsid w:val="00BC45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421898-E046-44ED-96D1-500C13A37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ИННА</cp:lastModifiedBy>
  <cp:revision>10</cp:revision>
  <dcterms:created xsi:type="dcterms:W3CDTF">2022-01-18T12:04:00Z</dcterms:created>
  <dcterms:modified xsi:type="dcterms:W3CDTF">2022-01-27T13:37:00Z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