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FAF" w:rsidRDefault="001B7FAF" w:rsidP="001B7FAF">
      <w:p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СОВЕТ ДЕПУТАТОВ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br/>
        <w:t>НОВОФЕДОРОВСКОГО СЕЛЬСКОГО ПОСЕЛЕНИЯ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br/>
        <w:t>СТАРОШАЙГОВСКОГО МУНИЦИПАЛЬНОГО РАЙОНА</w:t>
      </w:r>
    </w:p>
    <w:p w:rsidR="001B7FAF" w:rsidRDefault="001B7FAF" w:rsidP="001B7FAF">
      <w:p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РЕСПУБЛИКИ МОРДОВИЯ</w:t>
      </w:r>
    </w:p>
    <w:p w:rsidR="001B7FAF" w:rsidRDefault="001B7FAF" w:rsidP="001B7FAF">
      <w:p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B7FAF" w:rsidRDefault="001B7FAF" w:rsidP="001B7FAF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Е Ш Е Н И Е</w:t>
      </w:r>
    </w:p>
    <w:p w:rsidR="001B7FAF" w:rsidRPr="003A024A" w:rsidRDefault="001B7FAF" w:rsidP="001B7FAF">
      <w:p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B7FAF" w:rsidRPr="003A024A" w:rsidRDefault="001B7FAF" w:rsidP="003A024A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      от  15  октября  2021 года</w:t>
      </w:r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3A024A" w:rsidRP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proofErr w:type="gramStart"/>
      <w:r w:rsidR="003A024A" w:rsidRPr="003A024A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 w:rsidR="003A024A" w:rsidRPr="003A024A">
        <w:rPr>
          <w:rFonts w:ascii="Times New Roman" w:eastAsia="Times New Roman" w:hAnsi="Times New Roman"/>
          <w:sz w:val="24"/>
          <w:szCs w:val="24"/>
          <w:lang w:eastAsia="ru-RU"/>
        </w:rPr>
        <w:t>. Новая Федоровка</w:t>
      </w:r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</w:t>
      </w:r>
      <w:r w:rsid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3A024A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</w:t>
      </w:r>
      <w:r w:rsidR="009F2170" w:rsidRP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№ </w:t>
      </w:r>
      <w:r w:rsidR="003A024A" w:rsidRPr="003A024A">
        <w:rPr>
          <w:rFonts w:ascii="Times New Roman" w:eastAsia="Times New Roman" w:hAnsi="Times New Roman"/>
          <w:sz w:val="24"/>
          <w:szCs w:val="24"/>
          <w:lang w:eastAsia="ru-RU"/>
        </w:rPr>
        <w:t>7</w:t>
      </w:r>
    </w:p>
    <w:p w:rsidR="001B7FAF" w:rsidRDefault="001B7FAF" w:rsidP="003A024A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7FAF" w:rsidRPr="003A024A" w:rsidRDefault="001B7FAF" w:rsidP="001B7FAF">
      <w:pPr>
        <w:ind w:left="-426" w:firstLine="426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B7FAF" w:rsidRPr="003A024A" w:rsidRDefault="001B7FAF" w:rsidP="001B7FAF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Pr="003A024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3A024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 численности муниципальных служащих органа местного самоуправления, работников муниципальных учреждений и фактические расходы на их  содержание за 3 квартал 2021 года.</w:t>
      </w:r>
    </w:p>
    <w:p w:rsidR="001B7FAF" w:rsidRPr="003A024A" w:rsidRDefault="001B7FAF" w:rsidP="001B7FA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B7FAF" w:rsidRPr="003A024A" w:rsidRDefault="001B7FAF" w:rsidP="001B7FAF">
      <w:pPr>
        <w:spacing w:before="10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B7FAF" w:rsidRPr="003A024A" w:rsidRDefault="001B7FAF" w:rsidP="001B7FAF">
      <w:pPr>
        <w:spacing w:before="10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>Совет депутатов Новофедоровского сельского поселения Старошайговского  муниципального района  решил:</w:t>
      </w:r>
    </w:p>
    <w:p w:rsidR="001B7FAF" w:rsidRPr="003A024A" w:rsidRDefault="001B7FAF" w:rsidP="001B7FAF">
      <w:pPr>
        <w:spacing w:before="10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B7FAF" w:rsidRPr="003A024A" w:rsidRDefault="001B7FAF" w:rsidP="001B7FA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00"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>Утвердить фактические расходы на содержание муниципальных служащих и работников муниципальных учреждений за 3 квартал 2021 года, количе</w:t>
      </w:r>
      <w:r w:rsidR="003A024A">
        <w:rPr>
          <w:rFonts w:ascii="Times New Roman" w:eastAsia="Times New Roman" w:hAnsi="Times New Roman"/>
          <w:sz w:val="24"/>
          <w:szCs w:val="24"/>
          <w:lang w:eastAsia="ru-RU"/>
        </w:rPr>
        <w:t>ство – 5 человек, сумма – 381360</w:t>
      </w:r>
      <w:bookmarkStart w:id="0" w:name="_GoBack"/>
      <w:bookmarkEnd w:id="0"/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рублей.</w:t>
      </w:r>
    </w:p>
    <w:p w:rsidR="001B7FAF" w:rsidRPr="003A024A" w:rsidRDefault="001B7FAF" w:rsidP="001B7FAF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B7FAF" w:rsidRDefault="001B7FAF" w:rsidP="001B7FAF">
      <w:pPr>
        <w:ind w:firstLine="225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A024A" w:rsidRDefault="003A024A" w:rsidP="001B7FAF">
      <w:pPr>
        <w:ind w:firstLine="225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A024A" w:rsidRPr="003A024A" w:rsidRDefault="003A024A" w:rsidP="001B7FAF">
      <w:pPr>
        <w:ind w:firstLine="225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B7FAF" w:rsidRPr="003A024A" w:rsidRDefault="001B7FAF" w:rsidP="001B7FAF">
      <w:pPr>
        <w:ind w:firstLine="225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B7FAF" w:rsidRPr="003A024A" w:rsidRDefault="001B7FAF" w:rsidP="001B7FAF">
      <w:pPr>
        <w:spacing w:after="0"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Глава Новофедоровского </w:t>
      </w:r>
    </w:p>
    <w:p w:rsidR="001B7FAF" w:rsidRPr="003A024A" w:rsidRDefault="001B7FAF" w:rsidP="001B7FAF">
      <w:pPr>
        <w:spacing w:after="0"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>сельского поселения Старошайговского</w:t>
      </w:r>
    </w:p>
    <w:p w:rsidR="001B7FAF" w:rsidRPr="003A024A" w:rsidRDefault="001B7FAF" w:rsidP="001B7FAF">
      <w:pPr>
        <w:spacing w:after="0"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</w:t>
      </w:r>
      <w:proofErr w:type="gramStart"/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</w:t>
      </w:r>
      <w:proofErr w:type="spellStart"/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>Автейкин</w:t>
      </w:r>
      <w:proofErr w:type="spellEnd"/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 Ю.В.</w:t>
      </w:r>
    </w:p>
    <w:p w:rsidR="001B7FAF" w:rsidRPr="003A024A" w:rsidRDefault="001B7FAF" w:rsidP="001B7FAF">
      <w:pPr>
        <w:widowControl w:val="0"/>
        <w:autoSpaceDE w:val="0"/>
        <w:autoSpaceDN w:val="0"/>
        <w:adjustRightInd w:val="0"/>
        <w:spacing w:after="0" w:line="240" w:lineRule="atLeast"/>
        <w:outlineLvl w:val="0"/>
        <w:rPr>
          <w:rFonts w:ascii="Times New Roman" w:eastAsia="Times New Roman" w:hAnsi="Times New Roman"/>
          <w:b/>
          <w:bCs/>
          <w:color w:val="000080"/>
          <w:sz w:val="24"/>
          <w:szCs w:val="24"/>
          <w:lang w:eastAsia="ru-RU"/>
        </w:rPr>
      </w:pPr>
    </w:p>
    <w:p w:rsidR="00376948" w:rsidRPr="003A024A" w:rsidRDefault="00376948" w:rsidP="003A024A">
      <w:pPr>
        <w:rPr>
          <w:sz w:val="24"/>
          <w:szCs w:val="24"/>
        </w:rPr>
      </w:pPr>
    </w:p>
    <w:sectPr w:rsidR="00376948" w:rsidRPr="003A024A" w:rsidSect="003A024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F1825"/>
    <w:multiLevelType w:val="hybridMultilevel"/>
    <w:tmpl w:val="B936C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5F6"/>
    <w:rsid w:val="001B7FAF"/>
    <w:rsid w:val="00376948"/>
    <w:rsid w:val="003A024A"/>
    <w:rsid w:val="009715F6"/>
    <w:rsid w:val="009F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FA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FA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0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2021-11-08T08:52:00Z</dcterms:created>
  <dcterms:modified xsi:type="dcterms:W3CDTF">2021-11-08T12:52:00Z</dcterms:modified>
</cp:coreProperties>
</file>