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695_592010285"/>
      <w:bookmarkEnd w:id="0"/>
      <w:r>
        <w:rPr>
          <w:sz w:val="24"/>
          <w:szCs w:val="24"/>
        </w:rPr>
        <w:t>Граждан начнут информировать о состоянии пенсионного счёта через личный кабинет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26 мая 2021 года Президентом России был подписан Федеральный закон №153-ФЗ. Им внесены изменения в закон №400-ФЗ. В частности с этого года ПФР проактивно начнет информировать граждан о состоянии пенсионного счёта и накопленного стажа, а также о предполагаемом размере страховой пенсии по старости. Соответствующие сведения уже начали направляться в Личный кабинет гражданина на сайте ПФР и на Единый портал государственных и муниципальных услуг (www.gosuslugi.ru) 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Сведения будут обновляться один раз в три года. Женщин начнут информировать после 40 лет, мужчин – после 45. Это позволит гражданину оценить имеющиеся у него пенсионные права и при необходимости скорректировать собственную модель поведения в части приобретения дополнительных прав (например, путём добровольного вступления в правоотношения по обязательному пенсионному страхованию с целью уплаты страховых взносов).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УПФР в Краснослободском муниципальном районе РМ (межрайонное)</w:t>
      </w:r>
      <w:r>
        <w:rPr>
          <w:sz w:val="24"/>
          <w:szCs w:val="24"/>
        </w:rPr>
        <w:t xml:space="preserve"> напоминает: у каждого гражданина есть индивидуальный лицевой счёт (ИЛС) в Пенсионном фонде. В нем отражается информация о стаже, заработке, страховых взносах и пенсионных коэффициентах.</w:t>
      </w:r>
    </w:p>
    <w:p>
      <w:pPr>
        <w:pStyle w:val="Style12"/>
        <w:spacing w:before="0" w:after="140"/>
        <w:jc w:val="both"/>
        <w:rPr/>
      </w:pPr>
      <w:r>
        <w:rPr>
          <w:sz w:val="24"/>
          <w:szCs w:val="24"/>
        </w:rPr>
        <w:t>Дистанционно выписку из ИЛС можно получить через Единый портал государственных и муниципальных услуг (www.gosuslugi.ru), в Личном кабинете гражданина на сайте ПФР (www.es.pfrf.ru), а также в мобильном приложении ПФР. Также гражданин вправе обратиться за сведениями о состоянии индивидуального лицевого счёта в МФЦ или в клиентскую службу ПФР, предварительно записавшись на приём.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2021-09-17T16:02:47Z</dcterms:created>
  <dc:language>ru-RU</dc:language>
  <dcterms:modified xsi:type="dcterms:W3CDTF">2021-09-21T16:49:57Z</dcterms:modified>
  <cp:revision>2</cp:revision>
</cp:coreProperties>
</file>