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F5" w:rsidRDefault="00EC4720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10</w:t>
      </w:r>
      <w:bookmarkStart w:id="0" w:name="_GoBack"/>
      <w:bookmarkEnd w:id="0"/>
      <w:r w:rsidR="00DD1FF5">
        <w:rPr>
          <w:rFonts w:ascii="Times New Roman" w:hAnsi="Times New Roman" w:cs="Times New Roman"/>
          <w:b/>
          <w:sz w:val="24"/>
          <w:szCs w:val="24"/>
        </w:rPr>
        <w:t>.0</w:t>
      </w:r>
      <w:r w:rsidR="003E6C62">
        <w:rPr>
          <w:rFonts w:ascii="Times New Roman" w:hAnsi="Times New Roman" w:cs="Times New Roman"/>
          <w:b/>
          <w:sz w:val="24"/>
          <w:szCs w:val="24"/>
        </w:rPr>
        <w:t>8</w:t>
      </w:r>
      <w:r w:rsidR="00DD1FF5">
        <w:rPr>
          <w:rFonts w:ascii="Times New Roman" w:hAnsi="Times New Roman" w:cs="Times New Roman"/>
          <w:b/>
          <w:sz w:val="24"/>
          <w:szCs w:val="24"/>
        </w:rPr>
        <w:t>.202</w:t>
      </w:r>
      <w:r w:rsidR="003F6986">
        <w:rPr>
          <w:rFonts w:ascii="Times New Roman" w:hAnsi="Times New Roman" w:cs="Times New Roman"/>
          <w:b/>
          <w:sz w:val="24"/>
          <w:szCs w:val="24"/>
        </w:rPr>
        <w:t>1</w:t>
      </w:r>
    </w:p>
    <w:p w:rsidR="003F6986" w:rsidRPr="003F6986" w:rsidRDefault="005A78AC" w:rsidP="003F69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пособиях по временной нетрудоспособности </w:t>
      </w:r>
      <w:r w:rsidR="003E6C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240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33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22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A78AC" w:rsidRPr="005A78AC" w:rsidRDefault="005A78AC" w:rsidP="005A78A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5A78AC">
        <w:rPr>
          <w:rFonts w:ascii="Roboto" w:eastAsia="Times New Roman" w:hAnsi="Roboto" w:cs="Times New Roman"/>
          <w:color w:val="333333"/>
          <w:sz w:val="24"/>
          <w:szCs w:val="24"/>
          <w:shd w:val="clear" w:color="auto" w:fill="FFFFFF"/>
          <w:lang w:eastAsia="ru-RU"/>
        </w:rPr>
        <w:t>В соответствии с Федеральным законом от 26.05.2021 № 151-ФЗ внесены изменения в </w:t>
      </w:r>
      <w:r w:rsidRPr="005A78AC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Федеральный закон от 29.12.2006 № 255-ФЗ «Об обязательном социальном страховании на случай временной нетрудоспособности и в связи с материнством».</w:t>
      </w:r>
    </w:p>
    <w:p w:rsidR="005A78AC" w:rsidRPr="005A78AC" w:rsidRDefault="005A78AC" w:rsidP="005A78A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5A78AC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Согласно закону с 1 сентября текущего года пособие по временной нетрудоспособности при необходимости осуществления ухода за больным ребенком будет выплачиваться в случае ухода за больным ребенком в возрасте до 8 лет - в размере 100 процентов среднего заработка.</w:t>
      </w:r>
    </w:p>
    <w:p w:rsidR="005A78AC" w:rsidRPr="005A78AC" w:rsidRDefault="005A78AC" w:rsidP="005A78A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5A78AC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Порядок выплаты пособия в случае ухода за больным ребенком в возрасте 8 лет и старше останется прежним и составит:</w:t>
      </w:r>
    </w:p>
    <w:p w:rsidR="005A78AC" w:rsidRPr="005A78AC" w:rsidRDefault="005A78AC" w:rsidP="005A78A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5A78AC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- при лечении ребенка в амбулаторных условиях - за первые 10 календарных дней в размере, определяемом в зависимости от продолжительности страхового стажа застрахованного лица, за последующие дни - в размере 50 процентов среднего заработка;</w:t>
      </w:r>
    </w:p>
    <w:p w:rsidR="005A78AC" w:rsidRPr="005A78AC" w:rsidRDefault="005A78AC" w:rsidP="005A78A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5A78AC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- при лечении ребенка в стационарных условиях (в условиях дневного стационара) - в размере, определяемом в зависимости от продолжительности страхового стажа застрахованного лица.</w:t>
      </w:r>
    </w:p>
    <w:p w:rsidR="005A78AC" w:rsidRPr="005A78AC" w:rsidRDefault="005A78AC" w:rsidP="005A78A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5A78AC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Размер пособия по временной нетрудоспособности в зависимости от продолжительности страхового стажа застрахованного лица, выплачивается в следующем размере:</w:t>
      </w:r>
    </w:p>
    <w:p w:rsidR="005A78AC" w:rsidRPr="005A78AC" w:rsidRDefault="005A78AC" w:rsidP="005A78A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5A78AC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1) застрахованному лицу, имеющему страховой стаж 8 и более лет, - 100 процентов среднего заработка;</w:t>
      </w:r>
    </w:p>
    <w:p w:rsidR="005A78AC" w:rsidRPr="005A78AC" w:rsidRDefault="005A78AC" w:rsidP="005A78A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5A78AC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2) застрахованному лицу, имеющему страховой стаж от 5 до 8 лет, - 80 процентов среднего заработка;</w:t>
      </w:r>
    </w:p>
    <w:p w:rsidR="005A78AC" w:rsidRPr="005A78AC" w:rsidRDefault="005A78AC" w:rsidP="005A78A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5A78AC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3) застрахованному лицу, имеющему страховой стаж до 5 лет, - 60 процентов среднего заработка.</w:t>
      </w:r>
    </w:p>
    <w:p w:rsidR="003E6C62" w:rsidRPr="003E6C62" w:rsidRDefault="003E6C62" w:rsidP="003E6C62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B73318" w:rsidRPr="00B73318" w:rsidRDefault="00B73318" w:rsidP="00B7331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992288" w:rsidRPr="00992288" w:rsidRDefault="00992288" w:rsidP="0099228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DD1FF5" w:rsidRPr="003F6986" w:rsidRDefault="00DD1FF5" w:rsidP="003F6986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F690A" w:rsidRPr="003F6986" w:rsidRDefault="007F690A" w:rsidP="003F6986">
      <w:pPr>
        <w:spacing w:after="0" w:line="360" w:lineRule="auto"/>
        <w:jc w:val="both"/>
        <w:rPr>
          <w:sz w:val="24"/>
          <w:szCs w:val="24"/>
        </w:rPr>
      </w:pPr>
    </w:p>
    <w:sectPr w:rsidR="007F690A" w:rsidRPr="003F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27"/>
    <w:rsid w:val="00166B27"/>
    <w:rsid w:val="003E6C62"/>
    <w:rsid w:val="003F6986"/>
    <w:rsid w:val="005A78AC"/>
    <w:rsid w:val="005C3C29"/>
    <w:rsid w:val="00624041"/>
    <w:rsid w:val="007F690A"/>
    <w:rsid w:val="008C5E46"/>
    <w:rsid w:val="009051B2"/>
    <w:rsid w:val="00992288"/>
    <w:rsid w:val="00B73318"/>
    <w:rsid w:val="00B74A76"/>
    <w:rsid w:val="00DD1FF5"/>
    <w:rsid w:val="00EC4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9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2021-08-23T13:42:00Z</dcterms:created>
  <dcterms:modified xsi:type="dcterms:W3CDTF">2021-08-23T13:43:00Z</dcterms:modified>
</cp:coreProperties>
</file>