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bookmarkStart w:id="0" w:name="_gjdgxs" w:colFirst="0" w:colLast="0"/>
    <w:bookmarkEnd w:id="0"/>
    <w:p w:rsidR="00FA4635" w:rsidRDefault="000C2F21" w:rsidP="00790F35">
      <w:pPr>
        <w:widowControl/>
        <w:ind w:firstLine="709"/>
        <w:rPr>
          <w:b/>
          <w:sz w:val="28"/>
          <w:szCs w:val="28"/>
        </w:rPr>
      </w:pPr>
      <ve:AlternateContent>
        <mc:Choice xmlns:mc="http://schemas.openxmlformats.org/markup-compatibility/2006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posOffset>-457199</wp:posOffset>
              </wp:positionH>
              <wp:positionV relativeFrom="paragraph">
                <wp:posOffset>-447674</wp:posOffset>
              </wp:positionV>
              <wp:extent cx="7553325" cy="1304925"/>
              <wp:effectExtent b="9525" l="0" r="9525" t="0"/>
              <wp:wrapNone/>
              <wp:docPr id="9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325" cy="13049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69E5D"/>
                          </a:gs>
                          <a:gs pos="100000">
                            <a:srgbClr val="00A0AC"/>
                          </a:gs>
                        </a:gsLst>
                        <a:lin ang="189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noProof/>
              <w:lang w:eastAsia="ru-RU"/>
            </w:rPr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-457199</wp:posOffset>
                </wp:positionH>
                <wp:positionV relativeFrom="paragraph">
                  <wp:posOffset>-447674</wp:posOffset>
                </wp:positionV>
                <wp:extent cx="7562850" cy="1314450"/>
                <wp:effectExtent l="0" t="0" r="0" b="0"/>
                <wp:wrapSquare wrapText="bothSides" distT="0" distB="0" distL="0" distR="0"/>
                <wp:docPr id="9" name="image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0" cy="13144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676275</wp:posOffset>
            </wp:positionH>
            <wp:positionV relativeFrom="paragraph">
              <wp:posOffset>-493103</wp:posOffset>
            </wp:positionV>
            <wp:extent cx="2860558" cy="1298738"/>
            <wp:effectExtent l="0" t="0" r="0" b="0"/>
            <wp:wrapNone/>
            <wp:docPr id="1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0558" cy="12987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-95249</wp:posOffset>
            </wp:positionH>
            <wp:positionV relativeFrom="paragraph">
              <wp:posOffset>-154939</wp:posOffset>
            </wp:positionV>
            <wp:extent cx="878840" cy="668511"/>
            <wp:effectExtent l="0" t="0" r="0" b="0"/>
            <wp:wrapNone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8840" cy="6685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3533775</wp:posOffset>
            </wp:positionH>
            <wp:positionV relativeFrom="paragraph">
              <wp:posOffset>0</wp:posOffset>
            </wp:positionV>
            <wp:extent cx="3683781" cy="709895"/>
            <wp:effectExtent l="0" t="0" r="0" b="0"/>
            <wp:wrapNone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3781" cy="709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A4635" w:rsidRDefault="00FA4635" w:rsidP="00790F35">
      <w:pPr>
        <w:widowControl/>
        <w:spacing w:line="360" w:lineRule="auto"/>
        <w:ind w:firstLine="709"/>
        <w:jc w:val="both"/>
        <w:rPr>
          <w:b/>
          <w:sz w:val="28"/>
          <w:szCs w:val="28"/>
        </w:rPr>
      </w:pPr>
    </w:p>
    <w:p w:rsidR="00170235" w:rsidRDefault="00170235" w:rsidP="00170235">
      <w:pPr>
        <w:pStyle w:val="ae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08 июня 2021 года в 17.00 в </w:t>
      </w:r>
      <w:r w:rsidRPr="00801F75">
        <w:rPr>
          <w:sz w:val="28"/>
          <w:szCs w:val="28"/>
        </w:rPr>
        <w:t>администрации Старошайговского муниципального района Республики Мордовия состоялась встреча с</w:t>
      </w:r>
      <w:r>
        <w:rPr>
          <w:sz w:val="28"/>
          <w:szCs w:val="28"/>
        </w:rPr>
        <w:t xml:space="preserve"> руководителями организаций, учреждений, местных сообществ, некоммерческих организаций. </w:t>
      </w:r>
    </w:p>
    <w:p w:rsidR="00170235" w:rsidRPr="00E867E2" w:rsidRDefault="00170235" w:rsidP="00170235">
      <w:pPr>
        <w:pStyle w:val="ae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Открыл и вел встречу  Казаков В.В. (начальник управления по работе с территорией Старошайговского сельского поселения администрации Старошайговского муниципального района Республики Мордовия). Казаков В.В. отметил следующее, что администрация </w:t>
      </w:r>
      <w:r w:rsidRPr="00801F75">
        <w:rPr>
          <w:sz w:val="28"/>
          <w:szCs w:val="28"/>
        </w:rPr>
        <w:t>Старошайговс</w:t>
      </w:r>
      <w:r>
        <w:rPr>
          <w:sz w:val="28"/>
          <w:szCs w:val="28"/>
        </w:rPr>
        <w:t xml:space="preserve">кого муниципального района участвует </w:t>
      </w:r>
      <w:r w:rsidRPr="00801F75">
        <w:rPr>
          <w:sz w:val="28"/>
          <w:szCs w:val="28"/>
        </w:rPr>
        <w:t>в конкурсной заявке благоус</w:t>
      </w:r>
      <w:r>
        <w:rPr>
          <w:sz w:val="28"/>
          <w:szCs w:val="28"/>
        </w:rPr>
        <w:t>тройства общественных территорий</w:t>
      </w:r>
      <w:r w:rsidRPr="00801F75">
        <w:rPr>
          <w:sz w:val="28"/>
          <w:szCs w:val="28"/>
        </w:rPr>
        <w:t xml:space="preserve"> муниципальных образований Республики Мордовия в рамках программы «Формирование комфортной городской среды».</w:t>
      </w:r>
      <w:r>
        <w:rPr>
          <w:sz w:val="28"/>
          <w:szCs w:val="28"/>
        </w:rPr>
        <w:t xml:space="preserve"> В данной заявке необходимо указать, каким образом  объекты социальной инфраструктуры будут использовать благоустроенную общественную территорию в деятельности своей работы  - Центральная площадь по ул. Ленина с. Старое Шайгово. Казаков В.В. предложил руководителями организаций, учреждений, местных сообществ, некоммерческих организаций составить гарантийные письма с описанием конкретных мероприятий по использованию благоустраиваемой территории. </w:t>
      </w:r>
    </w:p>
    <w:p w:rsidR="00170235" w:rsidRDefault="00170235" w:rsidP="00170235">
      <w:pPr>
        <w:pStyle w:val="ae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Данные письма принимаются: </w:t>
      </w:r>
    </w:p>
    <w:p w:rsidR="00170235" w:rsidRPr="00476EFC" w:rsidRDefault="00170235" w:rsidP="00170235">
      <w:pPr>
        <w:pStyle w:val="ae"/>
        <w:numPr>
          <w:ilvl w:val="0"/>
          <w:numId w:val="3"/>
        </w:numPr>
        <w:shd w:val="clear" w:color="auto" w:fill="FFFFFF"/>
        <w:spacing w:before="0" w:beforeAutospacing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электронному адресу: </w:t>
      </w:r>
      <w:hyperlink r:id="rId11" w:history="1">
        <w:r w:rsidRPr="00383565">
          <w:rPr>
            <w:rStyle w:val="aa"/>
            <w:sz w:val="28"/>
            <w:szCs w:val="28"/>
            <w:lang w:val="en-US"/>
          </w:rPr>
          <w:t>ssovet</w:t>
        </w:r>
        <w:r w:rsidRPr="00383565">
          <w:rPr>
            <w:rStyle w:val="aa"/>
            <w:sz w:val="28"/>
            <w:szCs w:val="28"/>
          </w:rPr>
          <w:t>2020@</w:t>
        </w:r>
        <w:r w:rsidRPr="00383565">
          <w:rPr>
            <w:rStyle w:val="aa"/>
            <w:sz w:val="28"/>
            <w:szCs w:val="28"/>
            <w:lang w:val="en-US"/>
          </w:rPr>
          <w:t>yandex</w:t>
        </w:r>
        <w:r w:rsidRPr="00383565">
          <w:rPr>
            <w:rStyle w:val="aa"/>
            <w:sz w:val="28"/>
            <w:szCs w:val="28"/>
          </w:rPr>
          <w:t>.</w:t>
        </w:r>
        <w:r w:rsidRPr="00383565">
          <w:rPr>
            <w:rStyle w:val="aa"/>
            <w:sz w:val="28"/>
            <w:szCs w:val="28"/>
            <w:lang w:val="en-US"/>
          </w:rPr>
          <w:t>ru</w:t>
        </w:r>
      </w:hyperlink>
    </w:p>
    <w:p w:rsidR="00170235" w:rsidRPr="00476EFC" w:rsidRDefault="00170235" w:rsidP="00170235">
      <w:pPr>
        <w:pStyle w:val="ae"/>
        <w:numPr>
          <w:ilvl w:val="0"/>
          <w:numId w:val="3"/>
        </w:numPr>
        <w:shd w:val="clear" w:color="auto" w:fill="FFFFFF"/>
        <w:spacing w:before="0" w:beforeAutospacing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бумажном носителе РМ, Старошайговский район, с. Старое Шайгово, ул. Комарова, 47</w:t>
      </w:r>
    </w:p>
    <w:p w:rsidR="00170235" w:rsidRDefault="00170235" w:rsidP="00170235">
      <w:bookmarkStart w:id="1" w:name="_GoBack"/>
      <w:bookmarkEnd w:id="1"/>
    </w:p>
    <w:p w:rsidR="00FA4635" w:rsidRDefault="00FA4635" w:rsidP="00790F35">
      <w:pPr>
        <w:widowControl/>
        <w:ind w:firstLine="709"/>
        <w:jc w:val="center"/>
        <w:rPr>
          <w:sz w:val="28"/>
          <w:szCs w:val="28"/>
        </w:rPr>
      </w:pPr>
    </w:p>
    <w:sectPr w:rsidR="00FA4635" w:rsidSect="00FA4635">
      <w:footerReference w:type="default" r:id="rId12"/>
      <w:pgSz w:w="11900" w:h="16840"/>
      <w:pgMar w:top="720" w:right="720" w:bottom="720" w:left="72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ECE" w:rsidRDefault="001E7ECE" w:rsidP="00FA4635">
      <w:r>
        <w:separator/>
      </w:r>
    </w:p>
  </w:endnote>
  <w:endnote w:type="continuationSeparator" w:id="1">
    <w:p w:rsidR="001E7ECE" w:rsidRDefault="001E7ECE" w:rsidP="00FA46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635" w:rsidRDefault="00FA4635">
    <w:pPr>
      <w:tabs>
        <w:tab w:val="center" w:pos="4677"/>
        <w:tab w:val="right" w:pos="9355"/>
      </w:tabs>
      <w:jc w:val="right"/>
      <w:rPr>
        <w:rFonts w:eastAsia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ECE" w:rsidRDefault="001E7ECE" w:rsidP="00FA4635">
      <w:r>
        <w:separator/>
      </w:r>
    </w:p>
  </w:footnote>
  <w:footnote w:type="continuationSeparator" w:id="1">
    <w:p w:rsidR="001E7ECE" w:rsidRDefault="001E7ECE" w:rsidP="00FA46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73DE6"/>
    <w:multiLevelType w:val="hybridMultilevel"/>
    <w:tmpl w:val="14FE9FC4"/>
    <w:lvl w:ilvl="0" w:tplc="E086FAF4">
      <w:start w:val="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FAB7027"/>
    <w:multiLevelType w:val="multilevel"/>
    <w:tmpl w:val="6452327E"/>
    <w:lvl w:ilvl="0">
      <w:start w:val="1"/>
      <w:numFmt w:val="decimal"/>
      <w:lvlText w:val="%1)"/>
      <w:lvlJc w:val="left"/>
      <w:pPr>
        <w:ind w:left="1068" w:firstLine="708"/>
      </w:pPr>
    </w:lvl>
    <w:lvl w:ilvl="1">
      <w:start w:val="1"/>
      <w:numFmt w:val="lowerLetter"/>
      <w:lvlText w:val="%2."/>
      <w:lvlJc w:val="left"/>
      <w:pPr>
        <w:ind w:left="1439" w:firstLine="1079"/>
      </w:pPr>
    </w:lvl>
    <w:lvl w:ilvl="2">
      <w:start w:val="1"/>
      <w:numFmt w:val="lowerRoman"/>
      <w:lvlText w:val="%3."/>
      <w:lvlJc w:val="right"/>
      <w:pPr>
        <w:ind w:left="2159" w:firstLine="1979"/>
      </w:pPr>
    </w:lvl>
    <w:lvl w:ilvl="3">
      <w:start w:val="1"/>
      <w:numFmt w:val="decimal"/>
      <w:lvlText w:val="%4."/>
      <w:lvlJc w:val="left"/>
      <w:pPr>
        <w:ind w:left="2879" w:firstLine="2519"/>
      </w:pPr>
    </w:lvl>
    <w:lvl w:ilvl="4">
      <w:start w:val="1"/>
      <w:numFmt w:val="lowerLetter"/>
      <w:lvlText w:val="%5."/>
      <w:lvlJc w:val="left"/>
      <w:pPr>
        <w:ind w:left="3599" w:firstLine="3239"/>
      </w:pPr>
    </w:lvl>
    <w:lvl w:ilvl="5">
      <w:start w:val="1"/>
      <w:numFmt w:val="lowerRoman"/>
      <w:lvlText w:val="%6."/>
      <w:lvlJc w:val="right"/>
      <w:pPr>
        <w:ind w:left="4319" w:firstLine="4139"/>
      </w:pPr>
    </w:lvl>
    <w:lvl w:ilvl="6">
      <w:start w:val="1"/>
      <w:numFmt w:val="decimal"/>
      <w:lvlText w:val="%7."/>
      <w:lvlJc w:val="left"/>
      <w:pPr>
        <w:ind w:left="5039" w:firstLine="4679"/>
      </w:pPr>
    </w:lvl>
    <w:lvl w:ilvl="7">
      <w:start w:val="1"/>
      <w:numFmt w:val="lowerLetter"/>
      <w:lvlText w:val="%8."/>
      <w:lvlJc w:val="left"/>
      <w:pPr>
        <w:ind w:left="5759" w:firstLine="5399"/>
      </w:pPr>
    </w:lvl>
    <w:lvl w:ilvl="8">
      <w:start w:val="1"/>
      <w:numFmt w:val="lowerRoman"/>
      <w:lvlText w:val="%9."/>
      <w:lvlJc w:val="right"/>
      <w:pPr>
        <w:ind w:left="6479" w:firstLine="6299"/>
      </w:pPr>
    </w:lvl>
  </w:abstractNum>
  <w:abstractNum w:abstractNumId="2">
    <w:nsid w:val="40401D85"/>
    <w:multiLevelType w:val="multilevel"/>
    <w:tmpl w:val="5B94A9DC"/>
    <w:lvl w:ilvl="0">
      <w:start w:val="1"/>
      <w:numFmt w:val="decimal"/>
      <w:lvlText w:val="%1."/>
      <w:lvlJc w:val="left"/>
      <w:pPr>
        <w:ind w:left="1068" w:firstLine="708"/>
      </w:pPr>
    </w:lvl>
    <w:lvl w:ilvl="1">
      <w:start w:val="1"/>
      <w:numFmt w:val="lowerLetter"/>
      <w:lvlText w:val="%2."/>
      <w:lvlJc w:val="left"/>
      <w:pPr>
        <w:ind w:left="1788" w:firstLine="1428"/>
      </w:pPr>
    </w:lvl>
    <w:lvl w:ilvl="2">
      <w:start w:val="1"/>
      <w:numFmt w:val="lowerRoman"/>
      <w:lvlText w:val="%3."/>
      <w:lvlJc w:val="right"/>
      <w:pPr>
        <w:ind w:left="2508" w:firstLine="2328"/>
      </w:pPr>
    </w:lvl>
    <w:lvl w:ilvl="3">
      <w:start w:val="1"/>
      <w:numFmt w:val="decimal"/>
      <w:lvlText w:val="%4."/>
      <w:lvlJc w:val="left"/>
      <w:pPr>
        <w:ind w:left="3228" w:firstLine="2868"/>
      </w:pPr>
    </w:lvl>
    <w:lvl w:ilvl="4">
      <w:start w:val="1"/>
      <w:numFmt w:val="lowerLetter"/>
      <w:lvlText w:val="%5."/>
      <w:lvlJc w:val="left"/>
      <w:pPr>
        <w:ind w:left="3948" w:firstLine="3588"/>
      </w:pPr>
    </w:lvl>
    <w:lvl w:ilvl="5">
      <w:start w:val="1"/>
      <w:numFmt w:val="lowerRoman"/>
      <w:lvlText w:val="%6."/>
      <w:lvlJc w:val="right"/>
      <w:pPr>
        <w:ind w:left="4668" w:firstLine="4488"/>
      </w:pPr>
    </w:lvl>
    <w:lvl w:ilvl="6">
      <w:start w:val="1"/>
      <w:numFmt w:val="decimal"/>
      <w:lvlText w:val="%7."/>
      <w:lvlJc w:val="left"/>
      <w:pPr>
        <w:ind w:left="5388" w:firstLine="5028"/>
      </w:pPr>
    </w:lvl>
    <w:lvl w:ilvl="7">
      <w:start w:val="1"/>
      <w:numFmt w:val="lowerLetter"/>
      <w:lvlText w:val="%8."/>
      <w:lvlJc w:val="left"/>
      <w:pPr>
        <w:ind w:left="6108" w:firstLine="5748"/>
      </w:pPr>
    </w:lvl>
    <w:lvl w:ilvl="8">
      <w:start w:val="1"/>
      <w:numFmt w:val="lowerRoman"/>
      <w:lvlText w:val="%9."/>
      <w:lvlJc w:val="right"/>
      <w:pPr>
        <w:ind w:left="6828" w:firstLine="6648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4635"/>
    <w:rsid w:val="000C2F21"/>
    <w:rsid w:val="00151736"/>
    <w:rsid w:val="00170235"/>
    <w:rsid w:val="001E7ECE"/>
    <w:rsid w:val="00790F35"/>
    <w:rsid w:val="00FA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8F"/>
    <w:pPr>
      <w:suppressAutoHyphens/>
    </w:pPr>
    <w:rPr>
      <w:rFonts w:eastAsia="SimSun"/>
      <w:lang w:eastAsia="ar-SA"/>
    </w:rPr>
  </w:style>
  <w:style w:type="paragraph" w:styleId="1">
    <w:name w:val="heading 1"/>
    <w:basedOn w:val="a"/>
    <w:next w:val="a"/>
    <w:link w:val="10"/>
    <w:uiPriority w:val="9"/>
    <w:qFormat/>
    <w:locked/>
    <w:rsid w:val="00B27A0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B27A0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B002F"/>
    <w:pPr>
      <w:keepNext/>
      <w:keepLines/>
      <w:widowControl/>
      <w:suppressAutoHyphens w:val="0"/>
      <w:spacing w:before="200" w:line="276" w:lineRule="auto"/>
      <w:outlineLvl w:val="2"/>
    </w:pPr>
    <w:rPr>
      <w:rFonts w:ascii="Cambria" w:eastAsia="Calibri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B47EB2"/>
    <w:pPr>
      <w:keepNext/>
      <w:keepLines/>
      <w:spacing w:before="200"/>
      <w:outlineLvl w:val="3"/>
    </w:pPr>
    <w:rPr>
      <w:rFonts w:ascii="Cambria" w:eastAsia="Calibri" w:hAnsi="Cambria" w:cs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B27A0D"/>
    <w:pPr>
      <w:spacing w:before="240" w:after="60"/>
      <w:outlineLvl w:val="4"/>
    </w:pPr>
    <w:rPr>
      <w:rFonts w:ascii="Calibri" w:eastAsia="Calibri" w:hAnsi="Calibri"/>
      <w:bCs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B27A0D"/>
    <w:pPr>
      <w:spacing w:before="240" w:after="60"/>
      <w:outlineLvl w:val="5"/>
    </w:pPr>
    <w:rPr>
      <w:rFonts w:ascii="Calibri" w:eastAsia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B27A0D"/>
    <w:pPr>
      <w:spacing w:before="240" w:after="60"/>
      <w:outlineLvl w:val="6"/>
    </w:pPr>
    <w:rPr>
      <w:rFonts w:ascii="Calibri" w:eastAsia="Calibri" w:hAnsi="Calibr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B27A0D"/>
    <w:pPr>
      <w:spacing w:before="240" w:after="60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B27A0D"/>
    <w:pPr>
      <w:spacing w:before="240" w:after="60"/>
      <w:outlineLvl w:val="8"/>
    </w:pPr>
    <w:rPr>
      <w:rFonts w:eastAsia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FA4635"/>
  </w:style>
  <w:style w:type="table" w:customStyle="1" w:styleId="TableNormal">
    <w:name w:val="Table Normal"/>
    <w:rsid w:val="00FA463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locked/>
    <w:rsid w:val="00B27A0D"/>
    <w:pPr>
      <w:spacing w:before="240" w:after="60"/>
      <w:jc w:val="center"/>
      <w:outlineLvl w:val="0"/>
    </w:pPr>
    <w:rPr>
      <w:rFonts w:eastAsia="Times New Roman"/>
      <w:b/>
      <w:bCs/>
      <w:kern w:val="28"/>
      <w:sz w:val="28"/>
      <w:szCs w:val="32"/>
    </w:rPr>
  </w:style>
  <w:style w:type="character" w:customStyle="1" w:styleId="30">
    <w:name w:val="Заголовок 3 Знак"/>
    <w:link w:val="3"/>
    <w:uiPriority w:val="9"/>
    <w:locked/>
    <w:rsid w:val="009B002F"/>
    <w:rPr>
      <w:rFonts w:ascii="Cambria" w:hAnsi="Cambria" w:cs="Cambria"/>
      <w:b/>
      <w:bCs/>
      <w:color w:val="4F81BD"/>
    </w:rPr>
  </w:style>
  <w:style w:type="character" w:customStyle="1" w:styleId="40">
    <w:name w:val="Заголовок 4 Знак"/>
    <w:link w:val="4"/>
    <w:uiPriority w:val="9"/>
    <w:locked/>
    <w:rsid w:val="00B47EB2"/>
    <w:rPr>
      <w:rFonts w:ascii="Cambria" w:hAnsi="Cambria" w:cs="Cambria"/>
      <w:b/>
      <w:bCs/>
      <w:i/>
      <w:iCs/>
      <w:color w:val="4F81BD"/>
      <w:sz w:val="24"/>
      <w:szCs w:val="24"/>
      <w:lang w:eastAsia="ar-SA" w:bidi="ar-SA"/>
    </w:rPr>
  </w:style>
  <w:style w:type="table" w:styleId="a5">
    <w:name w:val="Table Grid"/>
    <w:basedOn w:val="a1"/>
    <w:uiPriority w:val="99"/>
    <w:rsid w:val="00307C14"/>
    <w:pPr>
      <w:jc w:val="center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Subtitle"/>
    <w:basedOn w:val="normal"/>
    <w:next w:val="normal"/>
    <w:link w:val="a7"/>
    <w:rsid w:val="00FA4635"/>
    <w:pPr>
      <w:widowControl/>
      <w:spacing w:after="60"/>
      <w:jc w:val="center"/>
    </w:pPr>
    <w:rPr>
      <w:rFonts w:ascii="Cambria" w:eastAsia="Cambria" w:hAnsi="Cambria" w:cs="Cambria"/>
    </w:rPr>
  </w:style>
  <w:style w:type="character" w:customStyle="1" w:styleId="a7">
    <w:name w:val="Подзаголовок Знак"/>
    <w:link w:val="a6"/>
    <w:uiPriority w:val="11"/>
    <w:locked/>
    <w:rsid w:val="00307C14"/>
    <w:rPr>
      <w:rFonts w:ascii="Cambria" w:hAnsi="Cambria" w:cs="Cambria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307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307C14"/>
    <w:rPr>
      <w:rFonts w:ascii="Tahoma" w:eastAsia="SimSun" w:hAnsi="Tahoma" w:cs="Tahoma"/>
      <w:sz w:val="16"/>
      <w:szCs w:val="16"/>
      <w:lang w:eastAsia="ar-SA" w:bidi="ar-SA"/>
    </w:rPr>
  </w:style>
  <w:style w:type="character" w:styleId="aa">
    <w:name w:val="Hyperlink"/>
    <w:uiPriority w:val="99"/>
    <w:rsid w:val="00F14BBF"/>
    <w:rPr>
      <w:color w:val="0000FF"/>
      <w:u w:val="single"/>
    </w:rPr>
  </w:style>
  <w:style w:type="paragraph" w:styleId="ab">
    <w:name w:val="No Spacing"/>
    <w:basedOn w:val="a"/>
    <w:link w:val="ac"/>
    <w:uiPriority w:val="1"/>
    <w:qFormat/>
    <w:rsid w:val="009B002F"/>
    <w:pPr>
      <w:widowControl/>
      <w:suppressAutoHyphens w:val="0"/>
      <w:spacing w:before="60"/>
    </w:pPr>
    <w:rPr>
      <w:rFonts w:ascii="Calibri" w:eastAsia="Times New Roman" w:hAnsi="Calibri"/>
      <w:sz w:val="28"/>
      <w:szCs w:val="28"/>
      <w:lang w:eastAsia="en-US"/>
    </w:rPr>
  </w:style>
  <w:style w:type="character" w:styleId="ad">
    <w:name w:val="Subtle Emphasis"/>
    <w:uiPriority w:val="19"/>
    <w:qFormat/>
    <w:rsid w:val="001D1792"/>
    <w:rPr>
      <w:i/>
      <w:iCs/>
    </w:rPr>
  </w:style>
  <w:style w:type="paragraph" w:styleId="ae">
    <w:name w:val="Normal (Web)"/>
    <w:basedOn w:val="a"/>
    <w:uiPriority w:val="99"/>
    <w:semiHidden/>
    <w:rsid w:val="001D1792"/>
    <w:pPr>
      <w:widowControl/>
      <w:suppressAutoHyphens w:val="0"/>
      <w:spacing w:before="100" w:beforeAutospacing="1" w:after="142" w:line="288" w:lineRule="auto"/>
    </w:pPr>
    <w:rPr>
      <w:rFonts w:eastAsia="Times New Roman"/>
      <w:lang w:eastAsia="ru-RU"/>
    </w:rPr>
  </w:style>
  <w:style w:type="paragraph" w:customStyle="1" w:styleId="11">
    <w:name w:val="Абзац списка1"/>
    <w:basedOn w:val="a"/>
    <w:uiPriority w:val="99"/>
    <w:rsid w:val="001D1792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rsid w:val="0031169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31169F"/>
    <w:rPr>
      <w:rFonts w:ascii="Times New Roman" w:eastAsia="SimSun" w:hAnsi="Times New Roman" w:cs="Times New Roman"/>
      <w:sz w:val="24"/>
      <w:szCs w:val="24"/>
      <w:lang w:eastAsia="ar-SA" w:bidi="ar-SA"/>
    </w:rPr>
  </w:style>
  <w:style w:type="paragraph" w:styleId="af1">
    <w:name w:val="footer"/>
    <w:basedOn w:val="a"/>
    <w:link w:val="af2"/>
    <w:uiPriority w:val="99"/>
    <w:rsid w:val="0031169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sid w:val="0031169F"/>
    <w:rPr>
      <w:rFonts w:ascii="Times New Roman" w:eastAsia="SimSun" w:hAnsi="Times New Roman" w:cs="Times New Roman"/>
      <w:sz w:val="24"/>
      <w:szCs w:val="24"/>
      <w:lang w:eastAsia="ar-SA" w:bidi="ar-SA"/>
    </w:rPr>
  </w:style>
  <w:style w:type="character" w:customStyle="1" w:styleId="af3">
    <w:name w:val="Абзац списка Знак"/>
    <w:link w:val="af4"/>
    <w:locked/>
    <w:rsid w:val="004F1CA8"/>
    <w:rPr>
      <w:rFonts w:ascii="Calibri" w:hAnsi="Calibri" w:cs="Calibri"/>
    </w:rPr>
  </w:style>
  <w:style w:type="paragraph" w:styleId="af4">
    <w:name w:val="List Paragraph"/>
    <w:basedOn w:val="a"/>
    <w:link w:val="af3"/>
    <w:qFormat/>
    <w:rsid w:val="004F1CA8"/>
    <w:pPr>
      <w:widowControl/>
      <w:suppressAutoHyphens w:val="0"/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10">
    <w:name w:val="Заголовок 1 Знак"/>
    <w:link w:val="1"/>
    <w:uiPriority w:val="9"/>
    <w:rsid w:val="00B27A0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B27A0D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B27A0D"/>
    <w:pPr>
      <w:pageBreakBefore/>
      <w:widowControl/>
      <w:suppressAutoHyphens w:val="0"/>
      <w:spacing w:after="120"/>
      <w:ind w:left="6237"/>
      <w:outlineLvl w:val="4"/>
    </w:pPr>
    <w:rPr>
      <w:rFonts w:eastAsia="Times New Roman"/>
      <w:bCs/>
      <w:iCs/>
      <w:szCs w:val="26"/>
      <w:lang w:eastAsia="en-US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6"/>
    </w:pPr>
    <w:rPr>
      <w:rFonts w:eastAsia="Times New Roman"/>
      <w:lang w:eastAsia="en-US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7"/>
    </w:pPr>
    <w:rPr>
      <w:rFonts w:eastAsia="Times New Roman"/>
      <w:i/>
      <w:iCs/>
      <w:lang w:eastAsia="en-US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B27A0D"/>
    <w:pPr>
      <w:widowControl/>
      <w:suppressAutoHyphens w:val="0"/>
      <w:spacing w:before="240" w:after="60"/>
      <w:ind w:firstLine="709"/>
      <w:jc w:val="both"/>
      <w:outlineLvl w:val="8"/>
    </w:pPr>
    <w:rPr>
      <w:rFonts w:eastAsia="Times New Roman"/>
      <w:sz w:val="22"/>
      <w:szCs w:val="22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B27A0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27A0D"/>
    <w:pPr>
      <w:widowControl/>
      <w:pBdr>
        <w:bottom w:val="single" w:sz="6" w:space="1" w:color="auto"/>
      </w:pBdr>
      <w:suppressAutoHyphens w:val="0"/>
      <w:ind w:firstLine="709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semiHidden/>
    <w:rsid w:val="00B27A0D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27A0D"/>
    <w:pPr>
      <w:widowControl/>
      <w:pBdr>
        <w:top w:val="single" w:sz="6" w:space="1" w:color="auto"/>
      </w:pBdr>
      <w:suppressAutoHyphens w:val="0"/>
      <w:ind w:firstLine="709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rsid w:val="00B27A0D"/>
    <w:rPr>
      <w:rFonts w:ascii="Arial" w:eastAsia="Times New Roman" w:hAnsi="Arial" w:cs="Arial"/>
      <w:vanish/>
      <w:sz w:val="16"/>
      <w:szCs w:val="16"/>
    </w:rPr>
  </w:style>
  <w:style w:type="character" w:customStyle="1" w:styleId="headernametx">
    <w:name w:val="header_name_tx"/>
    <w:rsid w:val="00B27A0D"/>
  </w:style>
  <w:style w:type="character" w:customStyle="1" w:styleId="info-title">
    <w:name w:val="info-title"/>
    <w:rsid w:val="00B27A0D"/>
  </w:style>
  <w:style w:type="paragraph" w:customStyle="1" w:styleId="headertext">
    <w:name w:val="headertex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formattext">
    <w:name w:val="formattex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copytitle">
    <w:name w:val="copytitle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character" w:styleId="af5">
    <w:name w:val="Strong"/>
    <w:uiPriority w:val="22"/>
    <w:qFormat/>
    <w:locked/>
    <w:rsid w:val="00B27A0D"/>
    <w:rPr>
      <w:b/>
      <w:bCs/>
    </w:rPr>
  </w:style>
  <w:style w:type="paragraph" w:customStyle="1" w:styleId="copyright">
    <w:name w:val="copyright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paragraph" w:customStyle="1" w:styleId="version-site">
    <w:name w:val="version-site"/>
    <w:basedOn w:val="a"/>
    <w:rsid w:val="00B27A0D"/>
    <w:pPr>
      <w:widowControl/>
      <w:suppressAutoHyphens w:val="0"/>
      <w:spacing w:before="100" w:beforeAutospacing="1" w:after="100" w:afterAutospacing="1"/>
      <w:ind w:firstLine="709"/>
      <w:jc w:val="both"/>
    </w:pPr>
    <w:rPr>
      <w:rFonts w:eastAsia="Times New Roman"/>
      <w:lang w:eastAsia="ru-RU"/>
    </w:rPr>
  </w:style>
  <w:style w:type="character" w:customStyle="1" w:styleId="mobile-apptx">
    <w:name w:val="mobile-app_tx"/>
    <w:rsid w:val="00B27A0D"/>
  </w:style>
  <w:style w:type="paragraph" w:customStyle="1" w:styleId="ConsPlusNormal">
    <w:name w:val="ConsPlusNormal"/>
    <w:rsid w:val="00B27A0D"/>
    <w:pPr>
      <w:autoSpaceDE w:val="0"/>
      <w:autoSpaceDN w:val="0"/>
    </w:pPr>
  </w:style>
  <w:style w:type="character" w:customStyle="1" w:styleId="50">
    <w:name w:val="Заголовок 5 Знак"/>
    <w:link w:val="5"/>
    <w:uiPriority w:val="9"/>
    <w:rsid w:val="00B27A0D"/>
    <w:rPr>
      <w:rFonts w:cs="Times New Roman"/>
      <w:bCs/>
      <w:iCs/>
      <w:sz w:val="24"/>
      <w:szCs w:val="26"/>
    </w:rPr>
  </w:style>
  <w:style w:type="character" w:customStyle="1" w:styleId="60">
    <w:name w:val="Заголовок 6 Знак"/>
    <w:link w:val="6"/>
    <w:uiPriority w:val="9"/>
    <w:semiHidden/>
    <w:rsid w:val="00B27A0D"/>
    <w:rPr>
      <w:rFonts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B27A0D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B27A0D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B27A0D"/>
    <w:rPr>
      <w:rFonts w:ascii="Times New Roman" w:eastAsia="Times New Roman" w:hAnsi="Times New Roman" w:cs="Times New Roman"/>
    </w:rPr>
  </w:style>
  <w:style w:type="paragraph" w:customStyle="1" w:styleId="13">
    <w:name w:val="Название1"/>
    <w:basedOn w:val="a"/>
    <w:next w:val="a"/>
    <w:uiPriority w:val="10"/>
    <w:qFormat/>
    <w:rsid w:val="00B27A0D"/>
    <w:pPr>
      <w:widowControl/>
      <w:suppressAutoHyphens w:val="0"/>
      <w:spacing w:after="120"/>
      <w:jc w:val="center"/>
      <w:outlineLvl w:val="0"/>
    </w:pPr>
    <w:rPr>
      <w:rFonts w:eastAsia="Times New Roman"/>
      <w:b/>
      <w:bCs/>
      <w:kern w:val="28"/>
      <w:sz w:val="28"/>
      <w:szCs w:val="32"/>
      <w:lang w:eastAsia="en-US"/>
    </w:rPr>
  </w:style>
  <w:style w:type="character" w:customStyle="1" w:styleId="a4">
    <w:name w:val="Название Знак"/>
    <w:link w:val="a3"/>
    <w:uiPriority w:val="10"/>
    <w:rsid w:val="00B27A0D"/>
    <w:rPr>
      <w:rFonts w:ascii="Times New Roman" w:eastAsia="Times New Roman" w:hAnsi="Times New Roman" w:cs="Times New Roman"/>
      <w:b/>
      <w:bCs/>
      <w:kern w:val="28"/>
      <w:sz w:val="28"/>
      <w:szCs w:val="32"/>
    </w:rPr>
  </w:style>
  <w:style w:type="character" w:customStyle="1" w:styleId="14">
    <w:name w:val="Выделение1"/>
    <w:uiPriority w:val="20"/>
    <w:qFormat/>
    <w:rsid w:val="00B27A0D"/>
    <w:rPr>
      <w:rFonts w:ascii="Times New Roman" w:hAnsi="Times New Roman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B27A0D"/>
    <w:pPr>
      <w:widowControl/>
      <w:suppressAutoHyphens w:val="0"/>
      <w:ind w:firstLine="709"/>
      <w:jc w:val="both"/>
    </w:pPr>
    <w:rPr>
      <w:rFonts w:eastAsia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B27A0D"/>
    <w:rPr>
      <w:rFonts w:ascii="Times New Roman" w:eastAsia="Times New Roman" w:hAnsi="Times New Roman"/>
      <w:i/>
      <w:sz w:val="24"/>
      <w:szCs w:val="24"/>
      <w:lang w:eastAsia="en-US"/>
    </w:rPr>
  </w:style>
  <w:style w:type="paragraph" w:styleId="af6">
    <w:name w:val="Intense Quote"/>
    <w:basedOn w:val="a"/>
    <w:next w:val="a"/>
    <w:link w:val="af7"/>
    <w:uiPriority w:val="30"/>
    <w:qFormat/>
    <w:rsid w:val="00B27A0D"/>
    <w:pPr>
      <w:widowControl/>
      <w:suppressAutoHyphens w:val="0"/>
      <w:ind w:left="720" w:right="720" w:firstLine="709"/>
      <w:jc w:val="both"/>
    </w:pPr>
    <w:rPr>
      <w:rFonts w:eastAsia="Times New Roman"/>
      <w:b/>
      <w:i/>
      <w:szCs w:val="22"/>
      <w:lang w:eastAsia="en-US"/>
    </w:rPr>
  </w:style>
  <w:style w:type="character" w:customStyle="1" w:styleId="af7">
    <w:name w:val="Выделенная цитата Знак"/>
    <w:link w:val="af6"/>
    <w:uiPriority w:val="30"/>
    <w:rsid w:val="00B27A0D"/>
    <w:rPr>
      <w:rFonts w:ascii="Times New Roman" w:eastAsia="Times New Roman" w:hAnsi="Times New Roman"/>
      <w:b/>
      <w:i/>
      <w:sz w:val="24"/>
      <w:szCs w:val="22"/>
      <w:lang w:eastAsia="en-US"/>
    </w:rPr>
  </w:style>
  <w:style w:type="character" w:styleId="af8">
    <w:name w:val="Intense Emphasis"/>
    <w:uiPriority w:val="21"/>
    <w:qFormat/>
    <w:rsid w:val="00B27A0D"/>
    <w:rPr>
      <w:b/>
      <w:i/>
      <w:sz w:val="24"/>
      <w:szCs w:val="24"/>
      <w:u w:val="single"/>
    </w:rPr>
  </w:style>
  <w:style w:type="character" w:styleId="af9">
    <w:name w:val="Subtle Reference"/>
    <w:uiPriority w:val="31"/>
    <w:qFormat/>
    <w:rsid w:val="00B27A0D"/>
    <w:rPr>
      <w:sz w:val="24"/>
      <w:szCs w:val="24"/>
      <w:u w:val="single"/>
    </w:rPr>
  </w:style>
  <w:style w:type="character" w:styleId="afa">
    <w:name w:val="Intense Reference"/>
    <w:uiPriority w:val="32"/>
    <w:qFormat/>
    <w:rsid w:val="00B27A0D"/>
    <w:rPr>
      <w:b/>
      <w:sz w:val="24"/>
      <w:u w:val="single"/>
    </w:rPr>
  </w:style>
  <w:style w:type="character" w:customStyle="1" w:styleId="15">
    <w:name w:val="Название книги1"/>
    <w:uiPriority w:val="33"/>
    <w:qFormat/>
    <w:rsid w:val="00B27A0D"/>
    <w:rPr>
      <w:rFonts w:ascii="Times New Roman" w:eastAsia="Times New Roman" w:hAnsi="Times New Roman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B27A0D"/>
    <w:pPr>
      <w:widowControl/>
      <w:suppressAutoHyphens w:val="0"/>
      <w:spacing w:before="360" w:after="240"/>
      <w:ind w:firstLine="709"/>
      <w:jc w:val="both"/>
      <w:outlineLvl w:val="9"/>
    </w:pPr>
    <w:rPr>
      <w:sz w:val="24"/>
      <w:lang w:eastAsia="en-US"/>
    </w:rPr>
  </w:style>
  <w:style w:type="paragraph" w:customStyle="1" w:styleId="16">
    <w:name w:val="Название объекта1"/>
    <w:basedOn w:val="a"/>
    <w:next w:val="a"/>
    <w:uiPriority w:val="35"/>
    <w:semiHidden/>
    <w:unhideWhenUsed/>
    <w:rsid w:val="00B27A0D"/>
    <w:pPr>
      <w:widowControl/>
      <w:suppressAutoHyphens w:val="0"/>
      <w:ind w:firstLine="709"/>
      <w:jc w:val="both"/>
    </w:pPr>
    <w:rPr>
      <w:rFonts w:eastAsia="Times New Roman"/>
      <w:b/>
      <w:bCs/>
      <w:color w:val="DDDDDD"/>
      <w:sz w:val="18"/>
      <w:szCs w:val="18"/>
      <w:lang w:eastAsia="en-US"/>
    </w:rPr>
  </w:style>
  <w:style w:type="table" w:customStyle="1" w:styleId="17">
    <w:name w:val="Сетка таблицы1"/>
    <w:basedOn w:val="a1"/>
    <w:next w:val="a5"/>
    <w:uiPriority w:val="59"/>
    <w:rsid w:val="00B27A0D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Просмотренная гиперссылка1"/>
    <w:uiPriority w:val="99"/>
    <w:semiHidden/>
    <w:unhideWhenUsed/>
    <w:rsid w:val="00B27A0D"/>
    <w:rPr>
      <w:color w:val="919191"/>
      <w:u w:val="single"/>
    </w:rPr>
  </w:style>
  <w:style w:type="character" w:styleId="afc">
    <w:name w:val="Placeholder Text"/>
    <w:uiPriority w:val="99"/>
    <w:semiHidden/>
    <w:rsid w:val="00B27A0D"/>
    <w:rPr>
      <w:color w:val="808080"/>
    </w:rPr>
  </w:style>
  <w:style w:type="character" w:customStyle="1" w:styleId="afd">
    <w:name w:val="Текст сноски Знак"/>
    <w:aliases w:val="Table_Footnote_last Знак1,Table_Footnote_last Знак Знак Знак Знак,Table_Footnote_last Знак Знак,Текст сноски Знак Знак Знак,Текст сноски Знак1 Знак Знак Знак,Текст сноски Знак Знак Знак Знак Знак,single space Знак"/>
    <w:link w:val="afe"/>
    <w:uiPriority w:val="99"/>
    <w:locked/>
    <w:rsid w:val="00B27A0D"/>
    <w:rPr>
      <w:sz w:val="24"/>
    </w:rPr>
  </w:style>
  <w:style w:type="paragraph" w:styleId="afe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a"/>
    <w:link w:val="afd"/>
    <w:uiPriority w:val="99"/>
    <w:unhideWhenUsed/>
    <w:rsid w:val="00B27A0D"/>
    <w:pPr>
      <w:widowControl/>
      <w:suppressAutoHyphens w:val="0"/>
      <w:ind w:firstLine="709"/>
      <w:jc w:val="both"/>
    </w:pPr>
    <w:rPr>
      <w:rFonts w:ascii="Calibri" w:eastAsia="Calibri" w:hAnsi="Calibri"/>
      <w:szCs w:val="20"/>
    </w:rPr>
  </w:style>
  <w:style w:type="character" w:customStyle="1" w:styleId="19">
    <w:name w:val="Текст сноски Знак1"/>
    <w:uiPriority w:val="99"/>
    <w:semiHidden/>
    <w:rsid w:val="00B27A0D"/>
    <w:rPr>
      <w:rFonts w:ascii="Times New Roman" w:eastAsia="SimSun" w:hAnsi="Times New Roman"/>
      <w:lang w:eastAsia="ar-SA"/>
    </w:rPr>
  </w:style>
  <w:style w:type="character" w:styleId="aff">
    <w:name w:val="footnote reference"/>
    <w:uiPriority w:val="99"/>
    <w:unhideWhenUsed/>
    <w:rsid w:val="00B27A0D"/>
    <w:rPr>
      <w:vertAlign w:val="superscript"/>
    </w:rPr>
  </w:style>
  <w:style w:type="paragraph" w:customStyle="1" w:styleId="aff0">
    <w:name w:val="Таб_текст"/>
    <w:basedOn w:val="ab"/>
    <w:link w:val="aff1"/>
    <w:qFormat/>
    <w:rsid w:val="00B27A0D"/>
    <w:pPr>
      <w:spacing w:before="0"/>
    </w:pPr>
    <w:rPr>
      <w:rFonts w:ascii="Times New Roman" w:hAnsi="Times New Roman"/>
      <w:sz w:val="24"/>
      <w:szCs w:val="20"/>
    </w:rPr>
  </w:style>
  <w:style w:type="character" w:customStyle="1" w:styleId="aff1">
    <w:name w:val="Таб_текст Знак"/>
    <w:link w:val="aff0"/>
    <w:rsid w:val="00B27A0D"/>
    <w:rPr>
      <w:rFonts w:ascii="Times New Roman" w:eastAsia="Times New Roman" w:hAnsi="Times New Roman"/>
      <w:sz w:val="24"/>
    </w:rPr>
  </w:style>
  <w:style w:type="paragraph" w:styleId="1a">
    <w:name w:val="toc 1"/>
    <w:basedOn w:val="a"/>
    <w:next w:val="a"/>
    <w:autoRedefine/>
    <w:uiPriority w:val="39"/>
    <w:unhideWhenUsed/>
    <w:locked/>
    <w:rsid w:val="00B27A0D"/>
    <w:pPr>
      <w:widowControl/>
      <w:suppressAutoHyphens w:val="0"/>
      <w:spacing w:after="100"/>
      <w:ind w:firstLine="709"/>
      <w:jc w:val="both"/>
    </w:pPr>
    <w:rPr>
      <w:rFonts w:eastAsia="Times New Roman"/>
      <w:lang w:eastAsia="en-US"/>
    </w:rPr>
  </w:style>
  <w:style w:type="paragraph" w:styleId="23">
    <w:name w:val="toc 2"/>
    <w:basedOn w:val="a"/>
    <w:next w:val="a"/>
    <w:autoRedefine/>
    <w:uiPriority w:val="39"/>
    <w:unhideWhenUsed/>
    <w:locked/>
    <w:rsid w:val="00B27A0D"/>
    <w:pPr>
      <w:widowControl/>
      <w:suppressAutoHyphens w:val="0"/>
      <w:spacing w:after="100"/>
      <w:ind w:left="240" w:firstLine="709"/>
      <w:jc w:val="both"/>
    </w:pPr>
    <w:rPr>
      <w:rFonts w:eastAsia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B27A0D"/>
    <w:rPr>
      <w:rFonts w:eastAsia="Times New Roman" w:cs="Calibri"/>
      <w:sz w:val="28"/>
      <w:szCs w:val="28"/>
      <w:lang w:eastAsia="en-US"/>
    </w:rPr>
  </w:style>
  <w:style w:type="character" w:customStyle="1" w:styleId="510">
    <w:name w:val="Заголовок 5 Знак1"/>
    <w:semiHidden/>
    <w:rsid w:val="00B27A0D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10">
    <w:name w:val="Заголовок 6 Знак1"/>
    <w:semiHidden/>
    <w:rsid w:val="00B27A0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710">
    <w:name w:val="Заголовок 7 Знак1"/>
    <w:semiHidden/>
    <w:rsid w:val="00B27A0D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10">
    <w:name w:val="Заголовок 8 Знак1"/>
    <w:semiHidden/>
    <w:rsid w:val="00B27A0D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910">
    <w:name w:val="Заголовок 9 Знак1"/>
    <w:semiHidden/>
    <w:rsid w:val="00B27A0D"/>
    <w:rPr>
      <w:rFonts w:ascii="Cambria" w:eastAsia="Times New Roman" w:hAnsi="Cambria" w:cs="Times New Roman"/>
      <w:sz w:val="22"/>
      <w:szCs w:val="22"/>
      <w:lang w:eastAsia="ar-SA"/>
    </w:rPr>
  </w:style>
  <w:style w:type="character" w:customStyle="1" w:styleId="1b">
    <w:name w:val="Название Знак1"/>
    <w:rsid w:val="00B27A0D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styleId="aff2">
    <w:name w:val="Emphasis"/>
    <w:qFormat/>
    <w:locked/>
    <w:rsid w:val="00B27A0D"/>
    <w:rPr>
      <w:i/>
      <w:iCs/>
    </w:rPr>
  </w:style>
  <w:style w:type="character" w:styleId="aff3">
    <w:name w:val="Book Title"/>
    <w:uiPriority w:val="33"/>
    <w:qFormat/>
    <w:rsid w:val="00B27A0D"/>
    <w:rPr>
      <w:b/>
      <w:bCs/>
      <w:smallCaps/>
      <w:spacing w:val="5"/>
    </w:rPr>
  </w:style>
  <w:style w:type="character" w:styleId="aff4">
    <w:name w:val="FollowedHyperlink"/>
    <w:uiPriority w:val="99"/>
    <w:semiHidden/>
    <w:unhideWhenUsed/>
    <w:rsid w:val="00B27A0D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sovet2020@yandex.r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1129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111</cp:lastModifiedBy>
  <cp:revision>5</cp:revision>
  <dcterms:created xsi:type="dcterms:W3CDTF">2021-07-09T11:10:00Z</dcterms:created>
  <dcterms:modified xsi:type="dcterms:W3CDTF">2021-07-09T11:25:00Z</dcterms:modified>
</cp:coreProperties>
</file>