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получить материнский капитал опекуну ребенка?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Опекуны несовершеннолетних детей относятся к единственной категории граждан, кому необходимо лично обращаться за получением сертификата на материнский капитал. Они должны лично обратиться с заявлением в клиентскую службу ПФР, предварительно записавшись на прием. При себе нужно иметь документ, удостоверяющий личность, удостоверение "Опекун" и оригинал (заверенную копию) свидетельства о рождении ребенка. Остальные документы, если такие потребуются для оформления материнского капитала, специалисты органов ПФР запросят самостоятельно в рамках межведомственного взаимодействия.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этом случае важно помнить, что материнский капитал оформляется на ребенка, а не на опекуна. Опекун в данной ситуации только является представителем ребенка и действует в его интересах. Таким образом, владельцем сертификата будет именно несовершеннолетний, и расходовать средства сертификата можно только на него, в рамках предусмотренных законом направлений и в общеустановленные сроки распоряжения (при необходимости с согласия органов опеки, если ребенок на момент распоряжения будет несовершеннолетним).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972685" cy="273494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685" cy="2734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2021-05-21T12:22:39Z</dcterms:created>
  <dc:language>ru-RU</dc:language>
  <dcterms:modified xsi:type="dcterms:W3CDTF">2021-05-21T12:23:46Z</dcterms:modified>
  <cp:revision>1</cp:revision>
</cp:coreProperties>
</file>