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BB8" w:rsidRDefault="00466BB8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</w:t>
      </w:r>
    </w:p>
    <w:p w:rsidR="00466BB8" w:rsidRDefault="0052112E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СОВЕТ ДЕПУТАТОВ НОВОТРОИЦКОГО</w:t>
      </w:r>
      <w:r w:rsidR="00466BB8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    МУНИЦИПАЛЬНОГО РАЙОНА РЕСПУБЛИКИ МОРДОВИЯ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«</w:t>
      </w:r>
      <w:r w:rsidR="005F0B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 </w:t>
      </w:r>
      <w:r w:rsidR="004248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апреля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202</w:t>
      </w:r>
      <w:r w:rsidR="004F7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                       </w:t>
      </w:r>
      <w:r w:rsidR="004248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№ </w:t>
      </w:r>
      <w:r w:rsidR="00DD7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E80F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Об утверждении отчета об исполнении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br/>
        <w:t xml:space="preserve"> бюджета </w:t>
      </w:r>
      <w:r w:rsidR="0052112E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Новотроицкого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муниципального района за 20</w:t>
      </w:r>
      <w:r w:rsidR="004F7621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год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6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7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Старошайговского муниципального района совет депутатов </w:t>
      </w:r>
      <w:r w:rsidR="00521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 Е Ш И Л: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исполнении бюджета </w:t>
      </w:r>
      <w:r w:rsidR="00521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  за 20</w:t>
      </w:r>
      <w:r w:rsidR="004F762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4F76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5196,3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B736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4701,0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 w:rsidR="004F7621">
        <w:rPr>
          <w:rFonts w:ascii="Times New Roman" w:eastAsia="Times New Roman" w:hAnsi="Times New Roman" w:cs="Times New Roman"/>
          <w:sz w:val="28"/>
          <w:szCs w:val="28"/>
          <w:lang w:eastAsia="ru-RU"/>
        </w:rPr>
        <w:t>. с превышением доходов над расходами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</w:t>
      </w:r>
      <w:r w:rsidR="00B736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495,3</w:t>
      </w:r>
      <w:bookmarkStart w:id="1" w:name="_GoBack"/>
      <w:bookmarkEnd w:id="1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поступление доходов бюджета </w:t>
      </w:r>
      <w:r w:rsidR="00521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в 20</w:t>
      </w:r>
      <w:r w:rsidR="004F762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по основным видам Бюджетной Классификации Российской Федерации согласно приложению №1: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распределению бюджетных ассигнований бюджета </w:t>
      </w:r>
      <w:r w:rsidR="00521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Старошайговского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согласно </w:t>
      </w:r>
      <w:hyperlink r:id="rId8" w:anchor="sub_12000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приложению 2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источникам внутреннего финансирования дефицита бюджета </w:t>
      </w:r>
      <w:r w:rsidR="0052112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согласно приложению </w:t>
      </w:r>
      <w:bookmarkStart w:id="2" w:name="sub_10002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3;</w:t>
      </w:r>
    </w:p>
    <w:p w:rsidR="00466BB8" w:rsidRPr="0052112E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52112E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52112E">
        <w:rPr>
          <w:rFonts w:ascii="Times New Roman" w:hAnsi="Times New Roman" w:cs="Times New Roman"/>
          <w:sz w:val="28"/>
          <w:szCs w:val="28"/>
        </w:rPr>
        <w:lastRenderedPageBreak/>
        <w:t xml:space="preserve">Новотроицкого </w:t>
      </w:r>
      <w:r w:rsidRPr="0052112E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района.</w:t>
      </w:r>
    </w:p>
    <w:bookmarkEnd w:id="2"/>
    <w:p w:rsidR="00A7786D" w:rsidRDefault="00A7786D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66BB8" w:rsidRPr="0052112E" w:rsidRDefault="00466BB8" w:rsidP="00466BB8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466BB8" w:rsidRPr="0052112E" w:rsidRDefault="00466BB8" w:rsidP="00466BB8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52112E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="0052112E">
        <w:rPr>
          <w:rFonts w:ascii="Times New Roman" w:hAnsi="Times New Roman" w:cs="Times New Roman"/>
          <w:sz w:val="28"/>
          <w:szCs w:val="28"/>
          <w:lang w:eastAsia="ru-RU"/>
        </w:rPr>
        <w:t xml:space="preserve">Новотроицкого </w:t>
      </w:r>
      <w:r w:rsidRPr="0052112E">
        <w:rPr>
          <w:rFonts w:ascii="Times New Roman" w:hAnsi="Times New Roman" w:cs="Times New Roman"/>
          <w:sz w:val="28"/>
          <w:szCs w:val="28"/>
          <w:lang w:eastAsia="ru-RU"/>
        </w:rPr>
        <w:t>сельского</w:t>
      </w:r>
    </w:p>
    <w:p w:rsidR="00466BB8" w:rsidRPr="0052112E" w:rsidRDefault="00466BB8" w:rsidP="00466BB8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52112E">
        <w:rPr>
          <w:rFonts w:ascii="Times New Roman" w:hAnsi="Times New Roman" w:cs="Times New Roman"/>
          <w:sz w:val="28"/>
          <w:szCs w:val="28"/>
          <w:lang w:eastAsia="ru-RU"/>
        </w:rPr>
        <w:t>поселения Старошайговского</w:t>
      </w:r>
    </w:p>
    <w:p w:rsidR="00C65695" w:rsidRDefault="00466BB8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2112E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proofErr w:type="gramStart"/>
      <w:r w:rsidRPr="0052112E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52112E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Т.М. Вишнякова</w:t>
      </w:r>
    </w:p>
    <w:tbl>
      <w:tblPr>
        <w:tblW w:w="15466" w:type="dxa"/>
        <w:tblInd w:w="93" w:type="dxa"/>
        <w:tblLayout w:type="fixed"/>
        <w:tblLook w:val="04A0"/>
      </w:tblPr>
      <w:tblGrid>
        <w:gridCol w:w="5695"/>
        <w:gridCol w:w="1660"/>
        <w:gridCol w:w="1726"/>
        <w:gridCol w:w="2200"/>
        <w:gridCol w:w="1608"/>
        <w:gridCol w:w="1593"/>
        <w:gridCol w:w="984"/>
      </w:tblGrid>
      <w:tr w:rsidR="00A865C4" w:rsidRPr="003D2F76" w:rsidTr="000C5510">
        <w:trPr>
          <w:trHeight w:val="1545"/>
        </w:trPr>
        <w:tc>
          <w:tcPr>
            <w:tcW w:w="5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1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472BB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  <w:p w:rsidR="00472BB4" w:rsidRDefault="00A865C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Приложение  № 1                                                                               </w:t>
            </w:r>
          </w:p>
          <w:p w:rsidR="00A865C4" w:rsidRPr="003D2F76" w:rsidRDefault="00A865C4" w:rsidP="00FB3D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к решению сессии об исполнении   бюджета Новотроицкого сельского поселения </w:t>
            </w:r>
            <w:proofErr w:type="spellStart"/>
            <w:r w:rsidRPr="003D2F7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Старошайговского</w:t>
            </w:r>
            <w:proofErr w:type="spellEnd"/>
            <w:r w:rsidRPr="003D2F7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муниципального райо</w:t>
            </w:r>
            <w:r w:rsidR="00FB3DF7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на   за  2020 год    от  "12</w:t>
            </w:r>
            <w:r w:rsidRPr="003D2F7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" апреля  2021  года № </w:t>
            </w:r>
            <w:r w:rsidR="00FB3DF7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40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11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Доходы бюджета Новотроицкого сельского поселения </w:t>
            </w:r>
            <w:proofErr w:type="spellStart"/>
            <w:r w:rsidRPr="003D2F7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Старошайговского</w:t>
            </w:r>
            <w:proofErr w:type="spellEnd"/>
            <w:r w:rsidRPr="003D2F7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муниципального района за 2020 год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A865C4" w:rsidRPr="003D2F76" w:rsidTr="000C5510">
        <w:trPr>
          <w:gridAfter w:val="1"/>
          <w:wAfter w:w="984" w:type="dxa"/>
          <w:trHeight w:val="1133"/>
        </w:trPr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A865C4" w:rsidRPr="003D2F76" w:rsidRDefault="00A865C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1-Наименование показателя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A865C4" w:rsidRPr="003D2F76" w:rsidRDefault="00A865C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2-Код строки</w:t>
            </w:r>
          </w:p>
        </w:tc>
        <w:tc>
          <w:tcPr>
            <w:tcW w:w="17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A865C4" w:rsidRPr="003D2F76" w:rsidRDefault="00A865C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Администратор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A865C4" w:rsidRPr="003D2F76" w:rsidRDefault="00A865C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3-Код дохода по КД</w:t>
            </w:r>
          </w:p>
        </w:tc>
        <w:tc>
          <w:tcPr>
            <w:tcW w:w="16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A865C4" w:rsidRPr="003D2F76" w:rsidRDefault="00A865C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Утверждено</w:t>
            </w:r>
          </w:p>
        </w:tc>
        <w:tc>
          <w:tcPr>
            <w:tcW w:w="15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A865C4" w:rsidRPr="003D2F76" w:rsidRDefault="00A865C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Исполнено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Доходы бюджета - Всего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85000000000000000</w:t>
            </w:r>
          </w:p>
        </w:tc>
        <w:tc>
          <w:tcPr>
            <w:tcW w:w="16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5 057,7</w:t>
            </w:r>
          </w:p>
        </w:tc>
        <w:tc>
          <w:tcPr>
            <w:tcW w:w="1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5 196,3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НАЛОГОВЫЕ И НЕНАЛОГОВЫЕ ДОХОДЫ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10000000000000000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2 183,2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2 441,9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НАЛОГИ НА ПРИБЫЛЬ, ДОХОДЫ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10100000000000000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232,2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265,9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 на доходы физических лиц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10102000010000110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232,2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265,9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10102010010000110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188,6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222,3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10102010011000110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187,6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221,2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10102010012100110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0,6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10102010013000110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0,6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10102020010000110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43,4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43,5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10102020011000110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43,4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43,5</w:t>
            </w:r>
          </w:p>
        </w:tc>
      </w:tr>
      <w:tr w:rsidR="00A865C4" w:rsidRPr="003D2F76" w:rsidTr="000C5510">
        <w:trPr>
          <w:gridAfter w:val="1"/>
          <w:wAfter w:w="984" w:type="dxa"/>
          <w:trHeight w:val="12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10102030010000110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0,1</w:t>
            </w:r>
          </w:p>
        </w:tc>
      </w:tr>
      <w:tr w:rsidR="00A865C4" w:rsidRPr="003D2F76" w:rsidTr="000C5510">
        <w:trPr>
          <w:gridAfter w:val="1"/>
          <w:wAfter w:w="984" w:type="dxa"/>
          <w:trHeight w:val="18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10102030011000110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0,1</w:t>
            </w:r>
          </w:p>
        </w:tc>
      </w:tr>
      <w:tr w:rsidR="00A865C4" w:rsidRPr="003D2F76" w:rsidTr="000C5510">
        <w:trPr>
          <w:gridAfter w:val="1"/>
          <w:wAfter w:w="984" w:type="dxa"/>
          <w:trHeight w:val="12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10102030012100110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НАЛОГИ НА СОВОКУПНЫЙ ДОХОД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10500000000000000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1 000,0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1 084,5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Единый сельскохозяйственный налог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10503000010000110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1 000,0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1 084,5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Единый сельскохозяйственный налог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10503010010000110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1 000,0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1 084,5</w:t>
            </w:r>
          </w:p>
        </w:tc>
      </w:tr>
      <w:tr w:rsidR="00A865C4" w:rsidRPr="003D2F76" w:rsidTr="000C5510">
        <w:trPr>
          <w:gridAfter w:val="1"/>
          <w:wAfter w:w="984" w:type="dxa"/>
          <w:trHeight w:val="12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10503010011000110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958,0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1 042,5</w:t>
            </w:r>
          </w:p>
        </w:tc>
      </w:tr>
      <w:tr w:rsidR="00A865C4" w:rsidRPr="003D2F76" w:rsidTr="000C5510">
        <w:trPr>
          <w:gridAfter w:val="1"/>
          <w:wAfter w:w="984" w:type="dxa"/>
          <w:trHeight w:val="6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10503010012100110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42,0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42,0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НАЛОГИ НА ИМУЩЕСТВО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10600000000000000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951,0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1 091,5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 на имущество физических лиц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10601000000000110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86,5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104,3</w:t>
            </w:r>
          </w:p>
        </w:tc>
      </w:tr>
      <w:tr w:rsidR="00A865C4" w:rsidRPr="003D2F76" w:rsidTr="000C5510">
        <w:trPr>
          <w:gridAfter w:val="1"/>
          <w:wAfter w:w="984" w:type="dxa"/>
          <w:trHeight w:val="12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10601030100000110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86,5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104,3</w:t>
            </w:r>
          </w:p>
        </w:tc>
      </w:tr>
      <w:tr w:rsidR="00A865C4" w:rsidRPr="003D2F76" w:rsidTr="000C5510">
        <w:trPr>
          <w:gridAfter w:val="1"/>
          <w:wAfter w:w="984" w:type="dxa"/>
          <w:trHeight w:val="18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10601030101000110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86,5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105,0</w:t>
            </w:r>
          </w:p>
        </w:tc>
      </w:tr>
      <w:tr w:rsidR="00A865C4" w:rsidRPr="003D2F76" w:rsidTr="000C5510">
        <w:trPr>
          <w:gridAfter w:val="1"/>
          <w:wAfter w:w="984" w:type="dxa"/>
          <w:trHeight w:val="15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10601030102100110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-0,7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10606000000000110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864,5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987,2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 с организаций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10606030000000110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605,0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612,4</w:t>
            </w:r>
          </w:p>
        </w:tc>
      </w:tr>
      <w:tr w:rsidR="00A865C4" w:rsidRPr="003D2F76" w:rsidTr="000C5510">
        <w:trPr>
          <w:gridAfter w:val="1"/>
          <w:wAfter w:w="984" w:type="dxa"/>
          <w:trHeight w:val="9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10606033100000110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605,0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612,4</w:t>
            </w:r>
          </w:p>
        </w:tc>
      </w:tr>
      <w:tr w:rsidR="00A865C4" w:rsidRPr="003D2F76" w:rsidTr="000C5510">
        <w:trPr>
          <w:gridAfter w:val="1"/>
          <w:wAfter w:w="984" w:type="dxa"/>
          <w:trHeight w:val="15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10606033101000110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604,0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611,1</w:t>
            </w:r>
          </w:p>
        </w:tc>
      </w:tr>
      <w:tr w:rsidR="00A865C4" w:rsidRPr="003D2F76" w:rsidTr="000C5510">
        <w:trPr>
          <w:gridAfter w:val="1"/>
          <w:wAfter w:w="984" w:type="dxa"/>
          <w:trHeight w:val="12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10606033102100110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1,3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 с физических лиц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10606040000000110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259,5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374,8</w:t>
            </w:r>
          </w:p>
        </w:tc>
      </w:tr>
      <w:tr w:rsidR="00A865C4" w:rsidRPr="003D2F76" w:rsidTr="000C5510">
        <w:trPr>
          <w:gridAfter w:val="1"/>
          <w:wAfter w:w="984" w:type="dxa"/>
          <w:trHeight w:val="9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10606043100000110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259,5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374,8</w:t>
            </w:r>
          </w:p>
        </w:tc>
      </w:tr>
      <w:tr w:rsidR="00A865C4" w:rsidRPr="003D2F76" w:rsidTr="000C5510">
        <w:trPr>
          <w:gridAfter w:val="1"/>
          <w:wAfter w:w="984" w:type="dxa"/>
          <w:trHeight w:val="15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10606043101000110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259,0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373,9</w:t>
            </w:r>
          </w:p>
        </w:tc>
      </w:tr>
      <w:tr w:rsidR="00A865C4" w:rsidRPr="003D2F76" w:rsidTr="000C5510">
        <w:trPr>
          <w:gridAfter w:val="1"/>
          <w:wAfter w:w="984" w:type="dxa"/>
          <w:trHeight w:val="12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10606043102100110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1,0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НАЛОГОВЫЕ И НЕНАЛОГОВЫЕ ДОХОДЫ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10000000000000000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288,9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281,1</w:t>
            </w:r>
          </w:p>
        </w:tc>
      </w:tr>
      <w:tr w:rsidR="00A865C4" w:rsidRPr="003D2F76" w:rsidTr="000C5510">
        <w:trPr>
          <w:gridAfter w:val="1"/>
          <w:wAfter w:w="984" w:type="dxa"/>
          <w:trHeight w:val="9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11100000000000000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34,2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26,4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11105000000000120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34,2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26,4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11105030000000120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34,2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26,4</w:t>
            </w:r>
          </w:p>
        </w:tc>
      </w:tr>
      <w:tr w:rsidR="00A865C4" w:rsidRPr="003D2F76" w:rsidTr="000C5510">
        <w:trPr>
          <w:gridAfter w:val="1"/>
          <w:wAfter w:w="984" w:type="dxa"/>
          <w:trHeight w:val="15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11105035100000120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34,2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26,4</w:t>
            </w:r>
          </w:p>
        </w:tc>
      </w:tr>
      <w:tr w:rsidR="00A865C4" w:rsidRPr="003D2F76" w:rsidTr="000C5510">
        <w:trPr>
          <w:gridAfter w:val="1"/>
          <w:wAfter w:w="984" w:type="dxa"/>
          <w:trHeight w:val="6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11400000000000000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254,7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254,7</w:t>
            </w:r>
          </w:p>
        </w:tc>
      </w:tr>
      <w:tr w:rsidR="00A865C4" w:rsidRPr="003D2F76" w:rsidTr="000C5510">
        <w:trPr>
          <w:gridAfter w:val="1"/>
          <w:wAfter w:w="984" w:type="dxa"/>
          <w:trHeight w:val="9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ind w:left="-944" w:firstLine="944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11406000000000430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254,7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254,7</w:t>
            </w:r>
          </w:p>
        </w:tc>
      </w:tr>
      <w:tr w:rsidR="00A865C4" w:rsidRPr="003D2F76" w:rsidTr="000C5510">
        <w:trPr>
          <w:gridAfter w:val="1"/>
          <w:wAfter w:w="984" w:type="dxa"/>
          <w:trHeight w:val="12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11406020000000430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254,7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254,7</w:t>
            </w:r>
          </w:p>
        </w:tc>
      </w:tr>
      <w:tr w:rsidR="00A865C4" w:rsidRPr="003D2F76" w:rsidTr="000C5510">
        <w:trPr>
          <w:gridAfter w:val="1"/>
          <w:wAfter w:w="984" w:type="dxa"/>
          <w:trHeight w:val="15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11406025100000430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254,7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254,7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БЕЗВОЗМЕЗДНЫЕ ПОСТУПЛЕНИЯ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20000000000000000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2 585,7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2 473,3</w:t>
            </w:r>
          </w:p>
        </w:tc>
      </w:tr>
      <w:tr w:rsidR="00A865C4" w:rsidRPr="003D2F76" w:rsidTr="000C5510">
        <w:trPr>
          <w:gridAfter w:val="1"/>
          <w:wAfter w:w="984" w:type="dxa"/>
          <w:trHeight w:val="9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20200000000000000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2 582,7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2 470,3</w:t>
            </w:r>
          </w:p>
        </w:tc>
      </w:tr>
      <w:tr w:rsidR="00A865C4" w:rsidRPr="003D2F76" w:rsidTr="000C5510">
        <w:trPr>
          <w:gridAfter w:val="1"/>
          <w:wAfter w:w="984" w:type="dxa"/>
          <w:trHeight w:val="6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20220000000000150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2 000,0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2 000,0</w:t>
            </w:r>
          </w:p>
        </w:tc>
      </w:tr>
      <w:tr w:rsidR="00A865C4" w:rsidRPr="003D2F76" w:rsidTr="000C5510">
        <w:trPr>
          <w:gridAfter w:val="1"/>
          <w:wAfter w:w="984" w:type="dxa"/>
          <w:trHeight w:val="6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20225576000000150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2 000,0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2 000,0</w:t>
            </w:r>
          </w:p>
        </w:tc>
      </w:tr>
      <w:tr w:rsidR="00A865C4" w:rsidRPr="003D2F76" w:rsidTr="000C5510">
        <w:trPr>
          <w:gridAfter w:val="1"/>
          <w:wAfter w:w="984" w:type="dxa"/>
          <w:trHeight w:val="9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20225576100000150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2 000,0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2 000,0</w:t>
            </w:r>
          </w:p>
        </w:tc>
      </w:tr>
      <w:tr w:rsidR="00A865C4" w:rsidRPr="003D2F76" w:rsidTr="000C5510">
        <w:trPr>
          <w:gridAfter w:val="1"/>
          <w:wAfter w:w="984" w:type="dxa"/>
          <w:trHeight w:val="6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20230000000000150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84,7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84,7</w:t>
            </w:r>
          </w:p>
        </w:tc>
      </w:tr>
      <w:tr w:rsidR="00A865C4" w:rsidRPr="003D2F76" w:rsidTr="000C5510">
        <w:trPr>
          <w:gridAfter w:val="1"/>
          <w:wAfter w:w="984" w:type="dxa"/>
          <w:trHeight w:val="9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20230024000000150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0,2</w:t>
            </w:r>
          </w:p>
        </w:tc>
      </w:tr>
      <w:tr w:rsidR="00A865C4" w:rsidRPr="003D2F76" w:rsidTr="000C5510">
        <w:trPr>
          <w:gridAfter w:val="1"/>
          <w:wAfter w:w="984" w:type="dxa"/>
          <w:trHeight w:val="9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20230024100000150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0,2</w:t>
            </w:r>
          </w:p>
        </w:tc>
      </w:tr>
      <w:tr w:rsidR="00A865C4" w:rsidRPr="003D2F76" w:rsidTr="000C5510">
        <w:trPr>
          <w:gridAfter w:val="1"/>
          <w:wAfter w:w="984" w:type="dxa"/>
          <w:trHeight w:val="9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20235118000000150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84,5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84,5</w:t>
            </w:r>
          </w:p>
        </w:tc>
      </w:tr>
      <w:tr w:rsidR="00A865C4" w:rsidRPr="003D2F76" w:rsidTr="000C5510">
        <w:trPr>
          <w:gridAfter w:val="1"/>
          <w:wAfter w:w="984" w:type="dxa"/>
          <w:trHeight w:val="12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20235118100000150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84,5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84,5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20240000000000150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498,0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385,6</w:t>
            </w:r>
          </w:p>
        </w:tc>
      </w:tr>
      <w:tr w:rsidR="00A865C4" w:rsidRPr="003D2F76" w:rsidTr="000C5510">
        <w:trPr>
          <w:gridAfter w:val="1"/>
          <w:wAfter w:w="984" w:type="dxa"/>
          <w:trHeight w:val="15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20240014000000150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470,2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385,6</w:t>
            </w:r>
          </w:p>
        </w:tc>
      </w:tr>
      <w:tr w:rsidR="00A865C4" w:rsidRPr="003D2F76" w:rsidTr="000C5510">
        <w:trPr>
          <w:gridAfter w:val="1"/>
          <w:wAfter w:w="984" w:type="dxa"/>
          <w:trHeight w:val="18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20240014100000150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470,2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385,6</w:t>
            </w:r>
          </w:p>
        </w:tc>
      </w:tr>
      <w:tr w:rsidR="00A865C4" w:rsidRPr="003D2F76" w:rsidTr="000C5510">
        <w:trPr>
          <w:gridAfter w:val="1"/>
          <w:wAfter w:w="984" w:type="dxa"/>
          <w:trHeight w:val="6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20249999000000150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27,8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</w:tr>
      <w:tr w:rsidR="00A865C4" w:rsidRPr="003D2F76" w:rsidTr="000C5510">
        <w:trPr>
          <w:gridAfter w:val="1"/>
          <w:wAfter w:w="984" w:type="dxa"/>
          <w:trHeight w:val="6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20249999100000150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27,8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0,0</w:t>
            </w:r>
          </w:p>
        </w:tc>
      </w:tr>
      <w:tr w:rsidR="00A865C4" w:rsidRPr="003D2F76" w:rsidTr="000C5510">
        <w:trPr>
          <w:gridAfter w:val="1"/>
          <w:wAfter w:w="984" w:type="dxa"/>
          <w:trHeight w:val="3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ПРОЧИЕ БЕЗВОЗМЕЗДНЫЕ ПОСТУПЛЕНИЯ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20700000000000000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3,0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3,0</w:t>
            </w:r>
          </w:p>
        </w:tc>
      </w:tr>
      <w:tr w:rsidR="00A865C4" w:rsidRPr="003D2F76" w:rsidTr="000C5510">
        <w:trPr>
          <w:gridAfter w:val="1"/>
          <w:wAfter w:w="984" w:type="dxa"/>
          <w:trHeight w:val="6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20705000100000150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3,0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3,0</w:t>
            </w:r>
          </w:p>
        </w:tc>
      </w:tr>
      <w:tr w:rsidR="00A865C4" w:rsidRPr="003D2F76" w:rsidTr="000C5510">
        <w:trPr>
          <w:gridAfter w:val="1"/>
          <w:wAfter w:w="984" w:type="dxa"/>
          <w:trHeight w:val="600"/>
        </w:trPr>
        <w:tc>
          <w:tcPr>
            <w:tcW w:w="5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010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925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20705030100000150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3,0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3D2F76" w:rsidRDefault="00A865C4" w:rsidP="000C55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D2F76">
              <w:rPr>
                <w:rFonts w:ascii="Calibri" w:eastAsia="Times New Roman" w:hAnsi="Calibri" w:cs="Times New Roman"/>
                <w:color w:val="000000"/>
                <w:lang w:eastAsia="ru-RU"/>
              </w:rPr>
              <w:t>3,0</w:t>
            </w:r>
          </w:p>
        </w:tc>
      </w:tr>
    </w:tbl>
    <w:p w:rsidR="00A865C4" w:rsidRDefault="00A865C4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A865C4" w:rsidRDefault="00A865C4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A865C4" w:rsidRDefault="00A865C4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1620" w:type="dxa"/>
        <w:tblInd w:w="93" w:type="dxa"/>
        <w:tblLook w:val="04A0"/>
      </w:tblPr>
      <w:tblGrid>
        <w:gridCol w:w="1726"/>
        <w:gridCol w:w="1660"/>
        <w:gridCol w:w="1660"/>
        <w:gridCol w:w="1660"/>
        <w:gridCol w:w="1660"/>
        <w:gridCol w:w="1660"/>
        <w:gridCol w:w="1660"/>
      </w:tblGrid>
      <w:tr w:rsidR="00A865C4" w:rsidRPr="000A025E" w:rsidTr="000C5510">
        <w:trPr>
          <w:trHeight w:val="202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Приложение  № 2                                                                               к решению сессии об исполнении   бюджета Новотроицкого сельского поселения </w:t>
            </w:r>
            <w:proofErr w:type="spellStart"/>
            <w:r w:rsidRPr="000A025E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Старошайговского</w:t>
            </w:r>
            <w:proofErr w:type="spellEnd"/>
            <w:r w:rsidRPr="000A025E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муниципального района   за  2020 год    от  "12" апреля  2021 года №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65C4" w:rsidRPr="000A025E" w:rsidRDefault="00A865C4" w:rsidP="000C55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A865C4" w:rsidRPr="000A025E" w:rsidTr="000C5510">
        <w:trPr>
          <w:trHeight w:val="1133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b/>
                <w:bCs/>
                <w:color w:val="000000"/>
                <w:highlight w:val="yellow"/>
                <w:lang w:eastAsia="ru-RU"/>
              </w:rPr>
              <w:t>Администратор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РЗПР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ЦСР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ВР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b/>
                <w:bCs/>
                <w:color w:val="000000"/>
                <w:highlight w:val="yellow"/>
                <w:lang w:eastAsia="ru-RU"/>
              </w:rPr>
              <w:t>Утверждено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b/>
                <w:bCs/>
                <w:color w:val="000000"/>
                <w:highlight w:val="yellow"/>
                <w:lang w:eastAsia="ru-RU"/>
              </w:rPr>
              <w:t>Исполнено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b/>
                <w:bCs/>
                <w:color w:val="000000"/>
                <w:highlight w:val="yellow"/>
                <w:lang w:eastAsia="ru-RU"/>
              </w:rPr>
              <w:t>% выполнения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4 875,68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4 701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96,4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448,20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448,20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15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448,20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448,20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448,20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448,20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358,40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358,40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12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89,80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89,80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729,20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729,20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15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lastRenderedPageBreak/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729,20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729,20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729,20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729,20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563,70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563,70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12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165,50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165,50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308,79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258,95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83,9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296,86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247,02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83,2</w:t>
            </w:r>
          </w:p>
        </w:tc>
      </w:tr>
      <w:tr w:rsidR="00A865C4" w:rsidRPr="000A025E" w:rsidTr="000C5510">
        <w:trPr>
          <w:trHeight w:val="9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296,86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247,02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83,2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296,86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247,02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83,2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11,92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11,92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11,92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11,92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1,92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1,92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12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8910077150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lastRenderedPageBreak/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8910077150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9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8910077150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8910077150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8910041210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6,56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6,56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8910041210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6,56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6,56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9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8910041210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6,56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6,56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0113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8910041210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6,56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6,56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9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8910051180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84,50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84,50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15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8910051180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83,50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83,50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8910051180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83,50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83,50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8910051180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64,10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64,10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12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8910051180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19,40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19,40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lastRenderedPageBreak/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8910051180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9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8910051180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8910051180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18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0409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8910044102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470,20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385,60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82,0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0409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8910044102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470,20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385,60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82,0</w:t>
            </w:r>
          </w:p>
        </w:tc>
      </w:tr>
      <w:tr w:rsidR="00A865C4" w:rsidRPr="000A025E" w:rsidTr="000C5510">
        <w:trPr>
          <w:trHeight w:val="9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0409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8910044102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470,20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385,60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82,0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0409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8910044102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470,20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385,60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82,0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0412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8910042210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0412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8910042210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9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0412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8910042210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0412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8910042210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22101L5764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2 028,57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2 028,57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22101L5764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2 028,57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2 028,57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9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lastRenderedPageBreak/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22101L5764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2 028,57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2 028,57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22101L5764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2 028,57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2 028,57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8910041220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8910041220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8910041220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9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8910041220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8910043010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140,00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134,77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96,3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8910043010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140,00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134,77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96,3</w:t>
            </w:r>
          </w:p>
        </w:tc>
      </w:tr>
      <w:tr w:rsidR="00A865C4" w:rsidRPr="000A025E" w:rsidTr="000C5510">
        <w:trPr>
          <w:trHeight w:val="9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8910043010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140,00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134,77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96,3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8910043010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140,00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134,77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96,3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8910043040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370,44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335,44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90,6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8910043040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370,44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335,44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90,6</w:t>
            </w:r>
          </w:p>
        </w:tc>
      </w:tr>
      <w:tr w:rsidR="00A865C4" w:rsidRPr="000A025E" w:rsidTr="000C5510">
        <w:trPr>
          <w:trHeight w:val="9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8910043040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370,44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335,44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90,6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8910043040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370,44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335,44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90,6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8910003010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178,98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178,98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8910003010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300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178,98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178,98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8910003010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310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178,98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178,98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lastRenderedPageBreak/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8910003010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312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178,98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178,98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1301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0,05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0,05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1301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700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0,05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0,05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1301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8910041240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730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0,05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0,05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100,0</w:t>
            </w:r>
          </w:p>
        </w:tc>
      </w:tr>
      <w:tr w:rsidR="00A865C4" w:rsidRPr="000A025E" w:rsidTr="000C5510">
        <w:trPr>
          <w:trHeight w:val="60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7900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EEE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b/>
                <w:bCs/>
                <w:color w:val="000000"/>
                <w:highlight w:val="yellow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495,30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A865C4" w:rsidRPr="000A025E" w:rsidRDefault="00A865C4" w:rsidP="000C5510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A025E">
              <w:rPr>
                <w:rFonts w:ascii="Calibri" w:eastAsia="Times New Roman" w:hAnsi="Calibri" w:cs="Times New Roman"/>
                <w:color w:val="000000"/>
                <w:highlight w:val="yellow"/>
                <w:lang w:eastAsia="ru-RU"/>
              </w:rPr>
              <w:t>#ДЕЛ/0!</w:t>
            </w:r>
          </w:p>
        </w:tc>
      </w:tr>
    </w:tbl>
    <w:p w:rsidR="00A865C4" w:rsidRDefault="00A865C4" w:rsidP="00A865C4">
      <w:pPr>
        <w:shd w:val="clear" w:color="auto" w:fill="FFFFFF" w:themeFill="background1"/>
        <w:ind w:left="-426"/>
      </w:pPr>
    </w:p>
    <w:p w:rsidR="00A865C4" w:rsidRDefault="00A865C4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A865C4" w:rsidRDefault="00A865C4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A865C4" w:rsidRPr="0052112E" w:rsidRDefault="00FB3DF7" w:rsidP="00466BB8">
      <w:pPr>
        <w:rPr>
          <w:rFonts w:ascii="Times New Roman" w:hAnsi="Times New Roman" w:cs="Times New Roman"/>
        </w:rPr>
      </w:pPr>
      <w:r w:rsidRPr="00A20D07">
        <w:object w:dxaOrig="17973" w:dyaOrig="151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4.25pt;height:467.25pt" o:ole="">
            <v:imagedata r:id="rId9" o:title=""/>
          </v:shape>
          <o:OLEObject Type="Embed" ProgID="Excel.Sheet.8" ShapeID="_x0000_i1025" DrawAspect="Content" ObjectID="_1682405578" r:id="rId10"/>
        </w:object>
      </w:r>
    </w:p>
    <w:sectPr w:rsidR="00A865C4" w:rsidRPr="0052112E" w:rsidSect="00A865C4">
      <w:pgSz w:w="16838" w:h="11906" w:orient="landscape"/>
      <w:pgMar w:top="850" w:right="1134" w:bottom="1701" w:left="5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C0987"/>
    <w:rsid w:val="00024634"/>
    <w:rsid w:val="00052649"/>
    <w:rsid w:val="00057195"/>
    <w:rsid w:val="00222242"/>
    <w:rsid w:val="002C0987"/>
    <w:rsid w:val="004248AC"/>
    <w:rsid w:val="00466BB8"/>
    <w:rsid w:val="00472BB4"/>
    <w:rsid w:val="004D7F48"/>
    <w:rsid w:val="004F7621"/>
    <w:rsid w:val="0052112E"/>
    <w:rsid w:val="005D235A"/>
    <w:rsid w:val="005F0BF2"/>
    <w:rsid w:val="006012EC"/>
    <w:rsid w:val="00617569"/>
    <w:rsid w:val="00722013"/>
    <w:rsid w:val="007705CF"/>
    <w:rsid w:val="007F4C49"/>
    <w:rsid w:val="00880F6F"/>
    <w:rsid w:val="00A7786D"/>
    <w:rsid w:val="00A865C4"/>
    <w:rsid w:val="00B73656"/>
    <w:rsid w:val="00BC0BC9"/>
    <w:rsid w:val="00BD632D"/>
    <w:rsid w:val="00C65695"/>
    <w:rsid w:val="00DD795E"/>
    <w:rsid w:val="00E80F8A"/>
    <w:rsid w:val="00EB1398"/>
    <w:rsid w:val="00EC36CB"/>
    <w:rsid w:val="00FB3D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B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6B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5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Server\&#1084;&#1086;&#1080;%20&#1076;&#1086;&#1082;&#1091;&#1084;&#1077;&#1085;&#1090;&#1099;\&#1054;&#1074;&#1090;&#1080;&#1085;&#1072;\&#1052;&#1086;&#1080;%20&#1076;&#1086;&#1082;&#1091;&#1084;&#1077;&#1085;&#1090;&#1099;\&#1056;&#1045;&#1064;&#1045;&#1053;&#1048;&#1071;%202020-2021\&#1057;&#1045;&#1051;&#1054;\&#1054;&#1058;&#1063;&#1045;&#1058;%20&#1086;&#1073;%20&#1080;&#1089;&#1087;.%20&#1079;&#1072;%202019&#1075;\&#1041;&#1086;&#1075;&#1076;&#1072;&#1085;&#1086;&#1074;&#1082;&#1072;++\&#1041;&#1086;&#1075;&#1076;&#1072;&#1085;&#1086;&#1074;&#1082;&#1072;%20&#1055;&#1088;&#1086;&#1077;&#1082;&#1090;%20&#1088;&#1077;&#1096;&#1077;&#1085;&#1080;&#1103;%20&#1089;&#1086;&#1074;&#1077;&#1090;&#1072;%20&#1076;&#1077;&#1087;&#1091;&#1090;&#1072;&#1090;&#1086;&#1074;.docx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5700.10000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12604.0" TargetMode="External"/><Relationship Id="rId10" Type="http://schemas.openxmlformats.org/officeDocument/2006/relationships/oleObject" Target="embeddings/_____Microsoft_Office_Excel_97-20031.xls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19F19-1924-4C8F-90F2-EEC7E58D4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15</Pages>
  <Words>2077</Words>
  <Characters>11841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Comp110</dc:creator>
  <cp:lastModifiedBy>Admin</cp:lastModifiedBy>
  <cp:revision>12</cp:revision>
  <dcterms:created xsi:type="dcterms:W3CDTF">2021-03-10T09:22:00Z</dcterms:created>
  <dcterms:modified xsi:type="dcterms:W3CDTF">2021-05-13T07:07:00Z</dcterms:modified>
</cp:coreProperties>
</file>