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6DF" w:rsidRPr="005F3071" w:rsidRDefault="00353E05" w:rsidP="000B26DF">
      <w:pPr>
        <w:spacing w:after="0" w:line="240" w:lineRule="auto"/>
        <w:jc w:val="right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Приложение № 1</w:t>
      </w:r>
      <w:r w:rsidR="000B26DF" w:rsidRPr="005F3071">
        <w:rPr>
          <w:rFonts w:ascii="Calibri" w:hAnsi="Calibri"/>
          <w:bCs/>
          <w:color w:val="000000"/>
        </w:rPr>
        <w:t xml:space="preserve"> </w:t>
      </w:r>
      <w:proofErr w:type="gramStart"/>
      <w:r w:rsidR="000B26DF" w:rsidRPr="005F3071">
        <w:rPr>
          <w:rFonts w:ascii="Calibri" w:hAnsi="Calibri"/>
          <w:bCs/>
          <w:color w:val="000000"/>
        </w:rPr>
        <w:t>к</w:t>
      </w:r>
      <w:proofErr w:type="gramEnd"/>
      <w:r w:rsidR="000B26DF" w:rsidRPr="005F3071">
        <w:rPr>
          <w:rFonts w:ascii="Calibri" w:hAnsi="Calibri"/>
          <w:bCs/>
          <w:color w:val="000000"/>
        </w:rPr>
        <w:t xml:space="preserve"> </w:t>
      </w:r>
    </w:p>
    <w:p w:rsidR="000B26DF" w:rsidRPr="005F3071" w:rsidRDefault="000B26DF" w:rsidP="000B26DF">
      <w:pPr>
        <w:spacing w:after="0" w:line="240" w:lineRule="auto"/>
        <w:jc w:val="right"/>
        <w:rPr>
          <w:rFonts w:ascii="Calibri" w:hAnsi="Calibri"/>
          <w:bCs/>
          <w:color w:val="000000"/>
        </w:rPr>
      </w:pPr>
      <w:r w:rsidRPr="005F3071">
        <w:rPr>
          <w:rFonts w:ascii="Calibri" w:hAnsi="Calibri"/>
          <w:bCs/>
          <w:color w:val="000000"/>
        </w:rPr>
        <w:t xml:space="preserve">решению сессии об исполнении бюджета </w:t>
      </w:r>
    </w:p>
    <w:p w:rsidR="000B26DF" w:rsidRPr="005F3071" w:rsidRDefault="00353E05" w:rsidP="000B26DF">
      <w:pPr>
        <w:spacing w:after="0" w:line="240" w:lineRule="auto"/>
        <w:jc w:val="right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Новофедоровского</w:t>
      </w:r>
      <w:r w:rsidR="000B26DF" w:rsidRPr="005F3071">
        <w:rPr>
          <w:rFonts w:ascii="Calibri" w:hAnsi="Calibri"/>
          <w:bCs/>
          <w:color w:val="000000"/>
        </w:rPr>
        <w:t xml:space="preserve"> сельского поселения</w:t>
      </w:r>
    </w:p>
    <w:p w:rsidR="000B26DF" w:rsidRPr="005F3071" w:rsidRDefault="000B26DF" w:rsidP="000B26DF">
      <w:pPr>
        <w:spacing w:after="0" w:line="240" w:lineRule="auto"/>
        <w:jc w:val="right"/>
        <w:rPr>
          <w:rFonts w:ascii="Calibri" w:hAnsi="Calibri"/>
          <w:bCs/>
          <w:color w:val="000000"/>
        </w:rPr>
      </w:pPr>
      <w:r w:rsidRPr="005F3071">
        <w:rPr>
          <w:rFonts w:ascii="Calibri" w:hAnsi="Calibri"/>
          <w:bCs/>
          <w:color w:val="000000"/>
        </w:rPr>
        <w:t xml:space="preserve"> </w:t>
      </w:r>
      <w:proofErr w:type="spellStart"/>
      <w:r w:rsidRPr="005F3071">
        <w:rPr>
          <w:rFonts w:ascii="Calibri" w:hAnsi="Calibri"/>
          <w:bCs/>
          <w:color w:val="000000"/>
        </w:rPr>
        <w:t>Старошайгоского</w:t>
      </w:r>
      <w:proofErr w:type="spellEnd"/>
      <w:r w:rsidRPr="005F3071">
        <w:rPr>
          <w:rFonts w:ascii="Calibri" w:hAnsi="Calibri"/>
          <w:bCs/>
          <w:color w:val="000000"/>
        </w:rPr>
        <w:t xml:space="preserve"> муниципального района </w:t>
      </w:r>
    </w:p>
    <w:p w:rsidR="000B26DF" w:rsidRPr="005F3071" w:rsidRDefault="000B26DF" w:rsidP="000B26DF">
      <w:pPr>
        <w:spacing w:after="0" w:line="240" w:lineRule="auto"/>
        <w:jc w:val="right"/>
        <w:rPr>
          <w:rFonts w:ascii="Calibri" w:hAnsi="Calibri"/>
          <w:bCs/>
          <w:color w:val="000000"/>
        </w:rPr>
      </w:pPr>
      <w:r w:rsidRPr="005F3071">
        <w:rPr>
          <w:rFonts w:ascii="Calibri" w:hAnsi="Calibri"/>
          <w:bCs/>
          <w:color w:val="000000"/>
        </w:rPr>
        <w:t>за 2020год от 22 апреля 2021 года № 41</w:t>
      </w:r>
    </w:p>
    <w:p w:rsidR="000B26DF" w:rsidRDefault="000B26DF"/>
    <w:tbl>
      <w:tblPr>
        <w:tblW w:w="0" w:type="auto"/>
        <w:tblInd w:w="93" w:type="dxa"/>
        <w:tblLayout w:type="fixed"/>
        <w:tblLook w:val="04A0"/>
      </w:tblPr>
      <w:tblGrid>
        <w:gridCol w:w="3134"/>
        <w:gridCol w:w="1134"/>
        <w:gridCol w:w="598"/>
        <w:gridCol w:w="394"/>
        <w:gridCol w:w="103"/>
        <w:gridCol w:w="879"/>
        <w:gridCol w:w="719"/>
        <w:gridCol w:w="363"/>
        <w:gridCol w:w="488"/>
        <w:gridCol w:w="929"/>
        <w:gridCol w:w="737"/>
      </w:tblGrid>
      <w:tr w:rsidR="008C017B" w:rsidRPr="00CE786D" w:rsidTr="00467D98">
        <w:trPr>
          <w:trHeight w:val="300"/>
        </w:trPr>
        <w:tc>
          <w:tcPr>
            <w:tcW w:w="48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C017B" w:rsidRPr="00CE786D" w:rsidTr="00467D98">
        <w:trPr>
          <w:trHeight w:val="300"/>
        </w:trPr>
        <w:tc>
          <w:tcPr>
            <w:tcW w:w="48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0B26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0B26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0B26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0B26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0B26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C017B" w:rsidRPr="00CE786D" w:rsidTr="00467D98">
        <w:trPr>
          <w:trHeight w:val="300"/>
        </w:trPr>
        <w:tc>
          <w:tcPr>
            <w:tcW w:w="7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353E0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Доходы бюджета Новофедоровского сельского поселения</w:t>
            </w:r>
            <w:r w:rsidR="008C017B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 xml:space="preserve">  </w:t>
            </w:r>
            <w:r w:rsidRPr="00CE786D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Старошайговского муниципального района за 2020 год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353E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17B" w:rsidRDefault="008C017B" w:rsidP="00CE786D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ru-RU"/>
              </w:rPr>
            </w:pPr>
          </w:p>
          <w:p w:rsidR="008C017B" w:rsidRDefault="008C017B" w:rsidP="00CE786D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ru-RU"/>
              </w:rPr>
            </w:pPr>
          </w:p>
          <w:p w:rsidR="008C017B" w:rsidRDefault="008C017B" w:rsidP="00CE786D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ru-RU"/>
              </w:rPr>
            </w:pPr>
          </w:p>
          <w:p w:rsidR="008C017B" w:rsidRPr="00CE786D" w:rsidRDefault="008C017B" w:rsidP="00CE786D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C017B" w:rsidRPr="00CE786D" w:rsidTr="00467D98">
        <w:trPr>
          <w:trHeight w:val="1133"/>
        </w:trPr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786D" w:rsidRPr="00CE786D" w:rsidRDefault="00CE786D" w:rsidP="00CE786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1-Наименование показателя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786D" w:rsidRPr="00CE786D" w:rsidRDefault="00CE786D" w:rsidP="00CE786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2-Код строки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786D" w:rsidRPr="00CE786D" w:rsidRDefault="00CE786D" w:rsidP="00CE786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Администратор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786D" w:rsidRPr="00CE786D" w:rsidRDefault="00CE786D" w:rsidP="00CE786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3-Код дохода по КД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786D" w:rsidRPr="00CE786D" w:rsidRDefault="00CE786D" w:rsidP="00CE786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Утверждено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786D" w:rsidRPr="00CE786D" w:rsidRDefault="00CE786D" w:rsidP="00CE786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786D" w:rsidRPr="00CE786D" w:rsidRDefault="00CE786D" w:rsidP="00CE786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% выполнения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Доходы бюджета -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85000000000000000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5 110,7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5 112,4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10000000000000000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1 440,6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1 684,9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117,0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10100000000000000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29,0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33,2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114,5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10102000010000110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29,0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33,2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114,5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10102010010000110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28,7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32,8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114,4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10102010011000110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28,5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32,6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114,5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10102010012100110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36,9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10102010013000110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164,5</w:t>
            </w:r>
          </w:p>
        </w:tc>
      </w:tr>
      <w:tr w:rsidR="008C017B" w:rsidRPr="00CE786D" w:rsidTr="00467D98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10102030010000110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125,4</w:t>
            </w:r>
          </w:p>
        </w:tc>
      </w:tr>
      <w:tr w:rsidR="008C017B" w:rsidRPr="00CE786D" w:rsidTr="00467D98">
        <w:trPr>
          <w:trHeight w:val="18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</w:t>
            </w: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10102030011000110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120,0</w:t>
            </w:r>
          </w:p>
        </w:tc>
      </w:tr>
      <w:tr w:rsidR="008C017B" w:rsidRPr="00CE786D" w:rsidTr="00467D98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10102030012100110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#ДЕЛ/0!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10500000000000000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12,4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149,9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10503000010000110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12,4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149,9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10503010010000110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12,4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149,9</w:t>
            </w:r>
          </w:p>
        </w:tc>
      </w:tr>
      <w:tr w:rsidR="008C017B" w:rsidRPr="00CE786D" w:rsidTr="00467D98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10503010011000110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9,9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16,1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162,9</w:t>
            </w:r>
          </w:p>
        </w:tc>
      </w:tr>
      <w:tr w:rsidR="008C017B" w:rsidRPr="00CE786D" w:rsidTr="00467D98">
        <w:trPr>
          <w:trHeight w:val="6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10503010012100110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2,5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98,4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10600000000000000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1 399,2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1 633,1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116,7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10601000000000110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62,7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65,4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104,3</w:t>
            </w:r>
          </w:p>
        </w:tc>
      </w:tr>
      <w:tr w:rsidR="008C017B" w:rsidRPr="00CE786D" w:rsidTr="00467D98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10601030100000110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62,7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65,4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104,3</w:t>
            </w:r>
          </w:p>
        </w:tc>
      </w:tr>
      <w:tr w:rsidR="008C017B" w:rsidRPr="00CE786D" w:rsidTr="00467D98">
        <w:trPr>
          <w:trHeight w:val="18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</w:t>
            </w: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10601030101000110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62,6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64,3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102,7</w:t>
            </w:r>
          </w:p>
        </w:tc>
      </w:tr>
      <w:tr w:rsidR="008C017B" w:rsidRPr="00CE786D" w:rsidTr="00467D98">
        <w:trPr>
          <w:trHeight w:val="15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10601030102100110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1 101,9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10606000000000110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1 336,5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1 567,7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117,3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Земельный налог с организаций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10606030000000110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245,9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438,3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178,2</w:t>
            </w:r>
          </w:p>
        </w:tc>
      </w:tr>
      <w:tr w:rsidR="008C017B" w:rsidRPr="00CE786D" w:rsidTr="00467D98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10606033100000110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245,9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438,3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178,2</w:t>
            </w:r>
          </w:p>
        </w:tc>
      </w:tr>
      <w:tr w:rsidR="008C017B" w:rsidRPr="00CE786D" w:rsidTr="00467D98">
        <w:trPr>
          <w:trHeight w:val="15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10606033101000110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241,8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433,3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179,2</w:t>
            </w:r>
          </w:p>
        </w:tc>
      </w:tr>
      <w:tr w:rsidR="008C017B" w:rsidRPr="00CE786D" w:rsidTr="00467D98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10606033102100110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4,1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5,0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121,6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Земельный налог с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10606040000000110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1 090,6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1 129,5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103,6</w:t>
            </w:r>
          </w:p>
        </w:tc>
      </w:tr>
      <w:tr w:rsidR="008C017B" w:rsidRPr="00CE786D" w:rsidTr="00467D98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10606043100000110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1 090,6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1 129,5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103,6</w:t>
            </w:r>
          </w:p>
        </w:tc>
      </w:tr>
      <w:tr w:rsidR="008C017B" w:rsidRPr="00CE786D" w:rsidTr="00467D98">
        <w:trPr>
          <w:trHeight w:val="15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 xml:space="preserve">Земельный налог с физических лиц, обладающих земельным участком, расположенным в границах сельских поселений  (сумма платежа (перерасчеты, недоимка и </w:t>
            </w: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10606043101000110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1 089,4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1 089,6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8C017B" w:rsidRPr="00CE786D" w:rsidTr="00467D98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182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10606043102100110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3 321,1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10000000000000000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1 255,9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1 256,8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100,1</w:t>
            </w:r>
          </w:p>
        </w:tc>
      </w:tr>
      <w:tr w:rsidR="008C017B" w:rsidRPr="00CE786D" w:rsidTr="00467D98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11100000000000000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2,7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3,6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133,3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11105000000000120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2,7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3,6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133,3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11105030000000120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2,7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3,6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133,3</w:t>
            </w:r>
          </w:p>
        </w:tc>
      </w:tr>
      <w:tr w:rsidR="008C017B" w:rsidRPr="00CE786D" w:rsidTr="00467D98">
        <w:trPr>
          <w:trHeight w:val="15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11105035100000120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2,7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3,6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133,3</w:t>
            </w:r>
          </w:p>
        </w:tc>
      </w:tr>
      <w:tr w:rsidR="008C017B" w:rsidRPr="00CE786D" w:rsidTr="00467D98">
        <w:trPr>
          <w:trHeight w:val="6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11400000000000000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1 253,2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1 253,2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8C017B" w:rsidRPr="00CE786D" w:rsidTr="00467D98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11406000000000430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1 253,2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1 253,2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8C017B" w:rsidRPr="00CE786D" w:rsidTr="00467D98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11406020000000430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1 253,2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1 253,2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8C017B" w:rsidRPr="00CE786D" w:rsidTr="00467D98">
        <w:trPr>
          <w:trHeight w:val="15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11406025100000430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1 253,2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1 253,2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20000000000000000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2 414,2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2 170,7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89,9</w:t>
            </w:r>
          </w:p>
        </w:tc>
      </w:tr>
      <w:tr w:rsidR="008C017B" w:rsidRPr="00CE786D" w:rsidTr="00467D98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20200000000000000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2 414,2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2 170,7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89,9</w:t>
            </w:r>
          </w:p>
        </w:tc>
      </w:tr>
      <w:tr w:rsidR="008C017B" w:rsidRPr="00CE786D" w:rsidTr="00467D98">
        <w:trPr>
          <w:trHeight w:val="6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20220000000000150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977,2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977,2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20229999000000150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977,2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977,2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20229999100000150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977,2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977,2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8C017B" w:rsidRPr="00CE786D" w:rsidTr="00467D98">
        <w:trPr>
          <w:trHeight w:val="6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20230000000000150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84,5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99,6</w:t>
            </w:r>
          </w:p>
        </w:tc>
      </w:tr>
      <w:tr w:rsidR="008C017B" w:rsidRPr="00CE786D" w:rsidTr="00467D98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20230024000000150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</w:tr>
      <w:tr w:rsidR="008C017B" w:rsidRPr="00CE786D" w:rsidTr="00467D98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20230024100000150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</w:tr>
      <w:tr w:rsidR="008C017B" w:rsidRPr="00CE786D" w:rsidTr="00467D98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20235118000000150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84,5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84,5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8C017B" w:rsidRPr="00CE786D" w:rsidTr="00467D98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20235118100000150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84,5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84,5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8C017B" w:rsidRPr="00CE786D" w:rsidTr="00467D98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20240000000000150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1 352,2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1 109,0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82,0</w:t>
            </w:r>
          </w:p>
        </w:tc>
      </w:tr>
      <w:tr w:rsidR="008C017B" w:rsidRPr="00CE786D" w:rsidTr="00467D98">
        <w:trPr>
          <w:trHeight w:val="15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 xml:space="preserve">Межбюджетные трансферты, передаваемые бюджетам муниципальных образований на осуществление части полномочий по решению </w:t>
            </w: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20240014000000150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1 352,2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1 109,0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82,0</w:t>
            </w:r>
          </w:p>
        </w:tc>
      </w:tr>
      <w:tr w:rsidR="008C017B" w:rsidRPr="00CE786D" w:rsidTr="00467D98">
        <w:trPr>
          <w:trHeight w:val="18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20240014100000150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1 352,2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1 109,0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786D" w:rsidRPr="00CE786D" w:rsidRDefault="00CE786D" w:rsidP="00CE78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CE786D">
              <w:rPr>
                <w:rFonts w:ascii="Arial" w:eastAsia="Times New Roman" w:hAnsi="Arial" w:cs="Arial"/>
                <w:color w:val="000000"/>
                <w:lang w:eastAsia="ru-RU"/>
              </w:rPr>
              <w:t>82,0</w:t>
            </w:r>
          </w:p>
        </w:tc>
      </w:tr>
    </w:tbl>
    <w:p w:rsidR="00CE786D" w:rsidRDefault="00CE786D" w:rsidP="00CE786D">
      <w:pPr>
        <w:rPr>
          <w:rFonts w:ascii="Arial" w:hAnsi="Arial" w:cs="Arial"/>
        </w:rPr>
      </w:pPr>
    </w:p>
    <w:p w:rsidR="00CE786D" w:rsidRDefault="00CE786D" w:rsidP="00CE786D">
      <w:pPr>
        <w:rPr>
          <w:rFonts w:ascii="Arial" w:hAnsi="Arial" w:cs="Arial"/>
        </w:rPr>
      </w:pPr>
    </w:p>
    <w:p w:rsidR="00467D98" w:rsidRDefault="00467D98" w:rsidP="00CE786D">
      <w:pPr>
        <w:rPr>
          <w:rFonts w:ascii="Arial" w:hAnsi="Arial" w:cs="Arial"/>
        </w:rPr>
      </w:pPr>
    </w:p>
    <w:p w:rsidR="00467D98" w:rsidRPr="00CE786D" w:rsidRDefault="00467D98" w:rsidP="00CE786D">
      <w:pPr>
        <w:rPr>
          <w:rFonts w:ascii="Arial" w:hAnsi="Arial" w:cs="Arial"/>
        </w:rPr>
      </w:pPr>
    </w:p>
    <w:p w:rsidR="00353E05" w:rsidRPr="00467D98" w:rsidRDefault="00353E05" w:rsidP="00353E05">
      <w:pPr>
        <w:spacing w:after="0" w:line="240" w:lineRule="auto"/>
        <w:jc w:val="right"/>
        <w:rPr>
          <w:rFonts w:ascii="Arial" w:hAnsi="Arial" w:cs="Arial"/>
          <w:bCs/>
          <w:color w:val="000000"/>
        </w:rPr>
      </w:pPr>
      <w:r w:rsidRPr="00467D98">
        <w:rPr>
          <w:rFonts w:ascii="Arial" w:hAnsi="Arial" w:cs="Arial"/>
          <w:bCs/>
          <w:color w:val="000000"/>
        </w:rPr>
        <w:t xml:space="preserve">Приложение № 2 </w:t>
      </w:r>
      <w:proofErr w:type="gramStart"/>
      <w:r w:rsidRPr="00467D98">
        <w:rPr>
          <w:rFonts w:ascii="Arial" w:hAnsi="Arial" w:cs="Arial"/>
          <w:bCs/>
          <w:color w:val="000000"/>
        </w:rPr>
        <w:t>к</w:t>
      </w:r>
      <w:proofErr w:type="gramEnd"/>
      <w:r w:rsidRPr="00467D98">
        <w:rPr>
          <w:rFonts w:ascii="Arial" w:hAnsi="Arial" w:cs="Arial"/>
          <w:bCs/>
          <w:color w:val="000000"/>
        </w:rPr>
        <w:t xml:space="preserve"> </w:t>
      </w:r>
    </w:p>
    <w:p w:rsidR="00353E05" w:rsidRPr="00467D98" w:rsidRDefault="00353E05" w:rsidP="00353E05">
      <w:pPr>
        <w:spacing w:after="0" w:line="240" w:lineRule="auto"/>
        <w:jc w:val="right"/>
        <w:rPr>
          <w:rFonts w:ascii="Arial" w:hAnsi="Arial" w:cs="Arial"/>
          <w:bCs/>
          <w:color w:val="000000"/>
        </w:rPr>
      </w:pPr>
      <w:r w:rsidRPr="00467D98">
        <w:rPr>
          <w:rFonts w:ascii="Arial" w:hAnsi="Arial" w:cs="Arial"/>
          <w:bCs/>
          <w:color w:val="000000"/>
        </w:rPr>
        <w:t xml:space="preserve">решению сессии об исполнении бюджета </w:t>
      </w:r>
    </w:p>
    <w:p w:rsidR="00353E05" w:rsidRPr="00467D98" w:rsidRDefault="00353E05" w:rsidP="00353E05">
      <w:pPr>
        <w:spacing w:after="0" w:line="240" w:lineRule="auto"/>
        <w:jc w:val="right"/>
        <w:rPr>
          <w:rFonts w:ascii="Arial" w:hAnsi="Arial" w:cs="Arial"/>
          <w:bCs/>
          <w:color w:val="000000"/>
        </w:rPr>
      </w:pPr>
      <w:proofErr w:type="spellStart"/>
      <w:r w:rsidRPr="00467D98">
        <w:rPr>
          <w:rFonts w:ascii="Arial" w:hAnsi="Arial" w:cs="Arial"/>
          <w:bCs/>
          <w:color w:val="000000"/>
        </w:rPr>
        <w:t>Новоалександровского</w:t>
      </w:r>
      <w:proofErr w:type="spellEnd"/>
      <w:r w:rsidRPr="00467D98">
        <w:rPr>
          <w:rFonts w:ascii="Arial" w:hAnsi="Arial" w:cs="Arial"/>
          <w:bCs/>
          <w:color w:val="000000"/>
        </w:rPr>
        <w:t xml:space="preserve"> сельского поселения</w:t>
      </w:r>
    </w:p>
    <w:p w:rsidR="00353E05" w:rsidRPr="00467D98" w:rsidRDefault="00353E05" w:rsidP="00353E05">
      <w:pPr>
        <w:spacing w:after="0" w:line="240" w:lineRule="auto"/>
        <w:jc w:val="right"/>
        <w:rPr>
          <w:rFonts w:ascii="Arial" w:hAnsi="Arial" w:cs="Arial"/>
          <w:bCs/>
          <w:color w:val="000000"/>
        </w:rPr>
      </w:pPr>
      <w:r w:rsidRPr="00467D98">
        <w:rPr>
          <w:rFonts w:ascii="Arial" w:hAnsi="Arial" w:cs="Arial"/>
          <w:bCs/>
          <w:color w:val="000000"/>
        </w:rPr>
        <w:t xml:space="preserve"> </w:t>
      </w:r>
      <w:proofErr w:type="spellStart"/>
      <w:r w:rsidRPr="00467D98">
        <w:rPr>
          <w:rFonts w:ascii="Arial" w:hAnsi="Arial" w:cs="Arial"/>
          <w:bCs/>
          <w:color w:val="000000"/>
        </w:rPr>
        <w:t>Старошайгоского</w:t>
      </w:r>
      <w:proofErr w:type="spellEnd"/>
      <w:r w:rsidRPr="00467D98">
        <w:rPr>
          <w:rFonts w:ascii="Arial" w:hAnsi="Arial" w:cs="Arial"/>
          <w:bCs/>
          <w:color w:val="000000"/>
        </w:rPr>
        <w:t xml:space="preserve"> муниципального района </w:t>
      </w:r>
    </w:p>
    <w:p w:rsidR="00353E05" w:rsidRPr="00467D98" w:rsidRDefault="00353E05" w:rsidP="00353E05">
      <w:pPr>
        <w:spacing w:after="0" w:line="240" w:lineRule="auto"/>
        <w:jc w:val="right"/>
        <w:rPr>
          <w:rFonts w:ascii="Arial" w:hAnsi="Arial" w:cs="Arial"/>
          <w:bCs/>
          <w:color w:val="000000"/>
        </w:rPr>
      </w:pPr>
      <w:r w:rsidRPr="00467D98">
        <w:rPr>
          <w:rFonts w:ascii="Arial" w:hAnsi="Arial" w:cs="Arial"/>
          <w:bCs/>
          <w:color w:val="000000"/>
        </w:rPr>
        <w:t>за 2020год от 22 апреля 2021 года № 41</w:t>
      </w:r>
    </w:p>
    <w:p w:rsidR="00CE786D" w:rsidRPr="00467D98" w:rsidRDefault="00CE786D" w:rsidP="00CE786D">
      <w:pPr>
        <w:rPr>
          <w:rFonts w:ascii="Arial" w:hAnsi="Arial" w:cs="Arial"/>
        </w:rPr>
      </w:pPr>
    </w:p>
    <w:tbl>
      <w:tblPr>
        <w:tblW w:w="0" w:type="auto"/>
        <w:tblInd w:w="93" w:type="dxa"/>
        <w:tblLook w:val="04A0"/>
      </w:tblPr>
      <w:tblGrid>
        <w:gridCol w:w="9478"/>
      </w:tblGrid>
      <w:tr w:rsidR="00353E05" w:rsidRPr="00467D98" w:rsidTr="00353E05">
        <w:trPr>
          <w:trHeight w:val="900"/>
        </w:trPr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Расходы бюджета Новофедоровского сельского поселения Старошайговского муниципального района за 2020 год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</w:tr>
    </w:tbl>
    <w:p w:rsidR="00CE786D" w:rsidRPr="00467D98" w:rsidRDefault="00353E05" w:rsidP="00353E05">
      <w:pPr>
        <w:tabs>
          <w:tab w:val="left" w:pos="8010"/>
        </w:tabs>
        <w:rPr>
          <w:rFonts w:ascii="Arial" w:hAnsi="Arial" w:cs="Arial"/>
        </w:rPr>
      </w:pPr>
      <w:r w:rsidRPr="00467D98">
        <w:rPr>
          <w:rFonts w:ascii="Arial" w:hAnsi="Arial" w:cs="Arial"/>
        </w:rPr>
        <w:tab/>
      </w:r>
    </w:p>
    <w:tbl>
      <w:tblPr>
        <w:tblW w:w="0" w:type="auto"/>
        <w:tblInd w:w="93" w:type="dxa"/>
        <w:tblLook w:val="04A0"/>
      </w:tblPr>
      <w:tblGrid>
        <w:gridCol w:w="1703"/>
        <w:gridCol w:w="722"/>
        <w:gridCol w:w="1411"/>
        <w:gridCol w:w="654"/>
        <w:gridCol w:w="1133"/>
        <w:gridCol w:w="492"/>
        <w:gridCol w:w="1148"/>
        <w:gridCol w:w="1060"/>
        <w:gridCol w:w="1155"/>
      </w:tblGrid>
      <w:tr w:rsidR="00353E05" w:rsidRPr="00467D98" w:rsidTr="00353E05">
        <w:trPr>
          <w:trHeight w:val="300"/>
        </w:trPr>
        <w:tc>
          <w:tcPr>
            <w:tcW w:w="0" w:type="auto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</w:tr>
      <w:tr w:rsidR="00353E05" w:rsidRPr="00467D98" w:rsidTr="00353E05">
        <w:trPr>
          <w:trHeight w:val="113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E05" w:rsidRPr="00467D98" w:rsidRDefault="00353E05" w:rsidP="00353E0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E05" w:rsidRPr="00467D98" w:rsidRDefault="00353E05" w:rsidP="00353E0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1-Код строки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E05" w:rsidRPr="00467D98" w:rsidRDefault="00353E05" w:rsidP="00353E0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Администратор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E05" w:rsidRPr="00467D98" w:rsidRDefault="00353E05" w:rsidP="00353E0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РЗПР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E05" w:rsidRPr="00467D98" w:rsidRDefault="00353E05" w:rsidP="00353E0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ЦСР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E05" w:rsidRPr="00467D98" w:rsidRDefault="00353E05" w:rsidP="00353E0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ВР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E05" w:rsidRPr="00467D98" w:rsidRDefault="00353E05" w:rsidP="00353E0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Утверждено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E05" w:rsidRPr="00467D98" w:rsidRDefault="00353E05" w:rsidP="00353E0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E05" w:rsidRPr="00467D98" w:rsidRDefault="00353E05" w:rsidP="00353E0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% выполнения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Расходы -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5 077,6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4 793,3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94,4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281,1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277,5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98,7</w:t>
            </w:r>
          </w:p>
        </w:tc>
      </w:tr>
      <w:tr w:rsidR="00353E05" w:rsidRPr="00467D98" w:rsidTr="00353E05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281,1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277,5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98,7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281,1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277,5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98,7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199,4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98,2</w:t>
            </w:r>
          </w:p>
        </w:tc>
      </w:tr>
      <w:tr w:rsidR="00353E05" w:rsidRPr="00467D98" w:rsidTr="00353E05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 xml:space="preserve">Субсидии на </w:t>
            </w:r>
            <w:proofErr w:type="spellStart"/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софинансирование</w:t>
            </w:r>
            <w:proofErr w:type="spellEnd"/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1 020,2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1 016,8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99,7</w:t>
            </w:r>
          </w:p>
        </w:tc>
      </w:tr>
      <w:tr w:rsidR="00353E05" w:rsidRPr="00467D98" w:rsidTr="00353E05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1 020,2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1 016,8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99,7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1 020,2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1 016,8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99,7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740,1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736,8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99,5</w:t>
            </w:r>
          </w:p>
        </w:tc>
      </w:tr>
      <w:tr w:rsidR="00353E05" w:rsidRPr="00467D98" w:rsidTr="00353E05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280,1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280,1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699,7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670,2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95,8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659,7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630,3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95,5</w:t>
            </w:r>
          </w:p>
        </w:tc>
      </w:tr>
      <w:tr w:rsidR="00353E05" w:rsidRPr="00467D98" w:rsidTr="00353E0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659,7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630,3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95,5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659,7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630,3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95,5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 xml:space="preserve">Субсидии на </w:t>
            </w:r>
            <w:proofErr w:type="spellStart"/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софинансирование</w:t>
            </w:r>
            <w:proofErr w:type="spellEnd"/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767,4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767,4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626,5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626,5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626,5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626,5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487,9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487,9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138,6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138,6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Иные закупки товаров, работ и услуг для обеспечения государствен</w:t>
            </w: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</w:tr>
      <w:tr w:rsidR="00353E05" w:rsidRPr="00467D98" w:rsidTr="00353E0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</w:t>
            </w:r>
          </w:p>
        </w:tc>
      </w:tr>
      <w:tr w:rsidR="00353E05" w:rsidRPr="00467D98" w:rsidTr="00353E0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64,9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8910042120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 xml:space="preserve">Закупка товаров, работ и услуг для </w:t>
            </w: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8910042120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8910042120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8910042120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proofErr w:type="spellStart"/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обеспечени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1 352,2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1 109,0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82,0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1 352,2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1 109,0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82,0</w:t>
            </w:r>
          </w:p>
        </w:tc>
      </w:tr>
      <w:tr w:rsidR="00353E05" w:rsidRPr="00467D98" w:rsidTr="00353E0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 xml:space="preserve">Иные закупки товаров, работ и услуг для обеспечения </w:t>
            </w: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1 352,2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1 109,0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82,0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1 352,2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1 109,0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82,0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97,1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97,1</w:t>
            </w:r>
          </w:p>
        </w:tc>
      </w:tr>
      <w:tr w:rsidR="00353E05" w:rsidRPr="00467D98" w:rsidTr="00353E0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97,1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145,3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97,1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Прочая закупка товаров, работ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 xml:space="preserve">Прочая закупка товаров, </w:t>
            </w: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216,0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245,1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8910041240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</w:t>
            </w:r>
          </w:p>
        </w:tc>
      </w:tr>
      <w:tr w:rsidR="00353E05" w:rsidRPr="00467D98" w:rsidTr="00353E0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профицит</w:t>
            </w:r>
            <w:proofErr w:type="spellEnd"/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319,0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3E05" w:rsidRPr="00467D98" w:rsidRDefault="00353E05" w:rsidP="00353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#ДЕЛ/0!</w:t>
            </w:r>
          </w:p>
        </w:tc>
      </w:tr>
    </w:tbl>
    <w:p w:rsidR="00CE786D" w:rsidRPr="00467D98" w:rsidRDefault="00CE786D" w:rsidP="00CE786D">
      <w:pPr>
        <w:tabs>
          <w:tab w:val="left" w:pos="3030"/>
        </w:tabs>
        <w:rPr>
          <w:rFonts w:ascii="Arial" w:hAnsi="Arial" w:cs="Arial"/>
        </w:rPr>
      </w:pPr>
      <w:r w:rsidRPr="00467D98">
        <w:rPr>
          <w:rFonts w:ascii="Arial" w:hAnsi="Arial" w:cs="Arial"/>
        </w:rPr>
        <w:tab/>
      </w:r>
    </w:p>
    <w:tbl>
      <w:tblPr>
        <w:tblW w:w="0" w:type="auto"/>
        <w:tblInd w:w="93" w:type="dxa"/>
        <w:tblLook w:val="04A0"/>
      </w:tblPr>
      <w:tblGrid>
        <w:gridCol w:w="9478"/>
      </w:tblGrid>
      <w:tr w:rsidR="00B4463B" w:rsidRPr="00467D98" w:rsidTr="00B4463B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63B" w:rsidRPr="00467D98" w:rsidRDefault="00B4463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67D98">
              <w:rPr>
                <w:rFonts w:ascii="Arial" w:hAnsi="Arial" w:cs="Arial"/>
                <w:b/>
                <w:bCs/>
                <w:color w:val="000000"/>
              </w:rPr>
              <w:t xml:space="preserve">                                 </w:t>
            </w:r>
          </w:p>
          <w:p w:rsidR="00B4463B" w:rsidRPr="00467D98" w:rsidRDefault="00B4463B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353E05" w:rsidRPr="00467D98" w:rsidRDefault="00353E05" w:rsidP="00B4463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</w:rPr>
            </w:pPr>
          </w:p>
          <w:p w:rsidR="00353E05" w:rsidRPr="00467D98" w:rsidRDefault="00353E05" w:rsidP="00B4463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</w:rPr>
            </w:pPr>
          </w:p>
          <w:p w:rsidR="00353E05" w:rsidRPr="00467D98" w:rsidRDefault="00353E05" w:rsidP="00B4463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</w:rPr>
            </w:pPr>
          </w:p>
          <w:p w:rsidR="00353E05" w:rsidRPr="00467D98" w:rsidRDefault="00353E05" w:rsidP="00B4463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</w:rPr>
            </w:pPr>
          </w:p>
          <w:p w:rsidR="00B4463B" w:rsidRPr="00467D98" w:rsidRDefault="00353E05" w:rsidP="00B4463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</w:rPr>
            </w:pPr>
            <w:r w:rsidRPr="00467D98">
              <w:rPr>
                <w:rFonts w:ascii="Arial" w:hAnsi="Arial" w:cs="Arial"/>
                <w:bCs/>
                <w:color w:val="000000"/>
              </w:rPr>
              <w:t>Приложение № 3</w:t>
            </w:r>
            <w:r w:rsidR="00B4463B" w:rsidRPr="00467D98"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 w:rsidR="00B4463B" w:rsidRPr="00467D98">
              <w:rPr>
                <w:rFonts w:ascii="Arial" w:hAnsi="Arial" w:cs="Arial"/>
                <w:bCs/>
                <w:color w:val="000000"/>
              </w:rPr>
              <w:t>к</w:t>
            </w:r>
            <w:proofErr w:type="gramEnd"/>
            <w:r w:rsidR="00B4463B" w:rsidRPr="00467D98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  <w:p w:rsidR="00B4463B" w:rsidRPr="00467D98" w:rsidRDefault="00B4463B" w:rsidP="00B4463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</w:rPr>
            </w:pPr>
            <w:r w:rsidRPr="00467D98">
              <w:rPr>
                <w:rFonts w:ascii="Arial" w:hAnsi="Arial" w:cs="Arial"/>
                <w:bCs/>
                <w:color w:val="000000"/>
              </w:rPr>
              <w:t xml:space="preserve">решению сессии об исполнении бюджета </w:t>
            </w:r>
          </w:p>
          <w:p w:rsidR="00B4463B" w:rsidRPr="00467D98" w:rsidRDefault="00353E05" w:rsidP="00B4463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</w:rPr>
            </w:pPr>
            <w:r w:rsidRPr="00467D98">
              <w:rPr>
                <w:rFonts w:ascii="Arial" w:hAnsi="Arial" w:cs="Arial"/>
                <w:bCs/>
                <w:color w:val="000000"/>
              </w:rPr>
              <w:t>Новофедоровского</w:t>
            </w:r>
            <w:r w:rsidR="00B4463B" w:rsidRPr="00467D98">
              <w:rPr>
                <w:rFonts w:ascii="Arial" w:hAnsi="Arial" w:cs="Arial"/>
                <w:bCs/>
                <w:color w:val="000000"/>
              </w:rPr>
              <w:t xml:space="preserve"> сельского поселения</w:t>
            </w:r>
          </w:p>
          <w:p w:rsidR="00B4463B" w:rsidRPr="00467D98" w:rsidRDefault="00B4463B" w:rsidP="00B4463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</w:rPr>
            </w:pPr>
            <w:r w:rsidRPr="00467D98"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spellStart"/>
            <w:r w:rsidRPr="00467D98">
              <w:rPr>
                <w:rFonts w:ascii="Arial" w:hAnsi="Arial" w:cs="Arial"/>
                <w:bCs/>
                <w:color w:val="000000"/>
              </w:rPr>
              <w:t>Старошайгоского</w:t>
            </w:r>
            <w:proofErr w:type="spellEnd"/>
            <w:r w:rsidRPr="00467D98">
              <w:rPr>
                <w:rFonts w:ascii="Arial" w:hAnsi="Arial" w:cs="Arial"/>
                <w:bCs/>
                <w:color w:val="000000"/>
              </w:rPr>
              <w:t xml:space="preserve"> муниципального района </w:t>
            </w:r>
          </w:p>
          <w:p w:rsidR="00B4463B" w:rsidRPr="00467D98" w:rsidRDefault="00B4463B" w:rsidP="00B4463B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</w:rPr>
            </w:pPr>
            <w:r w:rsidRPr="00467D98">
              <w:rPr>
                <w:rFonts w:ascii="Arial" w:hAnsi="Arial" w:cs="Arial"/>
                <w:bCs/>
                <w:color w:val="000000"/>
              </w:rPr>
              <w:t>за 2020год от 22 апреля 2021 года № 41</w:t>
            </w:r>
          </w:p>
          <w:p w:rsidR="00B4463B" w:rsidRPr="00467D98" w:rsidRDefault="00B4463B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B4463B" w:rsidRPr="00467D98" w:rsidRDefault="00B4463B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B4463B" w:rsidRPr="00467D98" w:rsidRDefault="00B4463B">
            <w:pPr>
              <w:rPr>
                <w:rFonts w:ascii="Arial" w:hAnsi="Arial" w:cs="Arial"/>
                <w:bCs/>
                <w:color w:val="000000"/>
              </w:rPr>
            </w:pPr>
            <w:r w:rsidRPr="00467D98">
              <w:rPr>
                <w:rFonts w:ascii="Arial" w:hAnsi="Arial" w:cs="Arial"/>
                <w:bCs/>
                <w:color w:val="000000"/>
              </w:rPr>
              <w:t xml:space="preserve">             Источники финансирования дефицита бюджета Новофедоровского сельского </w:t>
            </w:r>
            <w:r w:rsidRPr="00467D98">
              <w:rPr>
                <w:rFonts w:ascii="Arial" w:hAnsi="Arial" w:cs="Arial"/>
                <w:bCs/>
                <w:color w:val="000000"/>
              </w:rPr>
              <w:lastRenderedPageBreak/>
              <w:t>поселения Старошайговского муниципального района за 2020 год</w:t>
            </w:r>
          </w:p>
        </w:tc>
      </w:tr>
    </w:tbl>
    <w:tbl>
      <w:tblPr>
        <w:tblpPr w:leftFromText="180" w:rightFromText="180" w:vertAnchor="text" w:tblpY="1"/>
        <w:tblOverlap w:val="never"/>
        <w:tblW w:w="9371" w:type="dxa"/>
        <w:tblInd w:w="93" w:type="dxa"/>
        <w:tblLayout w:type="fixed"/>
        <w:tblLook w:val="04A0"/>
      </w:tblPr>
      <w:tblGrid>
        <w:gridCol w:w="2425"/>
        <w:gridCol w:w="1134"/>
        <w:gridCol w:w="1134"/>
        <w:gridCol w:w="1559"/>
        <w:gridCol w:w="1276"/>
        <w:gridCol w:w="1134"/>
        <w:gridCol w:w="709"/>
      </w:tblGrid>
      <w:tr w:rsidR="00E34A3F" w:rsidRPr="00467D98" w:rsidTr="00830381">
        <w:trPr>
          <w:trHeight w:val="300"/>
        </w:trPr>
        <w:tc>
          <w:tcPr>
            <w:tcW w:w="86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A3F" w:rsidRPr="00467D98" w:rsidRDefault="00B4463B" w:rsidP="00E34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lastRenderedPageBreak/>
              <w:t xml:space="preserve"> 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4A3F" w:rsidRPr="00467D98" w:rsidRDefault="00E34A3F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3D55BD" w:rsidRPr="00467D98" w:rsidTr="00830381">
        <w:trPr>
          <w:trHeight w:val="30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B4463B" w:rsidRPr="00467D98" w:rsidTr="00830381">
        <w:trPr>
          <w:trHeight w:val="1133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55BD" w:rsidRPr="00467D98" w:rsidRDefault="003D55BD" w:rsidP="003D55B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1-Наименование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55BD" w:rsidRPr="00467D98" w:rsidRDefault="003D55BD" w:rsidP="003D55B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Администратор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55BD" w:rsidRPr="00467D98" w:rsidRDefault="003D55BD" w:rsidP="003D55B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2-Код строки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55BD" w:rsidRPr="00467D98" w:rsidRDefault="003D55BD" w:rsidP="003D55B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3-Код источника финансирования по бюджетной классификации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55BD" w:rsidRPr="00467D98" w:rsidRDefault="003D55BD" w:rsidP="003D55B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Утверждено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55BD" w:rsidRPr="00467D98" w:rsidRDefault="003D55BD" w:rsidP="003D55B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55BD" w:rsidRPr="00467D98" w:rsidRDefault="003D55BD" w:rsidP="003D55B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% выполнения</w:t>
            </w:r>
          </w:p>
        </w:tc>
      </w:tr>
      <w:tr w:rsidR="00B4463B" w:rsidRPr="00467D98" w:rsidTr="00830381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467D98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90000000000000000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-33,11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-319,03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963,62</w:t>
            </w:r>
          </w:p>
        </w:tc>
      </w:tr>
      <w:tr w:rsidR="00B4463B" w:rsidRPr="00467D98" w:rsidTr="00830381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467D98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-135,20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-270,00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199,70</w:t>
            </w:r>
          </w:p>
        </w:tc>
      </w:tr>
      <w:tr w:rsidR="00B4463B" w:rsidRPr="00467D98" w:rsidTr="00830381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01020000000000000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134,80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0,00</w:t>
            </w:r>
          </w:p>
        </w:tc>
      </w:tr>
      <w:tr w:rsidR="00B4463B" w:rsidRPr="00467D98" w:rsidTr="00830381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01020000000000700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134,80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0,00</w:t>
            </w:r>
          </w:p>
        </w:tc>
      </w:tr>
      <w:tr w:rsidR="00B4463B" w:rsidRPr="00467D98" w:rsidTr="00830381">
        <w:trPr>
          <w:trHeight w:val="9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01020000100000710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134,80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0,00</w:t>
            </w:r>
          </w:p>
        </w:tc>
      </w:tr>
      <w:tr w:rsidR="00B4463B" w:rsidRPr="00467D98" w:rsidTr="00830381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01030000000000000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-270,00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100,00</w:t>
            </w:r>
          </w:p>
        </w:tc>
      </w:tr>
      <w:tr w:rsidR="00B4463B" w:rsidRPr="00467D98" w:rsidTr="00830381">
        <w:trPr>
          <w:trHeight w:val="9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01030100000000000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-270,00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100,00</w:t>
            </w:r>
          </w:p>
        </w:tc>
      </w:tr>
      <w:tr w:rsidR="00B4463B" w:rsidRPr="00467D98" w:rsidTr="00830381">
        <w:trPr>
          <w:trHeight w:val="9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01030100000000800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-270,00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100,00</w:t>
            </w:r>
          </w:p>
        </w:tc>
      </w:tr>
      <w:tr w:rsidR="00B4463B" w:rsidRPr="00467D98" w:rsidTr="00830381">
        <w:trPr>
          <w:trHeight w:val="12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01030100100000810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-270,00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100,00</w:t>
            </w:r>
          </w:p>
        </w:tc>
      </w:tr>
      <w:tr w:rsidR="00B4463B" w:rsidRPr="00467D98" w:rsidTr="00830381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Изменение остатков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102,09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0,00</w:t>
            </w:r>
          </w:p>
        </w:tc>
      </w:tr>
      <w:tr w:rsidR="00B4463B" w:rsidRPr="00467D98" w:rsidTr="00830381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01050000000000000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102,09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0,00</w:t>
            </w:r>
          </w:p>
        </w:tc>
      </w:tr>
      <w:tr w:rsidR="00B4463B" w:rsidRPr="00467D98" w:rsidTr="00830381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01050000000000500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-5 245,48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</w:tr>
      <w:tr w:rsidR="00B4463B" w:rsidRPr="00467D98" w:rsidTr="00830381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01050200000000500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-5 245,48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</w:tr>
      <w:tr w:rsidR="00B4463B" w:rsidRPr="00467D98" w:rsidTr="00830381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01050201000000510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-5 245,48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</w:tr>
      <w:tr w:rsidR="00B4463B" w:rsidRPr="00467D98" w:rsidTr="00830381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01050201100000510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-5 245,48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</w:tr>
      <w:tr w:rsidR="00B4463B" w:rsidRPr="00467D98" w:rsidTr="00830381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01050000000000600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5 347,57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</w:tr>
      <w:tr w:rsidR="00B4463B" w:rsidRPr="00467D98" w:rsidTr="00830381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01050200000000600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5 347,57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</w:tr>
      <w:tr w:rsidR="00B4463B" w:rsidRPr="00467D98" w:rsidTr="00830381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01050201000000610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5 347,57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</w:tr>
      <w:tr w:rsidR="00B4463B" w:rsidRPr="00467D98" w:rsidTr="00830381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720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01050201100000610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5 347,57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</w:tr>
      <w:tr w:rsidR="00B4463B" w:rsidRPr="00467D98" w:rsidTr="00830381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Изменение остатков в расчетах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04000000000000000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-49,03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#ДЕЛ/0!</w:t>
            </w:r>
          </w:p>
        </w:tc>
      </w:tr>
      <w:tr w:rsidR="00B4463B" w:rsidRPr="00467D98" w:rsidTr="00830381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Изменение остатков в расчетах с органами, организующими исполнение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05000000000000000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-49,03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#ДЕЛ/0!</w:t>
            </w:r>
          </w:p>
        </w:tc>
      </w:tr>
      <w:tr w:rsidR="00B4463B" w:rsidRPr="00467D98" w:rsidTr="00830381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Увеличение счетов расчетов (дебетовый остаток счета 21002000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06000000000000000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-5 338,69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55BD" w:rsidRPr="00467D98" w:rsidRDefault="003D55BD" w:rsidP="003D55BD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#ДЕЛ/0!</w:t>
            </w:r>
          </w:p>
        </w:tc>
      </w:tr>
    </w:tbl>
    <w:tbl>
      <w:tblPr>
        <w:tblW w:w="0" w:type="auto"/>
        <w:tblInd w:w="93" w:type="dxa"/>
        <w:tblLayout w:type="fixed"/>
        <w:tblLook w:val="04A0"/>
      </w:tblPr>
      <w:tblGrid>
        <w:gridCol w:w="2425"/>
        <w:gridCol w:w="1134"/>
        <w:gridCol w:w="1130"/>
        <w:gridCol w:w="1563"/>
        <w:gridCol w:w="1276"/>
        <w:gridCol w:w="1134"/>
        <w:gridCol w:w="709"/>
      </w:tblGrid>
      <w:tr w:rsidR="00830381" w:rsidRPr="00467D98" w:rsidTr="00830381">
        <w:trPr>
          <w:trHeight w:val="600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381" w:rsidRPr="00467D98" w:rsidRDefault="00830381" w:rsidP="008303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Уменьшение счетов расчетов (кредитовый остаток счета 30405000)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381" w:rsidRPr="00467D98" w:rsidRDefault="00830381" w:rsidP="008303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000</w:t>
            </w:r>
          </w:p>
        </w:tc>
        <w:tc>
          <w:tcPr>
            <w:tcW w:w="11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381" w:rsidRPr="00467D98" w:rsidRDefault="00830381" w:rsidP="008303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812</w:t>
            </w:r>
          </w:p>
        </w:tc>
        <w:tc>
          <w:tcPr>
            <w:tcW w:w="1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381" w:rsidRPr="00467D98" w:rsidRDefault="00830381" w:rsidP="008303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07000000000000000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381" w:rsidRPr="00467D98" w:rsidRDefault="00830381" w:rsidP="008303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381" w:rsidRPr="00467D98" w:rsidRDefault="00830381" w:rsidP="008303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color w:val="000000"/>
                <w:lang w:eastAsia="ru-RU"/>
              </w:rPr>
              <w:t>5 289,65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0381" w:rsidRPr="00467D98" w:rsidRDefault="00830381" w:rsidP="00830381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 w:eastAsia="ru-RU"/>
              </w:rPr>
            </w:pPr>
            <w:r w:rsidRPr="00467D98">
              <w:rPr>
                <w:rFonts w:ascii="Arial" w:eastAsia="Times New Roman" w:hAnsi="Arial" w:cs="Arial"/>
                <w:bCs/>
                <w:color w:val="000000"/>
                <w:lang w:eastAsia="ru-RU"/>
              </w:rPr>
              <w:t>#ДЕЛ/0!</w:t>
            </w:r>
          </w:p>
        </w:tc>
      </w:tr>
    </w:tbl>
    <w:p w:rsidR="00283EC4" w:rsidRPr="00467D98" w:rsidRDefault="00283EC4" w:rsidP="00CE786D">
      <w:pPr>
        <w:tabs>
          <w:tab w:val="left" w:pos="3030"/>
        </w:tabs>
        <w:rPr>
          <w:rFonts w:ascii="Arial" w:hAnsi="Arial" w:cs="Arial"/>
        </w:rPr>
      </w:pPr>
    </w:p>
    <w:sectPr w:rsidR="00283EC4" w:rsidRPr="00467D98" w:rsidSect="00283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8A2" w:rsidRDefault="002B08A2" w:rsidP="00353E05">
      <w:pPr>
        <w:spacing w:after="0" w:line="240" w:lineRule="auto"/>
      </w:pPr>
      <w:r>
        <w:separator/>
      </w:r>
    </w:p>
  </w:endnote>
  <w:endnote w:type="continuationSeparator" w:id="0">
    <w:p w:rsidR="002B08A2" w:rsidRDefault="002B08A2" w:rsidP="0035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8A2" w:rsidRDefault="002B08A2" w:rsidP="00353E05">
      <w:pPr>
        <w:spacing w:after="0" w:line="240" w:lineRule="auto"/>
      </w:pPr>
      <w:r>
        <w:separator/>
      </w:r>
    </w:p>
  </w:footnote>
  <w:footnote w:type="continuationSeparator" w:id="0">
    <w:p w:rsidR="002B08A2" w:rsidRDefault="002B08A2" w:rsidP="00353E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86D"/>
    <w:rsid w:val="000B26DF"/>
    <w:rsid w:val="00283EC4"/>
    <w:rsid w:val="002B08A2"/>
    <w:rsid w:val="002F2728"/>
    <w:rsid w:val="00353E05"/>
    <w:rsid w:val="003D55BD"/>
    <w:rsid w:val="003E277B"/>
    <w:rsid w:val="00467D98"/>
    <w:rsid w:val="005A7020"/>
    <w:rsid w:val="005F3071"/>
    <w:rsid w:val="00830381"/>
    <w:rsid w:val="0086528F"/>
    <w:rsid w:val="008C017B"/>
    <w:rsid w:val="009D4126"/>
    <w:rsid w:val="00AC4E4C"/>
    <w:rsid w:val="00B4463B"/>
    <w:rsid w:val="00CE786D"/>
    <w:rsid w:val="00E34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53E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53E05"/>
  </w:style>
  <w:style w:type="paragraph" w:styleId="a5">
    <w:name w:val="footer"/>
    <w:basedOn w:val="a"/>
    <w:link w:val="a6"/>
    <w:uiPriority w:val="99"/>
    <w:semiHidden/>
    <w:unhideWhenUsed/>
    <w:rsid w:val="00353E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3E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19</Pages>
  <Words>2918</Words>
  <Characters>16633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NoName</Company>
  <LinksUpToDate>false</LinksUpToDate>
  <CharactersWithSpaces>19512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2021-04-26T08:29:00Z</dcterms:created>
  <dcterms:modified xsi:type="dcterms:W3CDTF">2021-04-26T10:38:00Z</dcterms:modified>
</cp:coreProperties>
</file>