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51" w:rsidRDefault="00832F51" w:rsidP="00832F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3E27" w:rsidRPr="00CC3E27" w:rsidRDefault="00CC3E27" w:rsidP="00CF4C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C3E27" w:rsidRPr="00CC3E27" w:rsidRDefault="005F518C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C3E27" w:rsidRPr="00CC3E27" w:rsidRDefault="005F518C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CC3E27" w:rsidRPr="00CC3E27" w:rsidRDefault="00CC3E27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C3E27" w:rsidRPr="00CC3E27" w:rsidRDefault="00CC3E27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E27" w:rsidRPr="00CC3E27" w:rsidRDefault="00CC3E27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C3E27" w:rsidRPr="00CC3E27" w:rsidRDefault="00CC3E27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E27" w:rsidRPr="00CC3E27" w:rsidRDefault="00CC3E27" w:rsidP="00CC3E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E27" w:rsidRPr="00CC3E27" w:rsidRDefault="005F518C" w:rsidP="00CA4A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31.03.</w:t>
      </w:r>
      <w:r w:rsidR="00CA4A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3B2">
        <w:rPr>
          <w:rFonts w:ascii="Times New Roman" w:hAnsi="Times New Roman" w:cs="Times New Roman"/>
          <w:b/>
          <w:sz w:val="28"/>
          <w:szCs w:val="28"/>
        </w:rPr>
        <w:t>2021</w:t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>г.</w:t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CC3E27" w:rsidRPr="00CC3E27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567A01" w:rsidRDefault="00567A01" w:rsidP="00CC3E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Pr="00CA4A71" w:rsidRDefault="00CA4A71" w:rsidP="00CA4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 xml:space="preserve">О рассмотрении проекта </w:t>
      </w:r>
    </w:p>
    <w:p w:rsidR="00CA4A71" w:rsidRPr="00CA4A71" w:rsidRDefault="00CA4A71" w:rsidP="00CA4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>решения о внесении изменений в Устав</w:t>
      </w:r>
      <w:r w:rsidR="005F518C">
        <w:rPr>
          <w:rFonts w:ascii="Times New Roman" w:hAnsi="Times New Roman" w:cs="Times New Roman"/>
          <w:b/>
          <w:sz w:val="28"/>
          <w:szCs w:val="28"/>
        </w:rPr>
        <w:t xml:space="preserve"> Старотеризморгского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</w:t>
      </w:r>
    </w:p>
    <w:p w:rsidR="00CA4A71" w:rsidRDefault="00CA4A71" w:rsidP="00CA4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C42" w:rsidRPr="00CA4A71" w:rsidRDefault="00775C42" w:rsidP="00CA4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A71" w:rsidRPr="00CA4A71" w:rsidRDefault="00CA4A71" w:rsidP="00775C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4A71">
        <w:rPr>
          <w:rFonts w:ascii="Times New Roman" w:hAnsi="Times New Roman" w:cs="Times New Roman"/>
          <w:sz w:val="28"/>
          <w:szCs w:val="28"/>
        </w:rPr>
        <w:t>В соответствии со ст. 35 Федерального закона о</w:t>
      </w:r>
      <w:r>
        <w:rPr>
          <w:rFonts w:ascii="Times New Roman" w:hAnsi="Times New Roman" w:cs="Times New Roman"/>
          <w:sz w:val="28"/>
          <w:szCs w:val="28"/>
        </w:rPr>
        <w:t>т 6 октября 2003 года №131-ФЗ «</w:t>
      </w:r>
      <w:r w:rsidRPr="00CA4A71">
        <w:rPr>
          <w:rFonts w:ascii="Times New Roman" w:hAnsi="Times New Roman" w:cs="Times New Roman"/>
          <w:sz w:val="28"/>
          <w:szCs w:val="28"/>
        </w:rPr>
        <w:t>Об общих принципах организации  местного самоуправления в Российской Федерации» в целях подготовки  проекта решения о внесении изменений в Устав</w:t>
      </w:r>
      <w:r w:rsidR="005F518C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для дальнейшего вынесения его на публичные слушания, на территории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5F518C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="005F518C">
        <w:rPr>
          <w:rFonts w:ascii="Times New Roman" w:hAnsi="Times New Roman" w:cs="Times New Roman"/>
          <w:sz w:val="28"/>
          <w:szCs w:val="28"/>
        </w:rPr>
        <w:t xml:space="preserve"> </w:t>
      </w:r>
      <w:r w:rsidRPr="00CA4A7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CA4A71" w:rsidRPr="00CA4A71" w:rsidRDefault="00CA4A71" w:rsidP="00775C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4A71">
        <w:rPr>
          <w:rFonts w:ascii="Times New Roman" w:hAnsi="Times New Roman" w:cs="Times New Roman"/>
          <w:sz w:val="28"/>
          <w:szCs w:val="28"/>
        </w:rPr>
        <w:t>1.Одобрить  проект решения о внесении изменений в Устав</w:t>
      </w:r>
      <w:r w:rsidR="005F518C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518C">
        <w:rPr>
          <w:rFonts w:ascii="Times New Roman" w:hAnsi="Times New Roman" w:cs="Times New Roman"/>
          <w:sz w:val="28"/>
          <w:szCs w:val="28"/>
        </w:rPr>
        <w:t xml:space="preserve"> 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5F518C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 от</w:t>
      </w:r>
      <w:r w:rsidR="008E7B41">
        <w:rPr>
          <w:rFonts w:ascii="Times New Roman" w:hAnsi="Times New Roman" w:cs="Times New Roman"/>
          <w:sz w:val="28"/>
          <w:szCs w:val="28"/>
        </w:rPr>
        <w:t xml:space="preserve"> 13 ноября 2018 года №16</w:t>
      </w:r>
      <w:r w:rsidR="00B81429">
        <w:rPr>
          <w:rFonts w:ascii="Times New Roman" w:hAnsi="Times New Roman" w:cs="Times New Roman"/>
          <w:sz w:val="28"/>
          <w:szCs w:val="28"/>
        </w:rPr>
        <w:t xml:space="preserve"> </w:t>
      </w:r>
      <w:r w:rsidRPr="00CA4A71">
        <w:rPr>
          <w:rFonts w:ascii="Times New Roman" w:hAnsi="Times New Roman" w:cs="Times New Roman"/>
          <w:sz w:val="28"/>
          <w:szCs w:val="28"/>
        </w:rPr>
        <w:t xml:space="preserve">«О принятии Устава </w:t>
      </w:r>
      <w:r w:rsidR="005F518C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</w:t>
      </w:r>
      <w:r w:rsidR="001553B2">
        <w:rPr>
          <w:rFonts w:ascii="Times New Roman" w:hAnsi="Times New Roman" w:cs="Times New Roman"/>
          <w:sz w:val="28"/>
          <w:szCs w:val="28"/>
        </w:rPr>
        <w:t>ублики Мордовия»  (Приложение</w:t>
      </w:r>
      <w:r w:rsidRPr="00CA4A71">
        <w:rPr>
          <w:rFonts w:ascii="Times New Roman" w:hAnsi="Times New Roman" w:cs="Times New Roman"/>
          <w:sz w:val="28"/>
          <w:szCs w:val="28"/>
        </w:rPr>
        <w:t>).</w:t>
      </w:r>
    </w:p>
    <w:p w:rsidR="00775C42" w:rsidRPr="00775C42" w:rsidRDefault="00CA4A71" w:rsidP="00775C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4A71">
        <w:rPr>
          <w:rFonts w:ascii="Times New Roman" w:hAnsi="Times New Roman" w:cs="Times New Roman"/>
          <w:sz w:val="28"/>
          <w:szCs w:val="28"/>
        </w:rPr>
        <w:t>2.</w:t>
      </w:r>
      <w:r w:rsidR="00775C42" w:rsidRPr="00775C42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553B2">
        <w:rPr>
          <w:rFonts w:ascii="Times New Roman" w:hAnsi="Times New Roman" w:cs="Times New Roman"/>
          <w:sz w:val="28"/>
          <w:szCs w:val="28"/>
        </w:rPr>
        <w:t xml:space="preserve">после его официального </w:t>
      </w:r>
      <w:r w:rsidR="00775C42" w:rsidRPr="00775C42">
        <w:rPr>
          <w:rFonts w:ascii="Times New Roman" w:hAnsi="Times New Roman" w:cs="Times New Roman"/>
          <w:sz w:val="28"/>
          <w:szCs w:val="28"/>
        </w:rPr>
        <w:t>опубликова</w:t>
      </w:r>
      <w:r w:rsidR="00775C42">
        <w:rPr>
          <w:rFonts w:ascii="Times New Roman" w:hAnsi="Times New Roman" w:cs="Times New Roman"/>
          <w:sz w:val="28"/>
          <w:szCs w:val="28"/>
        </w:rPr>
        <w:t xml:space="preserve">ния в информационном бюллетене </w:t>
      </w:r>
      <w:r w:rsidR="005F518C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775C42" w:rsidRPr="00775C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775C42" w:rsidRPr="00775C4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A4A71" w:rsidRDefault="00CA4A71" w:rsidP="00CA4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42" w:rsidRDefault="00775C42" w:rsidP="00CA4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42" w:rsidRDefault="00775C42" w:rsidP="00CA4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42" w:rsidRPr="00CA4A71" w:rsidRDefault="00775C42" w:rsidP="00CA4A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C42" w:rsidRDefault="00775C42" w:rsidP="00775C42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8E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18C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Pr="00775C4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A4A71" w:rsidRDefault="005F518C" w:rsidP="00775C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775C42">
        <w:rPr>
          <w:rFonts w:ascii="Times New Roman" w:hAnsi="Times New Roman" w:cs="Times New Roman"/>
          <w:b/>
          <w:sz w:val="28"/>
          <w:szCs w:val="28"/>
        </w:rPr>
        <w:t xml:space="preserve"> муниципального р</w:t>
      </w:r>
      <w:r w:rsidR="008E7B41">
        <w:rPr>
          <w:rFonts w:ascii="Times New Roman" w:hAnsi="Times New Roman" w:cs="Times New Roman"/>
          <w:b/>
          <w:sz w:val="28"/>
          <w:szCs w:val="28"/>
        </w:rPr>
        <w:t>айона                   С.Ф.Виляйкина</w:t>
      </w:r>
    </w:p>
    <w:p w:rsidR="006258DF" w:rsidRPr="000F33CE" w:rsidRDefault="006258DF" w:rsidP="0077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8DF" w:rsidRDefault="006258DF" w:rsidP="00775C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Default="00CA4A71" w:rsidP="006258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Default="00CA4A71" w:rsidP="006258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Default="00CA4A71" w:rsidP="006258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Pr="0025238C" w:rsidRDefault="001553B2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CA4A71" w:rsidRDefault="00CA4A71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5238C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25238C" w:rsidRPr="0025238C" w:rsidRDefault="005F518C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Старотеризморгского</w:t>
      </w:r>
      <w:r w:rsidR="0025238C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A4A71" w:rsidRPr="0025238C" w:rsidRDefault="005F518C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Старошайговского</w:t>
      </w:r>
      <w:r w:rsidR="00CA4A71" w:rsidRPr="0025238C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CA4A71" w:rsidRPr="0025238C" w:rsidRDefault="00CA4A71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5238C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CA4A71" w:rsidRPr="0025238C" w:rsidRDefault="00B30667" w:rsidP="0025238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31.03.</w:t>
      </w:r>
      <w:r w:rsidR="001553B2">
        <w:rPr>
          <w:rFonts w:ascii="Times New Roman" w:hAnsi="Times New Roman" w:cs="Times New Roman"/>
          <w:sz w:val="20"/>
          <w:szCs w:val="20"/>
        </w:rPr>
        <w:t>2021</w:t>
      </w:r>
      <w:r>
        <w:rPr>
          <w:rFonts w:ascii="Times New Roman" w:hAnsi="Times New Roman" w:cs="Times New Roman"/>
          <w:sz w:val="20"/>
          <w:szCs w:val="20"/>
        </w:rPr>
        <w:t>г. № 1</w:t>
      </w:r>
    </w:p>
    <w:p w:rsidR="00CA4A71" w:rsidRPr="00CA4A71" w:rsidRDefault="00CA4A71" w:rsidP="00CA4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A71" w:rsidRPr="00CA4A71" w:rsidRDefault="00CA4A71" w:rsidP="002523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>Проект решения</w:t>
      </w:r>
    </w:p>
    <w:p w:rsidR="00CA4A71" w:rsidRPr="00CA4A71" w:rsidRDefault="00CA4A71" w:rsidP="002523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5F518C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</w:t>
      </w:r>
      <w:r w:rsidR="008E7B41">
        <w:rPr>
          <w:rFonts w:ascii="Times New Roman" w:hAnsi="Times New Roman" w:cs="Times New Roman"/>
          <w:b/>
          <w:sz w:val="28"/>
          <w:szCs w:val="28"/>
        </w:rPr>
        <w:t>ублики Мордовия  от 31.03.</w:t>
      </w:r>
      <w:r w:rsidR="001553B2">
        <w:rPr>
          <w:rFonts w:ascii="Times New Roman" w:hAnsi="Times New Roman" w:cs="Times New Roman"/>
          <w:b/>
          <w:sz w:val="28"/>
          <w:szCs w:val="28"/>
        </w:rPr>
        <w:t>2021</w:t>
      </w:r>
      <w:r w:rsidR="00B30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B41">
        <w:rPr>
          <w:rFonts w:ascii="Times New Roman" w:hAnsi="Times New Roman" w:cs="Times New Roman"/>
          <w:b/>
          <w:sz w:val="28"/>
          <w:szCs w:val="28"/>
        </w:rPr>
        <w:t>г. № 1</w:t>
      </w:r>
    </w:p>
    <w:p w:rsidR="00CA4A71" w:rsidRDefault="00CA4A71" w:rsidP="002523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>«О внесении изменений в Устав</w:t>
      </w:r>
      <w:r w:rsidR="008E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18C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="0025238C" w:rsidRPr="0025238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18C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CA4A71" w:rsidRPr="006258DF" w:rsidRDefault="00CA4A71" w:rsidP="006258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8DF" w:rsidRPr="00B30667" w:rsidRDefault="006258DF" w:rsidP="006258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3066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258DF" w:rsidRPr="00B30667" w:rsidRDefault="006258DF" w:rsidP="006258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1.Внести в Устав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муниципального района от</w:t>
      </w:r>
      <w:r w:rsidR="008E7B41" w:rsidRPr="00B30667">
        <w:rPr>
          <w:rFonts w:ascii="Times New Roman" w:hAnsi="Times New Roman" w:cs="Times New Roman"/>
          <w:sz w:val="28"/>
          <w:szCs w:val="28"/>
        </w:rPr>
        <w:t xml:space="preserve"> 13</w:t>
      </w:r>
      <w:r w:rsidR="00B13497" w:rsidRPr="00B30667">
        <w:rPr>
          <w:rFonts w:ascii="Times New Roman" w:hAnsi="Times New Roman" w:cs="Times New Roman"/>
          <w:sz w:val="28"/>
          <w:szCs w:val="28"/>
        </w:rPr>
        <w:t xml:space="preserve"> ноября 2018 года</w:t>
      </w:r>
      <w:r w:rsidR="008E7B41" w:rsidRPr="00B30667">
        <w:rPr>
          <w:rFonts w:ascii="Times New Roman" w:hAnsi="Times New Roman" w:cs="Times New Roman"/>
          <w:sz w:val="28"/>
          <w:szCs w:val="28"/>
        </w:rPr>
        <w:t xml:space="preserve"> №16 </w:t>
      </w:r>
      <w:r w:rsidRPr="00B30667">
        <w:rPr>
          <w:rFonts w:ascii="Times New Roman" w:hAnsi="Times New Roman" w:cs="Times New Roman"/>
          <w:sz w:val="28"/>
          <w:szCs w:val="28"/>
        </w:rPr>
        <w:t>(с и</w:t>
      </w:r>
      <w:r w:rsidR="00B13497" w:rsidRPr="00B30667">
        <w:rPr>
          <w:rFonts w:ascii="Times New Roman" w:hAnsi="Times New Roman" w:cs="Times New Roman"/>
          <w:sz w:val="28"/>
          <w:szCs w:val="28"/>
        </w:rPr>
        <w:t>зменениями, внесенными решением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F518C" w:rsidRPr="00B30667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муниципального района Рес</w:t>
      </w:r>
      <w:r w:rsidR="008E7B41" w:rsidRPr="00B30667">
        <w:rPr>
          <w:rFonts w:ascii="Times New Roman" w:hAnsi="Times New Roman" w:cs="Times New Roman"/>
          <w:sz w:val="28"/>
          <w:szCs w:val="28"/>
        </w:rPr>
        <w:t>публики Мордовия от  20 апреля 2020</w:t>
      </w:r>
      <w:r w:rsidRPr="00B30667">
        <w:rPr>
          <w:rFonts w:ascii="Times New Roman" w:hAnsi="Times New Roman" w:cs="Times New Roman"/>
          <w:sz w:val="28"/>
          <w:szCs w:val="28"/>
        </w:rPr>
        <w:t xml:space="preserve"> года №1), следующие изменения: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1) часть 1 статьи 7 дополнить пунктами 16, 17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2) дополнить статьей 14.1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«Статья 14.1. Инициативные проекты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вопросов, право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внесен инициативный проект. Порядок определения части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Право выступить инициатором проекта в соответствии с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предоставлено также иным лицам, осуществляющим деятельность на территории соответствующего муниципального образования. 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3. Инициативный проект должен содержать следующие сведения: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описание проблемы, решение которой имеет приоритетное значение для жителей муниципального образования или его части;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2) обоснование предложений по решению указанной проблемы;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планируемые сроки реализации инициативного проекта;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8) указание на территорию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9) иные сведения, предусмотренные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Инициативный проект до его внесения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или конференцией граждан решения о поддержке инициативного проекта. При этом возможно рассмотрение нескольких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инициативных проектов на одном сходе, одном собрании или на одной конференции граждан.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опубликованию (обнародованию) и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и должна содержать сведения, указанные в части 3 настоящей статьи, 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также об инициаторах проекта. Одновременно граждане информируются о возможности представления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достигшие шестнадцатилетнего возраста.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</w:t>
      </w:r>
      <w:r>
        <w:rPr>
          <w:rFonts w:ascii="Times New Roman" w:hAnsi="Times New Roman" w:cs="Times New Roman"/>
          <w:sz w:val="28"/>
          <w:szCs w:val="28"/>
        </w:rPr>
        <w:t>Старотеризморгское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течение 30 дней со дня его внесения.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 результатам рассмотрения инициативного проекта принимает одно из следующих решений: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составления и рассмотрения проекта местного бюджета (внесения изменений в решение о местном бюджете);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принимает решение об отказе в поддержке инициативного проекта в одном из следующих случаев: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r w:rsidRPr="00B30667">
        <w:rPr>
          <w:rFonts w:ascii="Times New Roman" w:hAnsi="Times New Roman" w:cs="Times New Roman"/>
          <w:b/>
          <w:sz w:val="28"/>
          <w:szCs w:val="28"/>
        </w:rPr>
        <w:t>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11.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сельского поселения Старошайговского муниципального района организует проведение конкурсного отбора и информирует об этом инициаторов проекта.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Состав коллегиального органа (комиссии) формируется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13. Инициаторы проекта, другие граждане, проживающие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«Интернет». Отчет администрации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об итогах реализации инициативного проекта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Троицкое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3)часть 6 статьи 16 дополнить пунктом 4.1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 xml:space="preserve">4) в статье 18: 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1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 должностных лиц местного самоуправления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</w:t>
      </w:r>
      <w:r w:rsidRPr="00B30667">
        <w:rPr>
          <w:rFonts w:ascii="Times New Roman" w:hAnsi="Times New Roman" w:cs="Times New Roman"/>
          <w:sz w:val="28"/>
          <w:szCs w:val="28"/>
        </w:rPr>
        <w:t>и «обсуждения вопросов внесения инициативных проектов и их рассмотрения,»;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б) часть 4 дополнить абзацем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5) в статье 19: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2 дополнить предложением следующего содержания: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«В опросе граждан по вопросу выявления мнения граждан о поддержке инициативного проекта вправе участвовать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B30667">
        <w:rPr>
          <w:rFonts w:ascii="Times New Roman" w:hAnsi="Times New Roman" w:cs="Times New Roman"/>
          <w:b/>
          <w:sz w:val="28"/>
          <w:szCs w:val="28"/>
        </w:rPr>
        <w:t>б) часть 3 дополнить пунктом 3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«3) для выявления мнения граждан о поддержке данного инициативного проекта - по инициативе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достигших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в) части 5: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абзац первый изложить в новой редакции: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«Решение о назначении опроса граждан принимается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нормативном правовом акте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опроса граждан устанавливаются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дополнить пунктом 6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г) пункт 1 части 7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поселения»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«или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муниципального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30667" w:rsidRPr="00B30667" w:rsidRDefault="002348A6" w:rsidP="00B30667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b/>
        </w:rPr>
        <w:t>6</w:t>
      </w:r>
      <w:r w:rsidR="00B30667" w:rsidRPr="00B30667">
        <w:rPr>
          <w:rFonts w:ascii="Times New Roman" w:hAnsi="Times New Roman" w:cs="Times New Roman"/>
          <w:b/>
        </w:rPr>
        <w:t>.) в статье 32:</w:t>
      </w:r>
    </w:p>
    <w:p w:rsidR="00B30667" w:rsidRPr="00B30667" w:rsidRDefault="00B30667" w:rsidP="00B30667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а) пункт 2 части 1 изложить в следующей редакции:</w:t>
      </w:r>
    </w:p>
    <w:p w:rsidR="00B30667" w:rsidRPr="00B30667" w:rsidRDefault="00B30667" w:rsidP="00B30667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proofErr w:type="gramStart"/>
      <w:r w:rsidRPr="00B30667">
        <w:rPr>
          <w:rFonts w:ascii="Times New Roman" w:hAnsi="Times New Roman" w:cs="Times New Roman"/>
        </w:rPr>
        <w:t xml:space="preserve">«2)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</w:t>
      </w:r>
      <w:r w:rsidRPr="00B30667">
        <w:rPr>
          <w:rFonts w:ascii="Times New Roman" w:hAnsi="Times New Roman" w:cs="Times New Roman"/>
        </w:rPr>
        <w:lastRenderedPageBreak/>
        <w:t>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устанавливается пенсия за выслугу лет.</w:t>
      </w:r>
      <w:proofErr w:type="gramEnd"/>
      <w:r w:rsidRPr="00B30667">
        <w:rPr>
          <w:rFonts w:ascii="Times New Roman" w:hAnsi="Times New Roman" w:cs="Times New Roman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;</w:t>
      </w:r>
    </w:p>
    <w:p w:rsidR="00B30667" w:rsidRPr="00B30667" w:rsidRDefault="00B30667" w:rsidP="00B30667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б) часть 2 изложить в следующей редакции:</w:t>
      </w:r>
    </w:p>
    <w:p w:rsidR="00B30667" w:rsidRPr="00B30667" w:rsidRDefault="00B30667" w:rsidP="00B30667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 xml:space="preserve">«2. </w:t>
      </w:r>
      <w:proofErr w:type="gramStart"/>
      <w:r w:rsidRPr="00B30667">
        <w:rPr>
          <w:rFonts w:ascii="Times New Roman" w:hAnsi="Times New Roman" w:cs="Times New Roman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B30667">
        <w:rPr>
          <w:rFonts w:ascii="Times New Roman" w:hAnsi="Times New Roman" w:cs="Times New Roman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.</w:t>
      </w:r>
    </w:p>
    <w:p w:rsidR="00B30667" w:rsidRPr="00B30667" w:rsidRDefault="002348A6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30667" w:rsidRPr="00B30667">
        <w:rPr>
          <w:rFonts w:ascii="Times New Roman" w:hAnsi="Times New Roman" w:cs="Times New Roman"/>
          <w:b/>
          <w:sz w:val="28"/>
          <w:szCs w:val="28"/>
        </w:rPr>
        <w:t>) дополнить статьей 69.1. следующего содержания: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«Статья 69.1. Финансовое и иное обеспечение реализации инициативных проектов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26.1 Федерального закона от 6 октября 2003 г. № 131-ФЗ «Об общих принципах организации местного самоуправления в Российской Федерации»,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формируемые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местный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бюджет,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(решением схода граждан, осуществляющего полномочия представительного органа) муниципального образования.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30667" w:rsidRPr="00B30667" w:rsidRDefault="002348A6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B30667" w:rsidRPr="00B30667">
        <w:rPr>
          <w:rFonts w:ascii="Times New Roman" w:hAnsi="Times New Roman" w:cs="Times New Roman"/>
          <w:b/>
          <w:sz w:val="28"/>
          <w:szCs w:val="28"/>
        </w:rPr>
        <w:t>) часть 3 статьи 73 изложить в следующей редакции: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</w:t>
      </w:r>
      <w:r w:rsidRPr="00B30667">
        <w:rPr>
          <w:rFonts w:ascii="Times New Roman" w:hAnsi="Times New Roman" w:cs="Times New Roman"/>
          <w:sz w:val="28"/>
          <w:szCs w:val="28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30667" w:rsidRPr="00B30667" w:rsidRDefault="00B30667" w:rsidP="00B306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30667" w:rsidRPr="00671F38" w:rsidRDefault="00B30667" w:rsidP="00B30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30667" w:rsidRDefault="00B30667" w:rsidP="00B30667"/>
    <w:p w:rsidR="00B30667" w:rsidRDefault="00B30667" w:rsidP="006258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4752" w:rsidRPr="00671F38" w:rsidRDefault="006D4752" w:rsidP="006258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D4752" w:rsidRPr="00671F38" w:rsidSect="002B1389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70E41"/>
    <w:multiLevelType w:val="hybridMultilevel"/>
    <w:tmpl w:val="4060F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64922"/>
    <w:multiLevelType w:val="hybridMultilevel"/>
    <w:tmpl w:val="9D9036A8"/>
    <w:lvl w:ilvl="0" w:tplc="58507AEE">
      <w:start w:val="1"/>
      <w:numFmt w:val="decimal"/>
      <w:lvlText w:val="%1."/>
      <w:lvlJc w:val="left"/>
      <w:pPr>
        <w:ind w:left="1266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C27D2"/>
    <w:rsid w:val="00033778"/>
    <w:rsid w:val="00067F24"/>
    <w:rsid w:val="00091828"/>
    <w:rsid w:val="000A2EAB"/>
    <w:rsid w:val="000B5002"/>
    <w:rsid w:val="000F33CE"/>
    <w:rsid w:val="001027A2"/>
    <w:rsid w:val="00127029"/>
    <w:rsid w:val="00146732"/>
    <w:rsid w:val="001553B2"/>
    <w:rsid w:val="001670CE"/>
    <w:rsid w:val="00190147"/>
    <w:rsid w:val="001D51EF"/>
    <w:rsid w:val="001F148A"/>
    <w:rsid w:val="001F21A0"/>
    <w:rsid w:val="001F2344"/>
    <w:rsid w:val="0021545E"/>
    <w:rsid w:val="002173A7"/>
    <w:rsid w:val="00225BE3"/>
    <w:rsid w:val="002348A6"/>
    <w:rsid w:val="0025238C"/>
    <w:rsid w:val="00274644"/>
    <w:rsid w:val="002B1389"/>
    <w:rsid w:val="002B33D7"/>
    <w:rsid w:val="002C668F"/>
    <w:rsid w:val="00316386"/>
    <w:rsid w:val="003273AB"/>
    <w:rsid w:val="00374437"/>
    <w:rsid w:val="0039487F"/>
    <w:rsid w:val="003B0E38"/>
    <w:rsid w:val="003E4285"/>
    <w:rsid w:val="003F4DD2"/>
    <w:rsid w:val="004005D8"/>
    <w:rsid w:val="0041146F"/>
    <w:rsid w:val="00432BDE"/>
    <w:rsid w:val="0044577A"/>
    <w:rsid w:val="00487A5E"/>
    <w:rsid w:val="004970AE"/>
    <w:rsid w:val="004E1669"/>
    <w:rsid w:val="00523E3B"/>
    <w:rsid w:val="00567A01"/>
    <w:rsid w:val="00570FB6"/>
    <w:rsid w:val="005838F5"/>
    <w:rsid w:val="0059763A"/>
    <w:rsid w:val="005A22D8"/>
    <w:rsid w:val="005C7784"/>
    <w:rsid w:val="005D2152"/>
    <w:rsid w:val="005E1481"/>
    <w:rsid w:val="005E53F4"/>
    <w:rsid w:val="005F518C"/>
    <w:rsid w:val="006003B8"/>
    <w:rsid w:val="006258DF"/>
    <w:rsid w:val="00625E08"/>
    <w:rsid w:val="00671F38"/>
    <w:rsid w:val="006A1649"/>
    <w:rsid w:val="006A2C41"/>
    <w:rsid w:val="006C27D2"/>
    <w:rsid w:val="006D4752"/>
    <w:rsid w:val="007356D9"/>
    <w:rsid w:val="00754A0D"/>
    <w:rsid w:val="0076630B"/>
    <w:rsid w:val="00775C42"/>
    <w:rsid w:val="007904BB"/>
    <w:rsid w:val="008064B8"/>
    <w:rsid w:val="008166FA"/>
    <w:rsid w:val="00832F51"/>
    <w:rsid w:val="00837B0D"/>
    <w:rsid w:val="008766D9"/>
    <w:rsid w:val="00887445"/>
    <w:rsid w:val="008A31F7"/>
    <w:rsid w:val="008E1B4E"/>
    <w:rsid w:val="008E7B41"/>
    <w:rsid w:val="00917ED4"/>
    <w:rsid w:val="00924E44"/>
    <w:rsid w:val="00954DD2"/>
    <w:rsid w:val="00971707"/>
    <w:rsid w:val="009A4F0C"/>
    <w:rsid w:val="00A0237F"/>
    <w:rsid w:val="00A16374"/>
    <w:rsid w:val="00A435EB"/>
    <w:rsid w:val="00A5242C"/>
    <w:rsid w:val="00A65961"/>
    <w:rsid w:val="00A969D3"/>
    <w:rsid w:val="00AB1B27"/>
    <w:rsid w:val="00AE1D08"/>
    <w:rsid w:val="00B13497"/>
    <w:rsid w:val="00B1389E"/>
    <w:rsid w:val="00B30667"/>
    <w:rsid w:val="00B75267"/>
    <w:rsid w:val="00B76A1D"/>
    <w:rsid w:val="00B7799A"/>
    <w:rsid w:val="00B81429"/>
    <w:rsid w:val="00B90E5E"/>
    <w:rsid w:val="00B947F7"/>
    <w:rsid w:val="00B94D70"/>
    <w:rsid w:val="00BA146E"/>
    <w:rsid w:val="00BC0475"/>
    <w:rsid w:val="00C35528"/>
    <w:rsid w:val="00C73989"/>
    <w:rsid w:val="00CA4A71"/>
    <w:rsid w:val="00CC3E27"/>
    <w:rsid w:val="00CF1868"/>
    <w:rsid w:val="00CF4CB9"/>
    <w:rsid w:val="00D33CFA"/>
    <w:rsid w:val="00D80C0F"/>
    <w:rsid w:val="00D947B8"/>
    <w:rsid w:val="00DA10D6"/>
    <w:rsid w:val="00DD1568"/>
    <w:rsid w:val="00DE3278"/>
    <w:rsid w:val="00E03639"/>
    <w:rsid w:val="00E3758A"/>
    <w:rsid w:val="00E72F52"/>
    <w:rsid w:val="00E901E4"/>
    <w:rsid w:val="00E973C2"/>
    <w:rsid w:val="00EC5D6D"/>
    <w:rsid w:val="00F13BCB"/>
    <w:rsid w:val="00F250D7"/>
    <w:rsid w:val="00F274E2"/>
    <w:rsid w:val="00F43B9C"/>
    <w:rsid w:val="00F62596"/>
    <w:rsid w:val="00F7169E"/>
    <w:rsid w:val="00FE40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F0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5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BE3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locked/>
    <w:rsid w:val="00B30667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30667"/>
    <w:pPr>
      <w:widowControl w:val="0"/>
      <w:shd w:val="clear" w:color="auto" w:fill="FFFFFF"/>
      <w:spacing w:after="300" w:line="326" w:lineRule="exact"/>
    </w:pPr>
    <w:rPr>
      <w:sz w:val="28"/>
      <w:szCs w:val="2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F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25262-AF7C-4AD1-B42A-3C48829A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3273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андрей</cp:lastModifiedBy>
  <cp:revision>4</cp:revision>
  <cp:lastPrinted>2020-12-30T05:33:00Z</cp:lastPrinted>
  <dcterms:created xsi:type="dcterms:W3CDTF">2021-03-22T09:26:00Z</dcterms:created>
  <dcterms:modified xsi:type="dcterms:W3CDTF">2021-04-01T05:39:00Z</dcterms:modified>
</cp:coreProperties>
</file>