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280" w:rsidRDefault="008E0280" w:rsidP="008E0280">
      <w:pPr>
        <w:spacing w:after="0" w:line="240" w:lineRule="auto"/>
        <w:jc w:val="center"/>
        <w:rPr>
          <w:b/>
        </w:rPr>
      </w:pPr>
      <w:r>
        <w:rPr>
          <w:b/>
        </w:rPr>
        <w:t xml:space="preserve">СОВЕТ  ДЕПУТАТОВ </w:t>
      </w:r>
    </w:p>
    <w:p w:rsidR="008E0280" w:rsidRDefault="008E0280" w:rsidP="008E0280">
      <w:pPr>
        <w:spacing w:after="0" w:line="240" w:lineRule="auto"/>
        <w:jc w:val="center"/>
        <w:rPr>
          <w:b/>
        </w:rPr>
      </w:pPr>
      <w:r>
        <w:rPr>
          <w:b/>
        </w:rPr>
        <w:t xml:space="preserve">     </w:t>
      </w:r>
      <w:r w:rsidR="00984392">
        <w:rPr>
          <w:b/>
        </w:rPr>
        <w:t>СТАРОТЕРИЗМОРГСКОГО</w:t>
      </w:r>
      <w:r>
        <w:rPr>
          <w:b/>
        </w:rPr>
        <w:t xml:space="preserve">  СЕЛЬСКОГО ПОСЕЛЕНИЯ  СТАРОШАЙГОВСКОГО  МУНИЦИПАЛЬНОГО РАЙОНА РЕСПУБЛИКИ  МОРДОВИЯ</w:t>
      </w:r>
    </w:p>
    <w:p w:rsidR="008E0280" w:rsidRDefault="008E0280" w:rsidP="008E0280">
      <w:pPr>
        <w:spacing w:after="0" w:line="240" w:lineRule="auto"/>
        <w:jc w:val="center"/>
        <w:rPr>
          <w:b/>
        </w:rPr>
      </w:pPr>
    </w:p>
    <w:p w:rsidR="008E0280" w:rsidRDefault="008E0280" w:rsidP="008E0280">
      <w:pPr>
        <w:spacing w:after="0" w:line="240" w:lineRule="auto"/>
        <w:jc w:val="center"/>
        <w:rPr>
          <w:b/>
        </w:rPr>
      </w:pPr>
    </w:p>
    <w:p w:rsidR="008E0280" w:rsidRDefault="008E0280" w:rsidP="008E0280">
      <w:pPr>
        <w:spacing w:after="0" w:line="240" w:lineRule="auto"/>
        <w:jc w:val="center"/>
        <w:rPr>
          <w:b/>
        </w:rPr>
      </w:pPr>
      <w:proofErr w:type="gramStart"/>
      <w:r>
        <w:rPr>
          <w:b/>
        </w:rPr>
        <w:t>Р</w:t>
      </w:r>
      <w:proofErr w:type="gramEnd"/>
      <w:r>
        <w:rPr>
          <w:b/>
        </w:rPr>
        <w:t xml:space="preserve"> Е Ш Е Н И Е</w:t>
      </w:r>
    </w:p>
    <w:p w:rsidR="008E0280" w:rsidRDefault="000425C8" w:rsidP="008E0280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от </w:t>
      </w:r>
      <w:r w:rsidR="00984392">
        <w:rPr>
          <w:rFonts w:ascii="Times New Roman" w:hAnsi="Times New Roman" w:cs="Times New Roman"/>
          <w:b/>
        </w:rPr>
        <w:t>31 марта</w:t>
      </w:r>
      <w:r w:rsidR="00E11691">
        <w:rPr>
          <w:rFonts w:ascii="Times New Roman" w:hAnsi="Times New Roman" w:cs="Times New Roman"/>
          <w:b/>
        </w:rPr>
        <w:t xml:space="preserve"> </w:t>
      </w:r>
      <w:r w:rsidR="008E0280">
        <w:rPr>
          <w:rFonts w:ascii="Times New Roman" w:hAnsi="Times New Roman" w:cs="Times New Roman"/>
          <w:b/>
        </w:rPr>
        <w:t xml:space="preserve">   20</w:t>
      </w:r>
      <w:r w:rsidR="00984392">
        <w:rPr>
          <w:rFonts w:ascii="Times New Roman" w:hAnsi="Times New Roman" w:cs="Times New Roman"/>
          <w:b/>
        </w:rPr>
        <w:t>21</w:t>
      </w:r>
      <w:r w:rsidR="008E0280">
        <w:rPr>
          <w:rFonts w:ascii="Times New Roman" w:hAnsi="Times New Roman" w:cs="Times New Roman"/>
          <w:b/>
        </w:rPr>
        <w:t xml:space="preserve"> года</w:t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  <w:t xml:space="preserve">             </w:t>
      </w:r>
      <w:r w:rsidR="00E11691">
        <w:rPr>
          <w:rFonts w:ascii="Times New Roman" w:hAnsi="Times New Roman" w:cs="Times New Roman"/>
          <w:b/>
        </w:rPr>
        <w:t xml:space="preserve">           </w:t>
      </w:r>
      <w:r w:rsidR="00E11691">
        <w:rPr>
          <w:rFonts w:ascii="Times New Roman" w:hAnsi="Times New Roman" w:cs="Times New Roman"/>
          <w:b/>
        </w:rPr>
        <w:tab/>
        <w:t xml:space="preserve">               №</w:t>
      </w:r>
      <w:r w:rsidR="00984392">
        <w:rPr>
          <w:rFonts w:ascii="Times New Roman" w:hAnsi="Times New Roman" w:cs="Times New Roman"/>
          <w:b/>
        </w:rPr>
        <w:t xml:space="preserve"> 4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с</w:t>
      </w:r>
      <w:proofErr w:type="gramEnd"/>
      <w:r>
        <w:rPr>
          <w:rFonts w:ascii="Times New Roman" w:hAnsi="Times New Roman" w:cs="Times New Roman"/>
        </w:rPr>
        <w:t xml:space="preserve">. </w:t>
      </w:r>
      <w:r w:rsidR="00984392">
        <w:rPr>
          <w:rFonts w:ascii="Times New Roman" w:hAnsi="Times New Roman" w:cs="Times New Roman"/>
        </w:rPr>
        <w:t xml:space="preserve">Старая Теризморга </w:t>
      </w:r>
    </w:p>
    <w:p w:rsidR="008E0280" w:rsidRDefault="008E0280" w:rsidP="008E0280">
      <w:pPr>
        <w:spacing w:after="0" w:line="240" w:lineRule="auto"/>
        <w:ind w:right="-720"/>
        <w:rPr>
          <w:rStyle w:val="a4"/>
          <w:bCs w:val="0"/>
        </w:rPr>
      </w:pPr>
    </w:p>
    <w:p w:rsidR="008E0280" w:rsidRDefault="008E0280" w:rsidP="008E0280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«О  численности муниципальных служащих органов  местного самоуправления, работников  муниципальных учреждений и   фактические расходы на их</w:t>
      </w:r>
      <w:r w:rsidR="00E11691">
        <w:rPr>
          <w:rFonts w:ascii="Times New Roman" w:hAnsi="Times New Roman" w:cs="Times New Roman"/>
          <w:b/>
          <w:sz w:val="24"/>
          <w:szCs w:val="24"/>
        </w:rPr>
        <w:t xml:space="preserve">  денежное содержание  в  </w:t>
      </w:r>
      <w:r w:rsidR="00DD7379">
        <w:rPr>
          <w:rFonts w:ascii="Times New Roman" w:hAnsi="Times New Roman" w:cs="Times New Roman"/>
          <w:b/>
          <w:sz w:val="24"/>
          <w:szCs w:val="24"/>
        </w:rPr>
        <w:t>первом</w:t>
      </w:r>
      <w:r>
        <w:rPr>
          <w:rFonts w:ascii="Times New Roman" w:hAnsi="Times New Roman" w:cs="Times New Roman"/>
          <w:b/>
          <w:sz w:val="24"/>
          <w:szCs w:val="24"/>
        </w:rPr>
        <w:t xml:space="preserve">   квартале  20</w:t>
      </w:r>
      <w:r w:rsidR="00984392">
        <w:rPr>
          <w:rFonts w:ascii="Times New Roman" w:hAnsi="Times New Roman" w:cs="Times New Roman"/>
          <w:b/>
          <w:sz w:val="24"/>
          <w:szCs w:val="24"/>
        </w:rPr>
        <w:t>21</w:t>
      </w:r>
      <w:r>
        <w:rPr>
          <w:rFonts w:ascii="Times New Roman" w:hAnsi="Times New Roman" w:cs="Times New Roman"/>
          <w:b/>
          <w:sz w:val="24"/>
          <w:szCs w:val="24"/>
        </w:rPr>
        <w:t>г.</w:t>
      </w:r>
      <w:r>
        <w:rPr>
          <w:rFonts w:ascii="Times New Roman" w:hAnsi="Times New Roman" w:cs="Times New Roman"/>
          <w:b/>
        </w:rPr>
        <w:t>»</w:t>
      </w:r>
    </w:p>
    <w:p w:rsidR="008E0280" w:rsidRDefault="008E0280" w:rsidP="008E0280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</w:t>
      </w:r>
    </w:p>
    <w:p w:rsidR="008E0280" w:rsidRDefault="008E0280" w:rsidP="008E02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 xml:space="preserve">В соответствии с   Федеральным законом от 6 октября  2003 года № 131-ФЗ «Об общих принципах  организации местного  самоуправления в Российской Федерации», со ст. 36 Бюджетного кодекса РФ сведения о ходе исполнения местного бюджета, Уставом  </w:t>
      </w:r>
      <w:r w:rsidR="00984392">
        <w:rPr>
          <w:rFonts w:ascii="Times New Roman" w:hAnsi="Times New Roman" w:cs="Times New Roman"/>
        </w:rPr>
        <w:t xml:space="preserve">Старотеризморгского </w:t>
      </w:r>
      <w:r>
        <w:rPr>
          <w:rFonts w:ascii="Times New Roman" w:hAnsi="Times New Roman" w:cs="Times New Roman"/>
        </w:rPr>
        <w:t>сельского поселения   Совет</w:t>
      </w:r>
      <w:r w:rsidR="00E1169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депутатов </w:t>
      </w:r>
      <w:r w:rsidR="00984392">
        <w:rPr>
          <w:rFonts w:ascii="Times New Roman" w:hAnsi="Times New Roman" w:cs="Times New Roman"/>
        </w:rPr>
        <w:t xml:space="preserve">Старотеризморгского </w:t>
      </w:r>
      <w:r>
        <w:rPr>
          <w:rFonts w:ascii="Times New Roman" w:hAnsi="Times New Roman" w:cs="Times New Roman"/>
        </w:rPr>
        <w:t>сельского поселения Старошайговского муниципального района РМ</w:t>
      </w:r>
    </w:p>
    <w:p w:rsidR="008E0280" w:rsidRDefault="008E0280" w:rsidP="008E02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984392">
        <w:rPr>
          <w:rFonts w:ascii="Times New Roman" w:hAnsi="Times New Roman" w:cs="Times New Roman"/>
          <w:sz w:val="28"/>
          <w:szCs w:val="28"/>
        </w:rPr>
        <w:t xml:space="preserve">Старотеризморгского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Старошайговского муниципального района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8E0280" w:rsidRDefault="008E0280" w:rsidP="008E0280">
      <w:pPr>
        <w:pStyle w:val="a3"/>
        <w:spacing w:after="0"/>
        <w:jc w:val="both"/>
      </w:pPr>
      <w:r>
        <w:t xml:space="preserve">1. Утвердить   фактические расходы на содержание муниципальных служащих  </w:t>
      </w:r>
      <w:r w:rsidR="00E11691">
        <w:t xml:space="preserve">в  </w:t>
      </w:r>
      <w:r w:rsidR="00DD7379">
        <w:t>первом</w:t>
      </w:r>
      <w:r w:rsidR="00E11691">
        <w:t xml:space="preserve"> </w:t>
      </w:r>
      <w:r>
        <w:t xml:space="preserve"> квартале  20</w:t>
      </w:r>
      <w:r w:rsidR="00DD7379">
        <w:t>20</w:t>
      </w:r>
      <w:r>
        <w:t>г.»  количество -</w:t>
      </w:r>
      <w:r w:rsidR="00984392">
        <w:t>5</w:t>
      </w:r>
      <w:r>
        <w:t xml:space="preserve"> человек; сумма- </w:t>
      </w:r>
      <w:r w:rsidR="00984392">
        <w:t>452600</w:t>
      </w:r>
      <w:r>
        <w:t xml:space="preserve">  руб.</w:t>
      </w:r>
    </w:p>
    <w:p w:rsidR="008E0280" w:rsidRDefault="008E0280" w:rsidP="008E0280">
      <w:pPr>
        <w:pStyle w:val="a3"/>
        <w:spacing w:after="0"/>
        <w:jc w:val="both"/>
      </w:pPr>
      <w:r>
        <w:t xml:space="preserve">2. Настоящее решение вступает  в силу со дня его официального </w:t>
      </w:r>
      <w:r w:rsidR="00B3525D">
        <w:t xml:space="preserve">опубликования в Информационном бюллетене </w:t>
      </w:r>
      <w:r w:rsidR="00984392">
        <w:t xml:space="preserve">Старотеризморгского </w:t>
      </w:r>
      <w:r>
        <w:t xml:space="preserve">сельского поселения Старошайговского муниципального района РМ. </w:t>
      </w:r>
    </w:p>
    <w:p w:rsidR="008E0280" w:rsidRDefault="008E0280" w:rsidP="008E0280">
      <w:pPr>
        <w:pStyle w:val="a3"/>
        <w:spacing w:after="0"/>
        <w:jc w:val="both"/>
      </w:pPr>
    </w:p>
    <w:p w:rsidR="008E0280" w:rsidRDefault="008E0280" w:rsidP="008E0280">
      <w:pPr>
        <w:pStyle w:val="a3"/>
        <w:spacing w:after="0"/>
        <w:jc w:val="both"/>
      </w:pPr>
    </w:p>
    <w:p w:rsidR="008E0280" w:rsidRDefault="008E0280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8E0280" w:rsidRDefault="00984392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Старотеризморгского </w:t>
      </w:r>
      <w:r w:rsidR="008E0280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</w:p>
    <w:p w:rsidR="008E0280" w:rsidRDefault="008E0280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Старошайговского муниципального</w:t>
      </w:r>
    </w:p>
    <w:p w:rsidR="008E0280" w:rsidRDefault="008E0280" w:rsidP="008E028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района Республики Мордовия:                                                                         </w:t>
      </w:r>
      <w:r w:rsidR="00984392">
        <w:rPr>
          <w:rFonts w:ascii="Times New Roman" w:hAnsi="Times New Roman" w:cs="Times New Roman"/>
          <w:bCs/>
          <w:sz w:val="24"/>
          <w:szCs w:val="24"/>
        </w:rPr>
        <w:t>С.Ф</w:t>
      </w:r>
      <w:r w:rsidR="00BA2A72">
        <w:rPr>
          <w:rFonts w:ascii="Times New Roman" w:hAnsi="Times New Roman" w:cs="Times New Roman"/>
          <w:bCs/>
          <w:sz w:val="24"/>
          <w:szCs w:val="24"/>
        </w:rPr>
        <w:t>.</w:t>
      </w:r>
      <w:r w:rsidR="00984392">
        <w:rPr>
          <w:rFonts w:ascii="Times New Roman" w:hAnsi="Times New Roman" w:cs="Times New Roman"/>
          <w:bCs/>
          <w:sz w:val="24"/>
          <w:szCs w:val="24"/>
        </w:rPr>
        <w:t>Виляйкина</w:t>
      </w:r>
    </w:p>
    <w:p w:rsidR="008E0280" w:rsidRDefault="008E0280" w:rsidP="008E0280"/>
    <w:p w:rsidR="008E0280" w:rsidRDefault="008E0280" w:rsidP="008E0280"/>
    <w:p w:rsidR="008E0280" w:rsidRDefault="008E0280" w:rsidP="008E0280"/>
    <w:p w:rsidR="00B22054" w:rsidRDefault="00B22054"/>
    <w:sectPr w:rsidR="00B22054" w:rsidSect="00FA2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0280"/>
    <w:rsid w:val="000263C8"/>
    <w:rsid w:val="000307C9"/>
    <w:rsid w:val="000425C8"/>
    <w:rsid w:val="0004629B"/>
    <w:rsid w:val="0007202B"/>
    <w:rsid w:val="000F2838"/>
    <w:rsid w:val="002635EF"/>
    <w:rsid w:val="004E3F54"/>
    <w:rsid w:val="00531EAB"/>
    <w:rsid w:val="005A15C5"/>
    <w:rsid w:val="005C1CB0"/>
    <w:rsid w:val="006866A5"/>
    <w:rsid w:val="006F2E35"/>
    <w:rsid w:val="007E4514"/>
    <w:rsid w:val="00894EAC"/>
    <w:rsid w:val="008E0280"/>
    <w:rsid w:val="00984392"/>
    <w:rsid w:val="00B22054"/>
    <w:rsid w:val="00B3525D"/>
    <w:rsid w:val="00BA2A72"/>
    <w:rsid w:val="00C33E93"/>
    <w:rsid w:val="00DD7379"/>
    <w:rsid w:val="00E11691"/>
    <w:rsid w:val="00F76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F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E028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8E028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андрей</cp:lastModifiedBy>
  <cp:revision>4</cp:revision>
  <cp:lastPrinted>2020-01-14T06:51:00Z</cp:lastPrinted>
  <dcterms:created xsi:type="dcterms:W3CDTF">2021-04-09T06:52:00Z</dcterms:created>
  <dcterms:modified xsi:type="dcterms:W3CDTF">2021-04-09T07:44:00Z</dcterms:modified>
</cp:coreProperties>
</file>