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8C4" w:rsidRDefault="007D28C4" w:rsidP="00EA032F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42E9B" w:rsidRDefault="00542E9B" w:rsidP="00A55246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СООБЩЕНИЕ</w:t>
      </w:r>
    </w:p>
    <w:p w:rsidR="00542E9B" w:rsidRDefault="00542E9B" w:rsidP="00A55246">
      <w:pPr>
        <w:pStyle w:val="a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42E9B" w:rsidRPr="0036360F" w:rsidRDefault="00EB1A78" w:rsidP="00542E9B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>С 26 апреля по 30 мая 2021 года пройдет рейтинговое голосование по отбору общественных территорий для благоустройства. Голосование состоится на сайте </w:t>
      </w:r>
      <w:hyperlink r:id="rId4" w:tgtFrame="_blank" w:history="1">
        <w:r w:rsidRPr="0036360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13.gorodsreda.ru</w:t>
        </w:r>
        <w:r w:rsidR="00A55246" w:rsidRPr="0036360F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.</w:t>
        </w:r>
      </w:hyperlink>
      <w:r w:rsidR="000E5B87" w:rsidRP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>Чтобы стать полноправным участником федерального проекта по благоустройству, необходимо выбрать одну из общественных территорий</w:t>
      </w:r>
      <w:r w:rsidR="0036360F" w:rsidRP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>Жители с.</w:t>
      </w:r>
      <w:r w:rsidRP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>Старое Шайгово смогут выбрать территорию, которая, по их мнению, больше всего нуждается в благоустройстве в рамках реализации федерального проекта «Формирова</w:t>
      </w:r>
      <w:r w:rsid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>ние комфортной городской среды»</w:t>
      </w:r>
      <w:r w:rsidR="00542E9B" w:rsidRP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>.Требованиями для допуска к голосованию за объекты благоустройства станут: возраст не менее 14 лет</w:t>
      </w:r>
      <w:r w:rsid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42E9B" w:rsidRPr="0036360F" w:rsidRDefault="000E5B87" w:rsidP="00542E9B">
      <w:pPr>
        <w:pStyle w:val="a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>Первой из территории</w:t>
      </w:r>
      <w:r w:rsidR="00EB1A78" w:rsidRP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участвующих в голосовании является </w:t>
      </w:r>
      <w:r w:rsidRP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Парк 70-летия Победы по ул. Восточная в с. Старое Шайгово</w:t>
      </w:r>
      <w:r w:rsidRPr="0036360F">
        <w:rPr>
          <w:rFonts w:ascii="Times New Roman" w:hAnsi="Times New Roman" w:cs="Times New Roman"/>
          <w:sz w:val="28"/>
          <w:szCs w:val="28"/>
        </w:rPr>
        <w:t>.</w:t>
      </w:r>
    </w:p>
    <w:p w:rsidR="000E5B87" w:rsidRPr="0036360F" w:rsidRDefault="00EB1A78" w:rsidP="0076631E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>Второй территорией стал</w:t>
      </w:r>
      <w:r w:rsidR="000E5B87" w:rsidRP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>а Центральная площадь по ул. Ленина в с. Старое Шайгово.</w:t>
      </w:r>
      <w:bookmarkStart w:id="0" w:name="_GoBack"/>
      <w:bookmarkEnd w:id="0"/>
      <w:r w:rsidR="00A55246" w:rsidRPr="0036360F">
        <w:rPr>
          <w:rFonts w:ascii="Times New Roman" w:hAnsi="Times New Roman" w:cs="Times New Roman"/>
          <w:sz w:val="28"/>
          <w:szCs w:val="28"/>
        </w:rPr>
        <w:br/>
      </w:r>
      <w:r w:rsidRP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Третьей общественной территория </w:t>
      </w:r>
      <w:r w:rsidR="000E5B87" w:rsidRP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>является набережная реки Сивинь  в районе ул. Пролетарскаяв с. Старое Шайгово</w:t>
      </w:r>
      <w:r w:rsidR="0036360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0E5B87" w:rsidRPr="000E5B87" w:rsidRDefault="000E5B87" w:rsidP="00542E9B">
      <w:pPr>
        <w:pStyle w:val="a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E5B87" w:rsidRDefault="000E5B87" w:rsidP="000E5B87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E5B87" w:rsidRDefault="000E5B87" w:rsidP="000E5B87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E5B87" w:rsidRDefault="000E5B87" w:rsidP="000E5B87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0E5B87" w:rsidRDefault="000E5B87" w:rsidP="000E5B87">
      <w:pPr>
        <w:pStyle w:val="a4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2F0A04" w:rsidRDefault="002F0A04">
      <w:pPr>
        <w:rPr>
          <w:rFonts w:ascii="Georgia" w:hAnsi="Georgia"/>
          <w:color w:val="332F2E"/>
          <w:sz w:val="29"/>
          <w:szCs w:val="29"/>
          <w:shd w:val="clear" w:color="auto" w:fill="FFFFFF"/>
        </w:rPr>
      </w:pPr>
    </w:p>
    <w:p w:rsidR="002F0A04" w:rsidRDefault="002F0A04"/>
    <w:sectPr w:rsidR="002F0A04" w:rsidSect="00BD60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08"/>
  <w:characterSpacingControl w:val="doNotCompress"/>
  <w:compat/>
  <w:rsids>
    <w:rsidRoot w:val="00B763EA"/>
    <w:rsid w:val="000E5B87"/>
    <w:rsid w:val="001F542A"/>
    <w:rsid w:val="002F0A04"/>
    <w:rsid w:val="0036360F"/>
    <w:rsid w:val="003F26AD"/>
    <w:rsid w:val="00542E9B"/>
    <w:rsid w:val="00585421"/>
    <w:rsid w:val="00590C8B"/>
    <w:rsid w:val="0076631E"/>
    <w:rsid w:val="007D28C4"/>
    <w:rsid w:val="007E6FD8"/>
    <w:rsid w:val="0088667A"/>
    <w:rsid w:val="00A55246"/>
    <w:rsid w:val="00B67D5D"/>
    <w:rsid w:val="00B763EA"/>
    <w:rsid w:val="00BD603E"/>
    <w:rsid w:val="00EA032F"/>
    <w:rsid w:val="00EB1A78"/>
    <w:rsid w:val="00F50D0F"/>
    <w:rsid w:val="00FC13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32F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A03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032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character" w:styleId="a3">
    <w:name w:val="Hyperlink"/>
    <w:basedOn w:val="a0"/>
    <w:uiPriority w:val="99"/>
    <w:unhideWhenUsed/>
    <w:rsid w:val="00EA032F"/>
    <w:rPr>
      <w:color w:val="0000FF"/>
      <w:u w:val="single"/>
    </w:rPr>
  </w:style>
  <w:style w:type="paragraph" w:styleId="a4">
    <w:name w:val="No Spacing"/>
    <w:uiPriority w:val="1"/>
    <w:qFormat/>
    <w:rsid w:val="00EA032F"/>
    <w:pPr>
      <w:spacing w:after="0" w:line="240" w:lineRule="auto"/>
    </w:pPr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F54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542A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s%3A%2F%2F13.gorodsreda.ru%2F&amp;post=558997968_136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saransk</dc:creator>
  <cp:lastModifiedBy>111</cp:lastModifiedBy>
  <cp:revision>7</cp:revision>
  <dcterms:created xsi:type="dcterms:W3CDTF">2021-03-11T11:30:00Z</dcterms:created>
  <dcterms:modified xsi:type="dcterms:W3CDTF">2021-03-11T11:53:00Z</dcterms:modified>
</cp:coreProperties>
</file>