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462280</wp:posOffset>
            </wp:positionH>
            <wp:positionV relativeFrom="paragraph">
              <wp:posOffset>683895</wp:posOffset>
            </wp:positionV>
            <wp:extent cx="5329555" cy="6661150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9555" cy="6661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</w:rPr>
        <w:t>Индексация социальных выплат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2021-02-17T17:16:44Z</dcterms:created>
  <dc:language>ru-RU</dc:language>
  <dcterms:modified xsi:type="dcterms:W3CDTF">2021-02-17T17:17:41Z</dcterms:modified>
  <cp:revision>1</cp:revision>
</cp:coreProperties>
</file>