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Почему моя пенсия не увеличилась после индексации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Почему моя пенсия не увеличилась после индексации? - Такие вопросы стали поступать в Отделение ПФР после индексации страховых пенсий, проведенной с 1 января 2021 года.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Дело в том, что пенсия работающих пенсионеров индексируется, но выплачивается без учета индексации.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Личном кабинете работающих пенсионеров отображаются сведения о выплачиваемой в период работы пенсии (без учета индексации) и о начисленной пенсии, которую пенсионер будет получать после прекращения трудовой деятельности (с учетом индексации).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прекращения трудовой деятельности до получения пенсии с индексацией должно пройти три месяца - этот срок необходим для получения сведений от работодателей и обработки данных. Но и за это время надбавка будет выплачена.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Увидеть размер своей пенсии, которая выплачивается в период работы, и размер с учетом индексации можно в Личном кабинете на сайте ПФР. Для этого необходимо: - зайти на сайт ПФР; - войти в раздел «Личный кабинет»; - нажать «Вход» и вести пароль от портала госуслуг; - в списке сервисов выбрать раздел «Пенсии» и нажать «Получить информацию о пенсионном обеспечении».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закону, в России пенсии и социальные выплаты индексируются: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 января - страховые;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 февраля – социальные выплаты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 апреля социальные пенсии;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 августа - корректируются пенсии работающих пенсионеров.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2"/>
        <w:spacing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807335" cy="258826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335" cy="2588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2021-02-10T15:06:39Z</dcterms:modified>
  <cp:revision>3</cp:revision>
</cp:coreProperties>
</file>