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С 2020 года размер «сельской» прибавки увеличился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Произошло это от того, что с нового года вырос размер фиксированной выплаты к пенсии и составил 5686 рублей 25 копеек. Вслед за ним подросла и «сельская» прибавка у тех, кто получает страховую пенсию по старости и страховую пенсию по инвалидности 1 и 2 группы — до 1421 рубля, а для получателей страховой пенсии по инвалидности 3 группы - до 710 руб.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Напомним, что с 1 января 2019 года право на доплату к пенсии получили неработающие пенсионеры, имеющие сельский стаж не менее 30 лет и проживающие в сельской местности. Прибавка в прошлом году составляла 1333 рубля и 666 рублей для получателей страховой пенсии по инвалидности 3 группы. Это 25 % от фиксированной выплаты к страховой пенсии по старости.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Такую надбавку получают пенсионеры, работавшие по специальностям, которые вошли в списки соответствующих работ, производств, профессий, должностей, специальностей, утверждённых Правительством РФ.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Обращаем внимание, что с января 2020 года установление сельской надбавки носит заявительный характер. Документы, подтверждающие «сельский» стаж, необходимо предоставить в орган ПФР по месту нахождения выплатного дела пенсионера. Перерасчёт будет производиться с 1 числа месяца, следующего за месяцем подачи заявления.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1200785</wp:posOffset>
            </wp:positionH>
            <wp:positionV relativeFrom="paragraph">
              <wp:posOffset>410210</wp:posOffset>
            </wp:positionV>
            <wp:extent cx="2880995" cy="1981835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198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2020-10-22T12:10:18Z</dcterms:created>
  <dc:language>ru-RU</dc:language>
  <dcterms:modified xsi:type="dcterms:W3CDTF">2020-10-22T12:14:26Z</dcterms:modified>
  <cp:revision>1</cp:revision>
</cp:coreProperties>
</file>