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850"/>
        <w:jc w:val="center"/>
        <w:rPr>
          <w:rFonts w:ascii="Liberation Sans" w:hAnsi="Liberation Sans"/>
          <w:b/>
          <w:b/>
          <w:bCs/>
          <w:sz w:val="30"/>
          <w:szCs w:val="30"/>
        </w:rPr>
      </w:pPr>
      <w:r>
        <w:rPr>
          <w:rFonts w:ascii="Liberation Sans" w:hAnsi="Liberation Sans"/>
          <w:b/>
          <w:bCs/>
          <w:sz w:val="30"/>
          <w:szCs w:val="30"/>
        </w:rPr>
        <w:t>Окна Победы</w:t>
      </w:r>
    </w:p>
    <w:p>
      <w:pPr>
        <w:pStyle w:val="Normal"/>
        <w:ind w:left="0" w:right="0" w:firstLine="850"/>
        <w:jc w:val="center"/>
        <w:rPr>
          <w:rFonts w:ascii="Liberation Sans" w:hAnsi="Liberation Sans"/>
          <w:b/>
          <w:b/>
          <w:bCs/>
          <w:sz w:val="30"/>
          <w:szCs w:val="30"/>
        </w:rPr>
      </w:pPr>
      <w:r>
        <w:rPr>
          <w:rFonts w:ascii="Liberation Sans" w:hAnsi="Liberation Sans"/>
          <w:b/>
          <w:bCs/>
          <w:sz w:val="30"/>
          <w:szCs w:val="30"/>
        </w:rPr>
      </w:r>
    </w:p>
    <w:p>
      <w:pPr>
        <w:pStyle w:val="Normal"/>
        <w:spacing w:lineRule="auto" w:line="360"/>
        <w:ind w:left="0" w:right="0" w:firstLine="850"/>
        <w:jc w:val="both"/>
        <w:rPr>
          <w:rFonts w:ascii="Liberation Sans" w:hAnsi="Liberation Sans"/>
          <w:b w:val="false"/>
          <w:b w:val="false"/>
          <w:bCs w:val="false"/>
          <w:sz w:val="30"/>
          <w:szCs w:val="30"/>
        </w:rPr>
      </w:pPr>
      <w:r>
        <w:rPr>
          <w:rFonts w:ascii="Liberation Sans" w:hAnsi="Liberation Sans"/>
          <w:b w:val="false"/>
          <w:bCs w:val="false"/>
          <w:sz w:val="30"/>
          <w:szCs w:val="30"/>
        </w:rPr>
        <w:t>2020 год особенно важен для нашей страны, мы отмечаем 75-летие Победы советского народа над фашизмом в Великой Отечественной войне. Годы уходят, но память о подвиге наших героев не меркнет. Управление Пенсионного фонда в Краснослободском муниципальном районе РМ (межрайонное) решило поддержать Всеросийскую акцию «Окна Победы». Сотрудники Управления  украсили окна зданий Пенсионного фонда: цветами, шарами, вырезанными из бумаги голубями, символами Великой Победы- георгиевскими лентами, а также разместили фотографии воевавших родственников.</w:t>
      </w:r>
    </w:p>
    <w:p>
      <w:pPr>
        <w:pStyle w:val="Normal"/>
        <w:spacing w:lineRule="auto" w:line="360"/>
        <w:ind w:left="0" w:right="0" w:firstLine="850"/>
        <w:jc w:val="both"/>
        <w:rPr>
          <w:rFonts w:ascii="Liberation Sans" w:hAnsi="Liberation Sans"/>
          <w:b w:val="false"/>
          <w:b w:val="false"/>
          <w:bCs w:val="false"/>
          <w:sz w:val="30"/>
          <w:szCs w:val="30"/>
        </w:rPr>
      </w:pPr>
      <w:r>
        <w:rPr>
          <w:rFonts w:ascii="Liberation Sans" w:hAnsi="Liberation Sans"/>
          <w:b w:val="false"/>
          <w:bCs w:val="false"/>
          <w:sz w:val="30"/>
          <w:szCs w:val="30"/>
        </w:rPr>
        <w:t>В режиме самоизоляции это хорошая возможность отметить 9 мая и поблагодарить настоящих героев нашей страны- ветеранов Великой Отечественной войны, кто ценой лишений и своих жизней одержал эту Великую Победу.</w:t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-414020</wp:posOffset>
            </wp:positionH>
            <wp:positionV relativeFrom="paragraph">
              <wp:posOffset>226695</wp:posOffset>
            </wp:positionV>
            <wp:extent cx="3357880" cy="251777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88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3073400</wp:posOffset>
            </wp:positionH>
            <wp:positionV relativeFrom="paragraph">
              <wp:posOffset>247015</wp:posOffset>
            </wp:positionV>
            <wp:extent cx="3506470" cy="1972310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1972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3175</wp:posOffset>
            </wp:positionH>
            <wp:positionV relativeFrom="paragraph">
              <wp:posOffset>190500</wp:posOffset>
            </wp:positionV>
            <wp:extent cx="2240915" cy="2987675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915" cy="298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posOffset>3622040</wp:posOffset>
            </wp:positionH>
            <wp:positionV relativeFrom="paragraph">
              <wp:posOffset>-3175</wp:posOffset>
            </wp:positionV>
            <wp:extent cx="1866265" cy="3318510"/>
            <wp:effectExtent l="0" t="0" r="0" b="0"/>
            <wp:wrapSquare wrapText="largest"/>
            <wp:docPr id="4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3318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posOffset>158750</wp:posOffset>
            </wp:positionH>
            <wp:positionV relativeFrom="paragraph">
              <wp:posOffset>359410</wp:posOffset>
            </wp:positionV>
            <wp:extent cx="2049145" cy="3642995"/>
            <wp:effectExtent l="0" t="0" r="0" b="0"/>
            <wp:wrapSquare wrapText="largest"/>
            <wp:docPr id="5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145" cy="364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3596005</wp:posOffset>
            </wp:positionH>
            <wp:positionV relativeFrom="paragraph">
              <wp:posOffset>267335</wp:posOffset>
            </wp:positionV>
            <wp:extent cx="2172970" cy="3114675"/>
            <wp:effectExtent l="0" t="0" r="0" b="0"/>
            <wp:wrapSquare wrapText="largest"/>
            <wp:docPr id="6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297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p>
      <w:pPr>
        <w:pStyle w:val="Normal"/>
        <w:spacing w:lineRule="auto" w:line="360"/>
        <w:ind w:left="0" w:right="0" w:firstLine="850"/>
        <w:jc w:val="center"/>
        <w:rPr>
          <w:rFonts w:ascii="Liberation Sans" w:hAnsi="Liberation Sans"/>
          <w:b w:val="false"/>
          <w:b w:val="false"/>
          <w:bCs w:val="false"/>
          <w:sz w:val="26"/>
          <w:szCs w:val="26"/>
        </w:rPr>
      </w:pPr>
      <w:r>
        <w:rPr>
          <w:rFonts w:ascii="Liberation Sans" w:hAnsi="Liberation Sans"/>
          <w:b w:val="false"/>
          <w:bCs w:val="false"/>
          <w:sz w:val="26"/>
          <w:szCs w:val="26"/>
        </w:rPr>
      </w:r>
    </w:p>
    <w:sectPr>
      <w:type w:val="nextPage"/>
      <w:pgSz w:w="11906" w:h="16838"/>
      <w:pgMar w:left="1134" w:right="902" w:header="0" w:top="519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2020-05-07T10:02:54Z</dcterms:created>
  <dc:language>ru-RU</dc:language>
  <cp:lastPrinted>2020-05-07T11:53:57Z</cp:lastPrinted>
  <dcterms:modified xsi:type="dcterms:W3CDTF">2020-05-07T11:54:53Z</dcterms:modified>
  <cp:revision>3</cp:revision>
</cp:coreProperties>
</file>