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drawings/drawing1.xml" ContentType="application/vnd.openxmlformats-officedocument.drawingml.chartshap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BA0" w:rsidRPr="00DA7098" w:rsidRDefault="0020162D" w:rsidP="00DA7098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  <w:bookmarkStart w:id="0" w:name="sub_2000"/>
      <w:bookmarkStart w:id="1" w:name="_GoBack"/>
      <w:bookmarkEnd w:id="1"/>
      <w:r w:rsidRPr="00DA7098">
        <w:rPr>
          <w:rFonts w:ascii="Times New Roman" w:hAnsi="Times New Roman"/>
          <w:b/>
          <w:sz w:val="28"/>
          <w:szCs w:val="28"/>
        </w:rPr>
        <w:t xml:space="preserve"> </w:t>
      </w:r>
      <w:r w:rsidR="0034333E" w:rsidRPr="00DA7098">
        <w:rPr>
          <w:rFonts w:ascii="Times New Roman" w:hAnsi="Times New Roman"/>
          <w:sz w:val="28"/>
          <w:szCs w:val="28"/>
        </w:rPr>
        <w:t xml:space="preserve">Глава </w:t>
      </w:r>
    </w:p>
    <w:p w:rsidR="001D3BA0" w:rsidRPr="00DA7098" w:rsidRDefault="0034333E" w:rsidP="00DA7098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Старошайговского</w:t>
      </w:r>
      <w:r w:rsidR="001557B8" w:rsidRPr="00DA7098">
        <w:rPr>
          <w:rFonts w:ascii="Times New Roman" w:hAnsi="Times New Roman"/>
          <w:sz w:val="28"/>
          <w:szCs w:val="28"/>
        </w:rPr>
        <w:t xml:space="preserve"> </w:t>
      </w:r>
      <w:r w:rsidRPr="00DA7098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27495B" w:rsidRPr="00DA7098" w:rsidRDefault="0027495B" w:rsidP="00DA7098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Республики Мордовия</w:t>
      </w:r>
    </w:p>
    <w:p w:rsidR="0034333E" w:rsidRPr="00DA7098" w:rsidRDefault="004575E1" w:rsidP="00DA7098">
      <w:pPr>
        <w:spacing w:line="276" w:lineRule="auto"/>
        <w:ind w:firstLine="0"/>
        <w:jc w:val="right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 xml:space="preserve">   </w:t>
      </w:r>
      <w:r w:rsidR="00811520" w:rsidRPr="00DA7098">
        <w:rPr>
          <w:rFonts w:ascii="Times New Roman" w:hAnsi="Times New Roman"/>
          <w:sz w:val="28"/>
          <w:szCs w:val="28"/>
        </w:rPr>
        <w:t>_____</w:t>
      </w:r>
      <w:r w:rsidR="001557B8" w:rsidRPr="00DA7098">
        <w:rPr>
          <w:rFonts w:ascii="Times New Roman" w:hAnsi="Times New Roman"/>
          <w:sz w:val="28"/>
          <w:szCs w:val="28"/>
        </w:rPr>
        <w:t>______</w:t>
      </w:r>
      <w:r w:rsidR="00811520" w:rsidRPr="00DA7098">
        <w:rPr>
          <w:rFonts w:ascii="Times New Roman" w:hAnsi="Times New Roman"/>
          <w:sz w:val="28"/>
          <w:szCs w:val="28"/>
        </w:rPr>
        <w:t>____</w:t>
      </w:r>
      <w:r w:rsidRPr="00DA7098">
        <w:rPr>
          <w:rFonts w:ascii="Times New Roman" w:hAnsi="Times New Roman"/>
          <w:sz w:val="28"/>
          <w:szCs w:val="28"/>
        </w:rPr>
        <w:t xml:space="preserve">     </w:t>
      </w:r>
      <w:r w:rsidR="00811520" w:rsidRPr="00DA7098">
        <w:rPr>
          <w:rFonts w:ascii="Times New Roman" w:hAnsi="Times New Roman"/>
          <w:sz w:val="28"/>
          <w:szCs w:val="28"/>
        </w:rPr>
        <w:t>Г.А.Мухин</w:t>
      </w:r>
    </w:p>
    <w:p w:rsidR="0027495B" w:rsidRPr="00DA7098" w:rsidRDefault="0027495B" w:rsidP="00DA7098">
      <w:pPr>
        <w:spacing w:line="360" w:lineRule="auto"/>
        <w:ind w:firstLine="0"/>
        <w:jc w:val="right"/>
        <w:rPr>
          <w:rFonts w:ascii="Times New Roman" w:hAnsi="Times New Roman"/>
          <w:sz w:val="28"/>
          <w:szCs w:val="28"/>
        </w:rPr>
      </w:pPr>
    </w:p>
    <w:p w:rsidR="004C7408" w:rsidRPr="00DA7098" w:rsidRDefault="002E7438" w:rsidP="00DA7098">
      <w:pPr>
        <w:spacing w:line="360" w:lineRule="auto"/>
        <w:ind w:firstLine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9A1F66">
        <w:rPr>
          <w:rFonts w:ascii="Times New Roman" w:hAnsi="Times New Roman"/>
          <w:sz w:val="28"/>
          <w:szCs w:val="28"/>
        </w:rPr>
        <w:t>3</w:t>
      </w:r>
      <w:r w:rsidR="00017643" w:rsidRPr="00DA7098">
        <w:rPr>
          <w:rFonts w:ascii="Times New Roman" w:hAnsi="Times New Roman"/>
          <w:sz w:val="28"/>
          <w:szCs w:val="28"/>
        </w:rPr>
        <w:t xml:space="preserve"> апреля 20</w:t>
      </w:r>
      <w:r>
        <w:rPr>
          <w:rFonts w:ascii="Times New Roman" w:hAnsi="Times New Roman"/>
          <w:sz w:val="28"/>
          <w:szCs w:val="28"/>
        </w:rPr>
        <w:t>20</w:t>
      </w:r>
      <w:r w:rsidR="0034333E" w:rsidRPr="00DA7098">
        <w:rPr>
          <w:rFonts w:ascii="Times New Roman" w:hAnsi="Times New Roman"/>
          <w:sz w:val="28"/>
          <w:szCs w:val="28"/>
        </w:rPr>
        <w:t xml:space="preserve"> года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5387"/>
      </w:tblGrid>
      <w:tr w:rsidR="00DE5993" w:rsidRPr="00DA7098" w:rsidTr="0027495B">
        <w:tblPrEx>
          <w:tblCellMar>
            <w:top w:w="0" w:type="dxa"/>
            <w:bottom w:w="0" w:type="dxa"/>
          </w:tblCellMar>
        </w:tblPrEx>
        <w:trPr>
          <w:trHeight w:val="5397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993" w:rsidRPr="00DA7098" w:rsidRDefault="00292C1D" w:rsidP="00DA7098">
            <w:pPr>
              <w:spacing w:line="360" w:lineRule="auto"/>
              <w:ind w:firstLine="3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3009265" cy="4046855"/>
                  <wp:effectExtent l="0" t="0" r="635" b="0"/>
                  <wp:docPr id="1" name="Рисунок 1" descr="http://staroshajgovo.e-mordovia.ru/img/21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taroshajgovo.e-mordovia.ru/img/21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265" cy="4046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93" w:rsidRPr="00DA7098" w:rsidRDefault="00292C1D" w:rsidP="00DA7098">
            <w:pPr>
              <w:spacing w:line="360" w:lineRule="auto"/>
              <w:ind w:right="-2016" w:hanging="108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3261995" cy="4025900"/>
                  <wp:effectExtent l="0" t="0" r="0" b="0"/>
                  <wp:docPr id="2" name="Рисунок 1" descr="sha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shar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1995" cy="402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7495B" w:rsidRPr="00DA7098" w:rsidRDefault="0027495B" w:rsidP="0097237F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27495B" w:rsidRPr="004863F5" w:rsidRDefault="0027495B" w:rsidP="0097237F">
      <w:pPr>
        <w:spacing w:line="36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4863F5">
        <w:rPr>
          <w:rFonts w:ascii="Times New Roman" w:hAnsi="Times New Roman"/>
          <w:b/>
          <w:sz w:val="32"/>
          <w:szCs w:val="32"/>
        </w:rPr>
        <w:t>Пояснительная записка</w:t>
      </w:r>
    </w:p>
    <w:p w:rsidR="0027495B" w:rsidRPr="004863F5" w:rsidRDefault="0027495B" w:rsidP="0097237F">
      <w:pPr>
        <w:spacing w:line="36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4863F5">
        <w:rPr>
          <w:rFonts w:ascii="Times New Roman" w:hAnsi="Times New Roman"/>
          <w:b/>
          <w:sz w:val="32"/>
          <w:szCs w:val="32"/>
        </w:rPr>
        <w:t>к докладу Главы</w:t>
      </w:r>
    </w:p>
    <w:p w:rsidR="00DA7098" w:rsidRPr="004863F5" w:rsidRDefault="0027495B" w:rsidP="004863F5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4863F5">
        <w:rPr>
          <w:rFonts w:ascii="Times New Roman" w:hAnsi="Times New Roman"/>
          <w:b/>
          <w:sz w:val="32"/>
          <w:szCs w:val="32"/>
        </w:rPr>
        <w:t>Старошайговского муниципального района</w:t>
      </w:r>
      <w:r w:rsidR="00DA7098" w:rsidRPr="004863F5">
        <w:rPr>
          <w:rFonts w:ascii="Times New Roman" w:hAnsi="Times New Roman"/>
          <w:b/>
          <w:sz w:val="32"/>
          <w:szCs w:val="32"/>
        </w:rPr>
        <w:t xml:space="preserve"> </w:t>
      </w:r>
      <w:r w:rsidRPr="004863F5"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DA7098" w:rsidRPr="004863F5" w:rsidRDefault="0027495B" w:rsidP="004863F5">
      <w:pPr>
        <w:spacing w:line="36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4863F5">
        <w:rPr>
          <w:rFonts w:ascii="Times New Roman" w:hAnsi="Times New Roman"/>
          <w:b/>
          <w:sz w:val="32"/>
          <w:szCs w:val="32"/>
        </w:rPr>
        <w:t xml:space="preserve">МУХИНА </w:t>
      </w:r>
      <w:r w:rsidR="00226AEA" w:rsidRPr="004863F5">
        <w:rPr>
          <w:rFonts w:ascii="Times New Roman" w:hAnsi="Times New Roman"/>
          <w:b/>
          <w:sz w:val="32"/>
          <w:szCs w:val="32"/>
        </w:rPr>
        <w:t xml:space="preserve"> </w:t>
      </w:r>
      <w:r w:rsidRPr="004863F5">
        <w:rPr>
          <w:rFonts w:ascii="Times New Roman" w:hAnsi="Times New Roman"/>
          <w:b/>
          <w:sz w:val="32"/>
          <w:szCs w:val="32"/>
        </w:rPr>
        <w:t xml:space="preserve">ГЕННАДИЯ </w:t>
      </w:r>
      <w:r w:rsidR="004863F5">
        <w:rPr>
          <w:rFonts w:ascii="Times New Roman" w:hAnsi="Times New Roman"/>
          <w:b/>
          <w:sz w:val="32"/>
          <w:szCs w:val="32"/>
        </w:rPr>
        <w:t xml:space="preserve"> </w:t>
      </w:r>
      <w:r w:rsidRPr="004863F5">
        <w:rPr>
          <w:rFonts w:ascii="Times New Roman" w:hAnsi="Times New Roman"/>
          <w:b/>
          <w:sz w:val="32"/>
          <w:szCs w:val="32"/>
        </w:rPr>
        <w:t>АЛЕКСАНДРОВИЧА</w:t>
      </w:r>
    </w:p>
    <w:p w:rsidR="004863F5" w:rsidRDefault="004863F5" w:rsidP="004863F5">
      <w:pPr>
        <w:pStyle w:val="1"/>
        <w:rPr>
          <w:rFonts w:ascii="Times New Roman" w:hAnsi="Times New Roman"/>
          <w:color w:val="auto"/>
          <w:sz w:val="32"/>
          <w:szCs w:val="32"/>
        </w:rPr>
      </w:pPr>
      <w:r w:rsidRPr="004863F5">
        <w:rPr>
          <w:rFonts w:ascii="Times New Roman" w:hAnsi="Times New Roman"/>
          <w:color w:val="auto"/>
          <w:sz w:val="32"/>
          <w:szCs w:val="32"/>
        </w:rPr>
        <w:t>о достигнутых значениях показателей для оценки эффективн</w:t>
      </w:r>
      <w:r w:rsidRPr="004863F5">
        <w:rPr>
          <w:rFonts w:ascii="Times New Roman" w:hAnsi="Times New Roman"/>
          <w:color w:val="auto"/>
          <w:sz w:val="32"/>
          <w:szCs w:val="32"/>
        </w:rPr>
        <w:t>о</w:t>
      </w:r>
      <w:r w:rsidRPr="004863F5">
        <w:rPr>
          <w:rFonts w:ascii="Times New Roman" w:hAnsi="Times New Roman"/>
          <w:color w:val="auto"/>
          <w:sz w:val="32"/>
          <w:szCs w:val="32"/>
        </w:rPr>
        <w:t xml:space="preserve">сти деятельности органов местного самоуправления </w:t>
      </w:r>
    </w:p>
    <w:p w:rsidR="004863F5" w:rsidRDefault="004863F5" w:rsidP="004863F5">
      <w:pPr>
        <w:pStyle w:val="1"/>
        <w:rPr>
          <w:rFonts w:ascii="Times New Roman" w:hAnsi="Times New Roman"/>
          <w:color w:val="auto"/>
          <w:sz w:val="32"/>
          <w:szCs w:val="32"/>
        </w:rPr>
      </w:pPr>
      <w:r w:rsidRPr="004863F5">
        <w:rPr>
          <w:rFonts w:ascii="Times New Roman" w:hAnsi="Times New Roman"/>
          <w:color w:val="auto"/>
          <w:sz w:val="32"/>
          <w:szCs w:val="32"/>
        </w:rPr>
        <w:t>городских окр</w:t>
      </w:r>
      <w:r w:rsidRPr="004863F5">
        <w:rPr>
          <w:rFonts w:ascii="Times New Roman" w:hAnsi="Times New Roman"/>
          <w:color w:val="auto"/>
          <w:sz w:val="32"/>
          <w:szCs w:val="32"/>
        </w:rPr>
        <w:t>у</w:t>
      </w:r>
      <w:r w:rsidRPr="004863F5">
        <w:rPr>
          <w:rFonts w:ascii="Times New Roman" w:hAnsi="Times New Roman"/>
          <w:color w:val="auto"/>
          <w:sz w:val="32"/>
          <w:szCs w:val="32"/>
        </w:rPr>
        <w:t xml:space="preserve">гов и муниципальных районов </w:t>
      </w:r>
    </w:p>
    <w:p w:rsidR="004863F5" w:rsidRPr="004863F5" w:rsidRDefault="004863F5" w:rsidP="004863F5">
      <w:pPr>
        <w:pStyle w:val="1"/>
        <w:rPr>
          <w:rFonts w:ascii="Times New Roman" w:hAnsi="Times New Roman"/>
          <w:color w:val="auto"/>
          <w:sz w:val="32"/>
          <w:szCs w:val="32"/>
        </w:rPr>
      </w:pPr>
      <w:r w:rsidRPr="004863F5">
        <w:rPr>
          <w:rFonts w:ascii="Times New Roman" w:hAnsi="Times New Roman"/>
          <w:color w:val="auto"/>
          <w:sz w:val="32"/>
          <w:szCs w:val="32"/>
        </w:rPr>
        <w:t>за 201</w:t>
      </w:r>
      <w:r w:rsidR="002E7438">
        <w:rPr>
          <w:rFonts w:ascii="Times New Roman" w:hAnsi="Times New Roman"/>
          <w:color w:val="auto"/>
          <w:sz w:val="32"/>
          <w:szCs w:val="32"/>
        </w:rPr>
        <w:t>9</w:t>
      </w:r>
      <w:r w:rsidRPr="004863F5">
        <w:rPr>
          <w:rFonts w:ascii="Times New Roman" w:hAnsi="Times New Roman"/>
          <w:color w:val="auto"/>
          <w:sz w:val="32"/>
          <w:szCs w:val="32"/>
        </w:rPr>
        <w:t xml:space="preserve"> год и их планируемых значениях </w:t>
      </w:r>
    </w:p>
    <w:p w:rsidR="004863F5" w:rsidRPr="004863F5" w:rsidRDefault="004863F5" w:rsidP="004863F5">
      <w:pPr>
        <w:pStyle w:val="1"/>
        <w:rPr>
          <w:rFonts w:ascii="Times New Roman" w:hAnsi="Times New Roman"/>
          <w:color w:val="auto"/>
          <w:sz w:val="32"/>
          <w:szCs w:val="32"/>
        </w:rPr>
      </w:pPr>
      <w:r w:rsidRPr="004863F5">
        <w:rPr>
          <w:rFonts w:ascii="Times New Roman" w:hAnsi="Times New Roman"/>
          <w:color w:val="auto"/>
          <w:sz w:val="32"/>
          <w:szCs w:val="32"/>
        </w:rPr>
        <w:t>на 3-летний период</w:t>
      </w:r>
    </w:p>
    <w:p w:rsidR="004863F5" w:rsidRPr="004863F5" w:rsidRDefault="004863F5" w:rsidP="004863F5">
      <w:pPr>
        <w:ind w:firstLine="0"/>
        <w:rPr>
          <w:highlight w:val="yellow"/>
        </w:rPr>
      </w:pPr>
    </w:p>
    <w:p w:rsidR="00422821" w:rsidRPr="005E0879" w:rsidRDefault="00422821" w:rsidP="00422821"/>
    <w:p w:rsidR="00422821" w:rsidRDefault="00422821" w:rsidP="00F24D73">
      <w:pPr>
        <w:spacing w:line="360" w:lineRule="auto"/>
        <w:ind w:firstLine="567"/>
        <w:contextualSpacing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Настоящий Доклад подготовлен во исполнение Указа Президента Ро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>сийской Федерации от 28 апреля 2008 года №607 «Об оценке э</w:t>
      </w:r>
      <w:r>
        <w:rPr>
          <w:rFonts w:ascii="Times New Roman" w:hAnsi="Times New Roman"/>
          <w:color w:val="000000"/>
          <w:sz w:val="28"/>
          <w:szCs w:val="28"/>
        </w:rPr>
        <w:t>ф</w:t>
      </w:r>
      <w:r>
        <w:rPr>
          <w:rFonts w:ascii="Times New Roman" w:hAnsi="Times New Roman"/>
          <w:color w:val="000000"/>
          <w:sz w:val="28"/>
          <w:szCs w:val="28"/>
        </w:rPr>
        <w:t>фективн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сти деятельности органов местного самоупра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>ления городских и муниципальных районов». В Докладе приведены утве</w:t>
      </w:r>
      <w:r>
        <w:rPr>
          <w:rFonts w:ascii="Times New Roman" w:hAnsi="Times New Roman"/>
          <w:color w:val="000000"/>
          <w:sz w:val="28"/>
          <w:szCs w:val="28"/>
        </w:rPr>
        <w:t>р</w:t>
      </w:r>
      <w:r>
        <w:rPr>
          <w:rFonts w:ascii="Times New Roman" w:hAnsi="Times New Roman"/>
          <w:color w:val="000000"/>
          <w:sz w:val="28"/>
          <w:szCs w:val="28"/>
        </w:rPr>
        <w:t>жденные показатели эффективности деятельности органов местного сам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 xml:space="preserve">управления </w:t>
      </w:r>
      <w:r w:rsidR="00F24D73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муниц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пального района за отчетный 201</w:t>
      </w:r>
      <w:r w:rsidR="00F24D73">
        <w:rPr>
          <w:rFonts w:ascii="Times New Roman" w:hAnsi="Times New Roman"/>
          <w:color w:val="000000"/>
          <w:sz w:val="28"/>
          <w:szCs w:val="28"/>
        </w:rPr>
        <w:t>9</w:t>
      </w:r>
      <w:r>
        <w:rPr>
          <w:rFonts w:ascii="Times New Roman" w:hAnsi="Times New Roman"/>
          <w:color w:val="000000"/>
          <w:sz w:val="28"/>
          <w:szCs w:val="28"/>
        </w:rPr>
        <w:t xml:space="preserve"> год, планируемые значения показателей на 3-летний период, а также показатели за год, предшествующий отчетному. Расчет показателей произведён на основ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нии утвержденных методик и инстру</w:t>
      </w:r>
      <w:r>
        <w:rPr>
          <w:rFonts w:ascii="Times New Roman" w:hAnsi="Times New Roman"/>
          <w:color w:val="000000"/>
          <w:sz w:val="28"/>
          <w:szCs w:val="28"/>
        </w:rPr>
        <w:t>к</w:t>
      </w:r>
      <w:r>
        <w:rPr>
          <w:rFonts w:ascii="Times New Roman" w:hAnsi="Times New Roman"/>
          <w:color w:val="000000"/>
          <w:sz w:val="28"/>
          <w:szCs w:val="28"/>
        </w:rPr>
        <w:t>ций, с использованием официальных статистических данных. </w:t>
      </w:r>
    </w:p>
    <w:p w:rsidR="009A1F66" w:rsidRPr="00422821" w:rsidRDefault="009A1F66" w:rsidP="00F24D73">
      <w:pPr>
        <w:spacing w:line="360" w:lineRule="auto"/>
        <w:ind w:firstLine="567"/>
        <w:contextualSpacing/>
        <w:rPr>
          <w:rFonts w:ascii="Times New Roman" w:hAnsi="Times New Roman"/>
          <w:color w:val="4A4A4A"/>
          <w:sz w:val="28"/>
          <w:szCs w:val="28"/>
        </w:rPr>
      </w:pPr>
    </w:p>
    <w:p w:rsidR="00DE40B6" w:rsidRPr="002435C0" w:rsidRDefault="00603DFF" w:rsidP="00DA7098">
      <w:pPr>
        <w:pStyle w:val="1"/>
        <w:spacing w:after="0" w:line="360" w:lineRule="auto"/>
        <w:rPr>
          <w:rFonts w:ascii="Times New Roman" w:hAnsi="Times New Roman"/>
          <w:color w:val="7030A0"/>
          <w:sz w:val="28"/>
          <w:szCs w:val="28"/>
        </w:rPr>
      </w:pPr>
      <w:r w:rsidRPr="002435C0">
        <w:rPr>
          <w:rFonts w:ascii="Times New Roman" w:hAnsi="Times New Roman"/>
          <w:color w:val="7030A0"/>
          <w:sz w:val="28"/>
          <w:szCs w:val="28"/>
          <w:highlight w:val="yellow"/>
        </w:rPr>
        <w:t>Общие сведения о муниципальном районе</w:t>
      </w:r>
    </w:p>
    <w:p w:rsidR="009A1F66" w:rsidRDefault="004C2AC6" w:rsidP="007207EC">
      <w:pPr>
        <w:pStyle w:val="131"/>
        <w:shd w:val="clear" w:color="auto" w:fill="auto"/>
        <w:spacing w:before="0" w:line="360" w:lineRule="auto"/>
        <w:ind w:left="40" w:firstLine="680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DA7098">
        <w:rPr>
          <w:rFonts w:ascii="Times New Roman" w:hAnsi="Times New Roman"/>
          <w:sz w:val="28"/>
          <w:szCs w:val="28"/>
        </w:rPr>
        <w:t>Старошайговский муниципальный район о</w:t>
      </w:r>
      <w:r w:rsidRPr="00DA7098">
        <w:rPr>
          <w:rFonts w:ascii="Times New Roman" w:hAnsi="Times New Roman"/>
          <w:sz w:val="28"/>
          <w:szCs w:val="28"/>
          <w:lang w:eastAsia="ar-SA"/>
        </w:rPr>
        <w:t>бразован 16 июля 1928 г. Район зани</w:t>
      </w:r>
      <w:r w:rsidR="006A59BB" w:rsidRPr="00DA7098">
        <w:rPr>
          <w:rFonts w:ascii="Times New Roman" w:hAnsi="Times New Roman"/>
          <w:sz w:val="28"/>
          <w:szCs w:val="28"/>
          <w:lang w:eastAsia="ar-SA"/>
        </w:rPr>
        <w:t>мает площадь 1 420</w:t>
      </w:r>
      <w:r w:rsidRPr="00DA7098">
        <w:rPr>
          <w:rFonts w:ascii="Times New Roman" w:hAnsi="Times New Roman"/>
          <w:sz w:val="28"/>
          <w:szCs w:val="28"/>
          <w:lang w:eastAsia="ar-SA"/>
        </w:rPr>
        <w:t>,4 км</w:t>
      </w:r>
      <w:r w:rsidRPr="00DA7098">
        <w:rPr>
          <w:rFonts w:ascii="Times New Roman" w:hAnsi="Times New Roman"/>
          <w:sz w:val="28"/>
          <w:szCs w:val="28"/>
          <w:vertAlign w:val="superscript"/>
          <w:lang w:eastAsia="ar-SA"/>
        </w:rPr>
        <w:t>2</w:t>
      </w:r>
      <w:r w:rsidRPr="00DA7098">
        <w:rPr>
          <w:rFonts w:ascii="Times New Roman" w:hAnsi="Times New Roman"/>
          <w:sz w:val="28"/>
          <w:szCs w:val="28"/>
          <w:lang w:eastAsia="ar-SA"/>
        </w:rPr>
        <w:t>.</w:t>
      </w:r>
      <w:r w:rsidR="009A1F66" w:rsidRPr="009A1F66">
        <w:rPr>
          <w:noProof/>
        </w:rPr>
        <w:t xml:space="preserve"> </w:t>
      </w:r>
      <w:r w:rsidR="00292C1D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-631825</wp:posOffset>
            </wp:positionH>
            <wp:positionV relativeFrom="margin">
              <wp:posOffset>-330835</wp:posOffset>
            </wp:positionV>
            <wp:extent cx="4265295" cy="2409190"/>
            <wp:effectExtent l="0" t="0" r="1905" b="0"/>
            <wp:wrapSquare wrapText="bothSides"/>
            <wp:docPr id="30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5295" cy="2409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435C0" w:rsidRPr="00DA7098" w:rsidRDefault="004C2AC6" w:rsidP="009A1F66">
      <w:pPr>
        <w:pStyle w:val="131"/>
        <w:shd w:val="clear" w:color="auto" w:fill="auto"/>
        <w:spacing w:before="0" w:line="360" w:lineRule="auto"/>
        <w:ind w:left="40" w:firstLine="680"/>
        <w:contextualSpacing/>
        <w:rPr>
          <w:rFonts w:ascii="Times New Roman" w:hAnsi="Times New Roman"/>
          <w:sz w:val="28"/>
          <w:szCs w:val="28"/>
          <w:lang w:eastAsia="ar-SA"/>
        </w:rPr>
      </w:pPr>
      <w:r w:rsidRPr="00DA7098">
        <w:rPr>
          <w:rFonts w:ascii="Times New Roman" w:hAnsi="Times New Roman"/>
          <w:sz w:val="28"/>
          <w:szCs w:val="28"/>
          <w:lang w:eastAsia="ar-SA"/>
        </w:rPr>
        <w:t xml:space="preserve"> Центр — село Старое Шайгово. </w:t>
      </w:r>
      <w:r w:rsidR="002A5B4D" w:rsidRPr="002A5B4D">
        <w:rPr>
          <w:rFonts w:ascii="Times New Roman" w:hAnsi="Times New Roman"/>
          <w:sz w:val="28"/>
          <w:szCs w:val="28"/>
        </w:rPr>
        <w:t>Расстояние от административного  це</w:t>
      </w:r>
      <w:r w:rsidR="002A5B4D" w:rsidRPr="002A5B4D">
        <w:rPr>
          <w:rFonts w:ascii="Times New Roman" w:hAnsi="Times New Roman"/>
          <w:sz w:val="28"/>
          <w:szCs w:val="28"/>
        </w:rPr>
        <w:t>н</w:t>
      </w:r>
      <w:r w:rsidR="002A5B4D" w:rsidRPr="002A5B4D">
        <w:rPr>
          <w:rFonts w:ascii="Times New Roman" w:hAnsi="Times New Roman"/>
          <w:sz w:val="28"/>
          <w:szCs w:val="28"/>
        </w:rPr>
        <w:t>тра Старошайговского муниципального района до столицы Республики Мо</w:t>
      </w:r>
      <w:r w:rsidR="002A5B4D" w:rsidRPr="002A5B4D">
        <w:rPr>
          <w:rFonts w:ascii="Times New Roman" w:hAnsi="Times New Roman"/>
          <w:sz w:val="28"/>
          <w:szCs w:val="28"/>
        </w:rPr>
        <w:t>р</w:t>
      </w:r>
      <w:r w:rsidR="002A5B4D" w:rsidRPr="002A5B4D">
        <w:rPr>
          <w:rFonts w:ascii="Times New Roman" w:hAnsi="Times New Roman"/>
          <w:sz w:val="28"/>
          <w:szCs w:val="28"/>
        </w:rPr>
        <w:t>довия г. Саранска — 58 км, до г. Москвы — 596 км.  Район граничит: на в</w:t>
      </w:r>
      <w:r w:rsidR="002A5B4D" w:rsidRPr="002A5B4D">
        <w:rPr>
          <w:rFonts w:ascii="Times New Roman" w:hAnsi="Times New Roman"/>
          <w:sz w:val="28"/>
          <w:szCs w:val="28"/>
        </w:rPr>
        <w:t>о</w:t>
      </w:r>
      <w:r w:rsidR="002A5B4D" w:rsidRPr="002A5B4D">
        <w:rPr>
          <w:rFonts w:ascii="Times New Roman" w:hAnsi="Times New Roman"/>
          <w:sz w:val="28"/>
          <w:szCs w:val="28"/>
        </w:rPr>
        <w:t>стоке с Лямбирским райном, на юге с Кадошкинским муниципальным рай</w:t>
      </w:r>
      <w:r w:rsidR="002A5B4D" w:rsidRPr="002A5B4D">
        <w:rPr>
          <w:rFonts w:ascii="Times New Roman" w:hAnsi="Times New Roman"/>
          <w:sz w:val="28"/>
          <w:szCs w:val="28"/>
        </w:rPr>
        <w:t>о</w:t>
      </w:r>
      <w:r w:rsidR="002A5B4D" w:rsidRPr="002A5B4D">
        <w:rPr>
          <w:rFonts w:ascii="Times New Roman" w:hAnsi="Times New Roman"/>
          <w:sz w:val="28"/>
          <w:szCs w:val="28"/>
        </w:rPr>
        <w:t>ном,  на юго-востоке с Рузаевским муниципальным районом, на западе с Краснослободским муниципальным районом и на северо-западе с Ельнико</w:t>
      </w:r>
      <w:r w:rsidR="002A5B4D" w:rsidRPr="002A5B4D">
        <w:rPr>
          <w:rFonts w:ascii="Times New Roman" w:hAnsi="Times New Roman"/>
          <w:sz w:val="28"/>
          <w:szCs w:val="28"/>
        </w:rPr>
        <w:t>в</w:t>
      </w:r>
      <w:r w:rsidR="002A5B4D" w:rsidRPr="002A5B4D">
        <w:rPr>
          <w:rFonts w:ascii="Times New Roman" w:hAnsi="Times New Roman"/>
          <w:sz w:val="28"/>
          <w:szCs w:val="28"/>
        </w:rPr>
        <w:t>ским муниципальным районом  Республики  Мордовия, а также с Нижегоро</w:t>
      </w:r>
      <w:r w:rsidR="002A5B4D" w:rsidRPr="002A5B4D">
        <w:rPr>
          <w:rFonts w:ascii="Times New Roman" w:hAnsi="Times New Roman"/>
          <w:sz w:val="28"/>
          <w:szCs w:val="28"/>
        </w:rPr>
        <w:t>д</w:t>
      </w:r>
      <w:r w:rsidR="002A5B4D" w:rsidRPr="002A5B4D">
        <w:rPr>
          <w:rFonts w:ascii="Times New Roman" w:hAnsi="Times New Roman"/>
          <w:sz w:val="28"/>
          <w:szCs w:val="28"/>
        </w:rPr>
        <w:t>ской обл</w:t>
      </w:r>
      <w:r w:rsidR="002A5B4D" w:rsidRPr="002A5B4D">
        <w:rPr>
          <w:rFonts w:ascii="Times New Roman" w:hAnsi="Times New Roman"/>
          <w:sz w:val="28"/>
          <w:szCs w:val="28"/>
        </w:rPr>
        <w:t>а</w:t>
      </w:r>
      <w:r w:rsidR="002A5B4D" w:rsidRPr="002A5B4D">
        <w:rPr>
          <w:rFonts w:ascii="Times New Roman" w:hAnsi="Times New Roman"/>
          <w:sz w:val="28"/>
          <w:szCs w:val="28"/>
        </w:rPr>
        <w:t>стью на севере.</w:t>
      </w:r>
    </w:p>
    <w:p w:rsidR="00640C86" w:rsidRDefault="004C2AC6" w:rsidP="00DA7098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  <w:lang w:eastAsia="ar-SA"/>
        </w:rPr>
      </w:pPr>
      <w:r w:rsidRPr="00DA7098">
        <w:rPr>
          <w:rFonts w:ascii="Times New Roman" w:hAnsi="Times New Roman"/>
          <w:sz w:val="28"/>
          <w:szCs w:val="28"/>
          <w:lang w:eastAsia="ar-SA"/>
        </w:rPr>
        <w:t xml:space="preserve">Население района </w:t>
      </w:r>
      <w:r w:rsidR="001F39A9" w:rsidRPr="00DA7098">
        <w:rPr>
          <w:rFonts w:ascii="Times New Roman" w:hAnsi="Times New Roman"/>
          <w:sz w:val="28"/>
          <w:szCs w:val="28"/>
          <w:lang w:eastAsia="ar-SA"/>
        </w:rPr>
        <w:t>на 1 ян</w:t>
      </w:r>
      <w:r w:rsidR="0056568C" w:rsidRPr="00DA7098">
        <w:rPr>
          <w:rFonts w:ascii="Times New Roman" w:hAnsi="Times New Roman"/>
          <w:sz w:val="28"/>
          <w:szCs w:val="28"/>
          <w:lang w:eastAsia="ar-SA"/>
        </w:rPr>
        <w:t>варя 20</w:t>
      </w:r>
      <w:r w:rsidR="002E7438">
        <w:rPr>
          <w:rFonts w:ascii="Times New Roman" w:hAnsi="Times New Roman"/>
          <w:sz w:val="28"/>
          <w:szCs w:val="28"/>
          <w:lang w:eastAsia="ar-SA"/>
        </w:rPr>
        <w:t xml:space="preserve">20 </w:t>
      </w:r>
      <w:r w:rsidR="0056568C" w:rsidRPr="00DA7098">
        <w:rPr>
          <w:rFonts w:ascii="Times New Roman" w:hAnsi="Times New Roman"/>
          <w:sz w:val="28"/>
          <w:szCs w:val="28"/>
          <w:lang w:eastAsia="ar-SA"/>
        </w:rPr>
        <w:t>года составляло 1</w:t>
      </w:r>
      <w:r w:rsidR="00F47675">
        <w:rPr>
          <w:rFonts w:ascii="Times New Roman" w:hAnsi="Times New Roman"/>
          <w:sz w:val="28"/>
          <w:szCs w:val="28"/>
          <w:lang w:eastAsia="ar-SA"/>
        </w:rPr>
        <w:t>1</w:t>
      </w:r>
      <w:r w:rsidR="0056568C" w:rsidRPr="00DA7098">
        <w:rPr>
          <w:rFonts w:ascii="Times New Roman" w:hAnsi="Times New Roman"/>
          <w:sz w:val="28"/>
          <w:szCs w:val="28"/>
          <w:lang w:eastAsia="ar-SA"/>
        </w:rPr>
        <w:t>,</w:t>
      </w:r>
      <w:r w:rsidR="002E7438">
        <w:rPr>
          <w:rFonts w:ascii="Times New Roman" w:hAnsi="Times New Roman"/>
          <w:sz w:val="28"/>
          <w:szCs w:val="28"/>
          <w:lang w:eastAsia="ar-SA"/>
        </w:rPr>
        <w:t>281</w:t>
      </w:r>
      <w:r w:rsidRPr="00DA7098">
        <w:rPr>
          <w:rFonts w:ascii="Times New Roman" w:hAnsi="Times New Roman"/>
          <w:sz w:val="28"/>
          <w:szCs w:val="28"/>
          <w:lang w:eastAsia="ar-SA"/>
        </w:rPr>
        <w:t xml:space="preserve"> тыс.</w:t>
      </w:r>
      <w:r w:rsidR="00F37B99" w:rsidRPr="00DA7098">
        <w:rPr>
          <w:rFonts w:ascii="Times New Roman" w:hAnsi="Times New Roman"/>
          <w:sz w:val="28"/>
          <w:szCs w:val="28"/>
          <w:lang w:eastAsia="ar-SA"/>
        </w:rPr>
        <w:t xml:space="preserve"> чел</w:t>
      </w:r>
      <w:r w:rsidR="00144F34" w:rsidRPr="00DA7098">
        <w:rPr>
          <w:rFonts w:ascii="Times New Roman" w:hAnsi="Times New Roman"/>
          <w:sz w:val="28"/>
          <w:szCs w:val="28"/>
          <w:lang w:eastAsia="ar-SA"/>
        </w:rPr>
        <w:t>, в том чис</w:t>
      </w:r>
      <w:r w:rsidR="0056568C" w:rsidRPr="00DA7098">
        <w:rPr>
          <w:rFonts w:ascii="Times New Roman" w:hAnsi="Times New Roman"/>
          <w:sz w:val="28"/>
          <w:szCs w:val="28"/>
          <w:lang w:eastAsia="ar-SA"/>
        </w:rPr>
        <w:t xml:space="preserve">ле </w:t>
      </w:r>
      <w:r w:rsidR="00360F77">
        <w:rPr>
          <w:rFonts w:ascii="Times New Roman" w:hAnsi="Times New Roman"/>
          <w:sz w:val="28"/>
          <w:szCs w:val="28"/>
          <w:lang w:eastAsia="ar-SA"/>
        </w:rPr>
        <w:t>15</w:t>
      </w:r>
      <w:r w:rsidR="002642D5">
        <w:rPr>
          <w:rFonts w:ascii="Times New Roman" w:hAnsi="Times New Roman"/>
          <w:sz w:val="28"/>
          <w:szCs w:val="28"/>
          <w:lang w:eastAsia="ar-SA"/>
        </w:rPr>
        <w:t>63</w:t>
      </w:r>
      <w:r w:rsidR="0054096F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56568C" w:rsidRPr="00DA7098">
        <w:rPr>
          <w:rFonts w:ascii="Times New Roman" w:hAnsi="Times New Roman"/>
          <w:sz w:val="28"/>
          <w:szCs w:val="28"/>
          <w:lang w:eastAsia="ar-SA"/>
        </w:rPr>
        <w:t>чел. (</w:t>
      </w:r>
      <w:r w:rsidR="00360F77">
        <w:rPr>
          <w:rFonts w:ascii="Times New Roman" w:hAnsi="Times New Roman"/>
          <w:sz w:val="28"/>
          <w:szCs w:val="28"/>
          <w:lang w:eastAsia="ar-SA"/>
        </w:rPr>
        <w:t>13,</w:t>
      </w:r>
      <w:r w:rsidR="002642D5">
        <w:rPr>
          <w:rFonts w:ascii="Times New Roman" w:hAnsi="Times New Roman"/>
          <w:sz w:val="28"/>
          <w:szCs w:val="28"/>
          <w:lang w:eastAsia="ar-SA"/>
        </w:rPr>
        <w:t>9</w:t>
      </w:r>
      <w:r w:rsidR="00017643" w:rsidRPr="00DA7098">
        <w:rPr>
          <w:rFonts w:ascii="Times New Roman" w:hAnsi="Times New Roman"/>
          <w:sz w:val="28"/>
          <w:szCs w:val="28"/>
          <w:lang w:eastAsia="ar-SA"/>
        </w:rPr>
        <w:t>%) - молож</w:t>
      </w:r>
      <w:r w:rsidR="0056568C" w:rsidRPr="00DA7098">
        <w:rPr>
          <w:rFonts w:ascii="Times New Roman" w:hAnsi="Times New Roman"/>
          <w:sz w:val="28"/>
          <w:szCs w:val="28"/>
          <w:lang w:eastAsia="ar-SA"/>
        </w:rPr>
        <w:t xml:space="preserve">е трудоспособного возраста, </w:t>
      </w:r>
      <w:r w:rsidR="00360F77">
        <w:rPr>
          <w:rFonts w:ascii="Times New Roman" w:hAnsi="Times New Roman"/>
          <w:sz w:val="28"/>
          <w:szCs w:val="28"/>
          <w:lang w:eastAsia="ar-SA"/>
        </w:rPr>
        <w:t>6</w:t>
      </w:r>
      <w:r w:rsidR="002642D5">
        <w:rPr>
          <w:rFonts w:ascii="Times New Roman" w:hAnsi="Times New Roman"/>
          <w:sz w:val="28"/>
          <w:szCs w:val="28"/>
          <w:lang w:eastAsia="ar-SA"/>
        </w:rPr>
        <w:t>254</w:t>
      </w:r>
      <w:r w:rsidR="00D229B4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56568C" w:rsidRPr="00DA7098">
        <w:rPr>
          <w:rFonts w:ascii="Times New Roman" w:hAnsi="Times New Roman"/>
          <w:sz w:val="28"/>
          <w:szCs w:val="28"/>
          <w:lang w:eastAsia="ar-SA"/>
        </w:rPr>
        <w:t>чел. (</w:t>
      </w:r>
      <w:r w:rsidR="002642D5">
        <w:rPr>
          <w:rFonts w:ascii="Times New Roman" w:hAnsi="Times New Roman"/>
          <w:sz w:val="28"/>
          <w:szCs w:val="28"/>
          <w:lang w:eastAsia="ar-SA"/>
        </w:rPr>
        <w:t>55,4</w:t>
      </w:r>
      <w:r w:rsidR="00017643" w:rsidRPr="00DA7098">
        <w:rPr>
          <w:rFonts w:ascii="Times New Roman" w:hAnsi="Times New Roman"/>
          <w:sz w:val="28"/>
          <w:szCs w:val="28"/>
          <w:lang w:eastAsia="ar-SA"/>
        </w:rPr>
        <w:t>%)</w:t>
      </w:r>
      <w:r w:rsidR="00144F34" w:rsidRPr="00DA7098">
        <w:rPr>
          <w:rFonts w:ascii="Times New Roman" w:hAnsi="Times New Roman"/>
          <w:sz w:val="28"/>
          <w:szCs w:val="28"/>
          <w:lang w:eastAsia="ar-SA"/>
        </w:rPr>
        <w:t xml:space="preserve">- трудоспособного возраста, </w:t>
      </w:r>
      <w:r w:rsidR="00D229B4">
        <w:rPr>
          <w:rFonts w:ascii="Times New Roman" w:hAnsi="Times New Roman"/>
          <w:sz w:val="28"/>
          <w:szCs w:val="28"/>
          <w:lang w:eastAsia="ar-SA"/>
        </w:rPr>
        <w:t>3</w:t>
      </w:r>
      <w:r w:rsidR="002642D5">
        <w:rPr>
          <w:rFonts w:ascii="Times New Roman" w:hAnsi="Times New Roman"/>
          <w:sz w:val="28"/>
          <w:szCs w:val="28"/>
          <w:lang w:eastAsia="ar-SA"/>
        </w:rPr>
        <w:t>464</w:t>
      </w:r>
      <w:r w:rsidR="0056568C" w:rsidRPr="00DA7098">
        <w:rPr>
          <w:rFonts w:ascii="Times New Roman" w:hAnsi="Times New Roman"/>
          <w:sz w:val="28"/>
          <w:szCs w:val="28"/>
          <w:lang w:eastAsia="ar-SA"/>
        </w:rPr>
        <w:t xml:space="preserve"> чел. (</w:t>
      </w:r>
      <w:r w:rsidR="00360F77">
        <w:rPr>
          <w:rFonts w:ascii="Times New Roman" w:hAnsi="Times New Roman"/>
          <w:sz w:val="28"/>
          <w:szCs w:val="28"/>
          <w:lang w:eastAsia="ar-SA"/>
        </w:rPr>
        <w:t>30,</w:t>
      </w:r>
      <w:r w:rsidR="002642D5">
        <w:rPr>
          <w:rFonts w:ascii="Times New Roman" w:hAnsi="Times New Roman"/>
          <w:sz w:val="28"/>
          <w:szCs w:val="28"/>
          <w:lang w:eastAsia="ar-SA"/>
        </w:rPr>
        <w:t>7</w:t>
      </w:r>
      <w:r w:rsidR="00017643" w:rsidRPr="00DA7098">
        <w:rPr>
          <w:rFonts w:ascii="Times New Roman" w:hAnsi="Times New Roman"/>
          <w:sz w:val="28"/>
          <w:szCs w:val="28"/>
          <w:lang w:eastAsia="ar-SA"/>
        </w:rPr>
        <w:t>%)- старше трудоспособн</w:t>
      </w:r>
      <w:r w:rsidR="00017643" w:rsidRPr="00DA7098">
        <w:rPr>
          <w:rFonts w:ascii="Times New Roman" w:hAnsi="Times New Roman"/>
          <w:sz w:val="28"/>
          <w:szCs w:val="28"/>
          <w:lang w:eastAsia="ar-SA"/>
        </w:rPr>
        <w:t>о</w:t>
      </w:r>
      <w:r w:rsidR="00017643" w:rsidRPr="00DA7098">
        <w:rPr>
          <w:rFonts w:ascii="Times New Roman" w:hAnsi="Times New Roman"/>
          <w:sz w:val="28"/>
          <w:szCs w:val="28"/>
          <w:lang w:eastAsia="ar-SA"/>
        </w:rPr>
        <w:t>го возра</w:t>
      </w:r>
      <w:r w:rsidR="00017643" w:rsidRPr="00DA7098">
        <w:rPr>
          <w:rFonts w:ascii="Times New Roman" w:hAnsi="Times New Roman"/>
          <w:sz w:val="28"/>
          <w:szCs w:val="28"/>
          <w:lang w:eastAsia="ar-SA"/>
        </w:rPr>
        <w:t>с</w:t>
      </w:r>
      <w:r w:rsidR="00073868" w:rsidRPr="00DA7098">
        <w:rPr>
          <w:rFonts w:ascii="Times New Roman" w:hAnsi="Times New Roman"/>
          <w:sz w:val="28"/>
          <w:szCs w:val="28"/>
          <w:lang w:eastAsia="ar-SA"/>
        </w:rPr>
        <w:t>та</w:t>
      </w:r>
      <w:r w:rsidR="006E323A" w:rsidRPr="00DA7098">
        <w:rPr>
          <w:rFonts w:ascii="Times New Roman" w:hAnsi="Times New Roman"/>
          <w:sz w:val="28"/>
          <w:szCs w:val="28"/>
          <w:lang w:eastAsia="ar-SA"/>
        </w:rPr>
        <w:t xml:space="preserve"> (см.диаграмму №1)</w:t>
      </w:r>
      <w:r w:rsidR="00BE33C8" w:rsidRPr="00DA7098">
        <w:rPr>
          <w:rFonts w:ascii="Times New Roman" w:hAnsi="Times New Roman"/>
          <w:sz w:val="28"/>
          <w:szCs w:val="28"/>
          <w:lang w:eastAsia="ar-SA"/>
        </w:rPr>
        <w:t xml:space="preserve">. </w:t>
      </w:r>
    </w:p>
    <w:p w:rsidR="005329D3" w:rsidRPr="00DA7098" w:rsidRDefault="00BE33C8" w:rsidP="00DA7098">
      <w:pPr>
        <w:widowControl/>
        <w:spacing w:line="360" w:lineRule="auto"/>
        <w:ind w:firstLine="454"/>
        <w:rPr>
          <w:rFonts w:ascii="Times New Roman" w:hAnsi="Times New Roman"/>
          <w:spacing w:val="-6"/>
          <w:sz w:val="28"/>
          <w:szCs w:val="28"/>
          <w:lang w:eastAsia="ar-SA"/>
        </w:rPr>
      </w:pPr>
      <w:r w:rsidRPr="006E372F">
        <w:rPr>
          <w:rFonts w:ascii="Times New Roman" w:hAnsi="Times New Roman"/>
          <w:sz w:val="28"/>
          <w:szCs w:val="28"/>
          <w:lang w:eastAsia="ar-SA"/>
        </w:rPr>
        <w:lastRenderedPageBreak/>
        <w:t>Средний возраст населения района составляет 4</w:t>
      </w:r>
      <w:r w:rsidR="002642D5">
        <w:rPr>
          <w:rFonts w:ascii="Times New Roman" w:hAnsi="Times New Roman"/>
          <w:sz w:val="28"/>
          <w:szCs w:val="28"/>
          <w:lang w:eastAsia="ar-SA"/>
        </w:rPr>
        <w:t>3</w:t>
      </w:r>
      <w:r w:rsidRPr="006E372F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2642D5">
        <w:rPr>
          <w:rFonts w:ascii="Times New Roman" w:hAnsi="Times New Roman"/>
          <w:sz w:val="28"/>
          <w:szCs w:val="28"/>
          <w:lang w:eastAsia="ar-SA"/>
        </w:rPr>
        <w:t>а</w:t>
      </w:r>
      <w:r w:rsidR="002D3DBD" w:rsidRPr="006E372F">
        <w:rPr>
          <w:rFonts w:ascii="Times New Roman" w:hAnsi="Times New Roman"/>
          <w:sz w:val="28"/>
          <w:szCs w:val="28"/>
          <w:lang w:eastAsia="ar-SA"/>
        </w:rPr>
        <w:t>,</w:t>
      </w:r>
      <w:r w:rsidR="002D3DBD" w:rsidRPr="00DA7098">
        <w:rPr>
          <w:rFonts w:ascii="Times New Roman" w:hAnsi="Times New Roman"/>
          <w:sz w:val="28"/>
          <w:szCs w:val="28"/>
          <w:lang w:eastAsia="ar-SA"/>
        </w:rPr>
        <w:t xml:space="preserve"> мужчин- 4</w:t>
      </w:r>
      <w:r w:rsidR="0056568C" w:rsidRPr="00DA7098">
        <w:rPr>
          <w:rFonts w:ascii="Times New Roman" w:hAnsi="Times New Roman"/>
          <w:sz w:val="28"/>
          <w:szCs w:val="28"/>
          <w:lang w:eastAsia="ar-SA"/>
        </w:rPr>
        <w:t>7</w:t>
      </w:r>
      <w:r w:rsidR="00B334F5">
        <w:rPr>
          <w:rFonts w:ascii="Times New Roman" w:hAnsi="Times New Roman"/>
          <w:sz w:val="28"/>
          <w:szCs w:val="28"/>
          <w:lang w:eastAsia="ar-SA"/>
        </w:rPr>
        <w:t>,</w:t>
      </w:r>
      <w:r w:rsidR="00264EF7">
        <w:rPr>
          <w:rFonts w:ascii="Times New Roman" w:hAnsi="Times New Roman"/>
          <w:sz w:val="28"/>
          <w:szCs w:val="28"/>
          <w:lang w:eastAsia="ar-SA"/>
        </w:rPr>
        <w:t>3</w:t>
      </w:r>
      <w:r w:rsidR="0056568C" w:rsidRPr="00DA7098">
        <w:rPr>
          <w:rFonts w:ascii="Times New Roman" w:hAnsi="Times New Roman"/>
          <w:sz w:val="28"/>
          <w:szCs w:val="28"/>
          <w:lang w:eastAsia="ar-SA"/>
        </w:rPr>
        <w:t>%, женщин -5</w:t>
      </w:r>
      <w:r w:rsidR="00B334F5">
        <w:rPr>
          <w:rFonts w:ascii="Times New Roman" w:hAnsi="Times New Roman"/>
          <w:sz w:val="28"/>
          <w:szCs w:val="28"/>
          <w:lang w:eastAsia="ar-SA"/>
        </w:rPr>
        <w:t>2,</w:t>
      </w:r>
      <w:r w:rsidR="00264EF7">
        <w:rPr>
          <w:rFonts w:ascii="Times New Roman" w:hAnsi="Times New Roman"/>
          <w:sz w:val="28"/>
          <w:szCs w:val="28"/>
          <w:lang w:eastAsia="ar-SA"/>
        </w:rPr>
        <w:t>7</w:t>
      </w:r>
      <w:r w:rsidR="002D3DBD" w:rsidRPr="00DA7098">
        <w:rPr>
          <w:rFonts w:ascii="Times New Roman" w:hAnsi="Times New Roman"/>
          <w:sz w:val="28"/>
          <w:szCs w:val="28"/>
          <w:lang w:eastAsia="ar-SA"/>
        </w:rPr>
        <w:t>%</w:t>
      </w:r>
      <w:r w:rsidRPr="00DA7098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073868" w:rsidRPr="00DA7098">
        <w:rPr>
          <w:rFonts w:ascii="Times New Roman" w:hAnsi="Times New Roman"/>
          <w:sz w:val="28"/>
          <w:szCs w:val="28"/>
          <w:lang w:eastAsia="ar-SA"/>
        </w:rPr>
        <w:t>(</w:t>
      </w:r>
      <w:r w:rsidR="00BA044F" w:rsidRPr="00DA7098">
        <w:rPr>
          <w:rFonts w:ascii="Times New Roman" w:hAnsi="Times New Roman"/>
          <w:sz w:val="28"/>
          <w:szCs w:val="28"/>
          <w:lang w:eastAsia="ar-SA"/>
        </w:rPr>
        <w:t>см. диаграмму</w:t>
      </w:r>
      <w:r w:rsidR="00F37B99" w:rsidRPr="00DA7098">
        <w:rPr>
          <w:rFonts w:ascii="Times New Roman" w:hAnsi="Times New Roman"/>
          <w:sz w:val="28"/>
          <w:szCs w:val="28"/>
          <w:lang w:eastAsia="ar-SA"/>
        </w:rPr>
        <w:t xml:space="preserve"> №</w:t>
      </w:r>
      <w:r w:rsidRPr="00DA7098">
        <w:rPr>
          <w:rFonts w:ascii="Times New Roman" w:hAnsi="Times New Roman"/>
          <w:sz w:val="28"/>
          <w:szCs w:val="28"/>
          <w:lang w:eastAsia="ar-SA"/>
        </w:rPr>
        <w:t>2</w:t>
      </w:r>
      <w:r w:rsidR="00BA044F" w:rsidRPr="00DA7098">
        <w:rPr>
          <w:rFonts w:ascii="Times New Roman" w:hAnsi="Times New Roman"/>
          <w:sz w:val="28"/>
          <w:szCs w:val="28"/>
          <w:lang w:eastAsia="ar-SA"/>
        </w:rPr>
        <w:t xml:space="preserve">). </w:t>
      </w:r>
      <w:r w:rsidR="00D86714" w:rsidRPr="00DA7098">
        <w:rPr>
          <w:rFonts w:ascii="Times New Roman" w:hAnsi="Times New Roman"/>
          <w:sz w:val="28"/>
          <w:szCs w:val="28"/>
          <w:lang w:eastAsia="ar-SA"/>
        </w:rPr>
        <w:t>Плот</w:t>
      </w:r>
      <w:r w:rsidR="00017643" w:rsidRPr="00DA7098">
        <w:rPr>
          <w:rFonts w:ascii="Times New Roman" w:hAnsi="Times New Roman"/>
          <w:sz w:val="28"/>
          <w:szCs w:val="28"/>
          <w:lang w:eastAsia="ar-SA"/>
        </w:rPr>
        <w:t>ность населе</w:t>
      </w:r>
      <w:r w:rsidR="0056568C" w:rsidRPr="00DA7098">
        <w:rPr>
          <w:rFonts w:ascii="Times New Roman" w:hAnsi="Times New Roman"/>
          <w:sz w:val="28"/>
          <w:szCs w:val="28"/>
          <w:lang w:eastAsia="ar-SA"/>
        </w:rPr>
        <w:t xml:space="preserve">ния — </w:t>
      </w:r>
      <w:r w:rsidR="002642D5">
        <w:rPr>
          <w:rFonts w:ascii="Times New Roman" w:hAnsi="Times New Roman"/>
          <w:sz w:val="28"/>
          <w:szCs w:val="28"/>
          <w:lang w:eastAsia="ar-SA"/>
        </w:rPr>
        <w:t>7,9</w:t>
      </w:r>
      <w:r w:rsidR="004C2AC6" w:rsidRPr="00DA7098">
        <w:rPr>
          <w:rFonts w:ascii="Times New Roman" w:hAnsi="Times New Roman"/>
          <w:sz w:val="28"/>
          <w:szCs w:val="28"/>
          <w:lang w:eastAsia="ar-SA"/>
        </w:rPr>
        <w:t xml:space="preserve"> чел. на 1 км</w:t>
      </w:r>
      <w:r w:rsidR="004C2AC6" w:rsidRPr="00DA7098">
        <w:rPr>
          <w:rFonts w:ascii="Times New Roman" w:hAnsi="Times New Roman"/>
          <w:sz w:val="28"/>
          <w:szCs w:val="28"/>
          <w:vertAlign w:val="superscript"/>
          <w:lang w:eastAsia="ar-SA"/>
        </w:rPr>
        <w:t>2</w:t>
      </w:r>
      <w:r w:rsidR="004C2AC6" w:rsidRPr="00DA7098">
        <w:rPr>
          <w:rFonts w:ascii="Times New Roman" w:hAnsi="Times New Roman"/>
          <w:sz w:val="28"/>
          <w:szCs w:val="28"/>
          <w:lang w:eastAsia="ar-SA"/>
        </w:rPr>
        <w:t>.</w:t>
      </w:r>
      <w:r w:rsidR="00F93ECA" w:rsidRPr="00DA7098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9A1F66" w:rsidRDefault="00073868" w:rsidP="002C1E94">
      <w:pPr>
        <w:widowControl/>
        <w:spacing w:line="360" w:lineRule="auto"/>
        <w:ind w:firstLine="454"/>
        <w:rPr>
          <w:rFonts w:ascii="Times New Roman" w:hAnsi="Times New Roman"/>
          <w:spacing w:val="-6"/>
          <w:sz w:val="28"/>
          <w:szCs w:val="28"/>
          <w:lang w:eastAsia="ar-SA"/>
        </w:rPr>
      </w:pP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>Демографическая ситуация в районе неблагополу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>ч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>ная. Смертность превыша</w:t>
      </w:r>
      <w:r w:rsidR="0056568C" w:rsidRPr="00DA7098">
        <w:rPr>
          <w:rFonts w:ascii="Times New Roman" w:hAnsi="Times New Roman"/>
          <w:spacing w:val="-6"/>
          <w:sz w:val="28"/>
          <w:szCs w:val="28"/>
          <w:lang w:eastAsia="ar-SA"/>
        </w:rPr>
        <w:t>ет рождаемость. За 201</w:t>
      </w:r>
      <w:r w:rsidR="002C1E94">
        <w:rPr>
          <w:rFonts w:ascii="Times New Roman" w:hAnsi="Times New Roman"/>
          <w:spacing w:val="-6"/>
          <w:sz w:val="28"/>
          <w:szCs w:val="28"/>
          <w:lang w:eastAsia="ar-SA"/>
        </w:rPr>
        <w:t>9</w:t>
      </w:r>
      <w:r w:rsidR="003428E8">
        <w:rPr>
          <w:rFonts w:ascii="Times New Roman" w:hAnsi="Times New Roman"/>
          <w:spacing w:val="-6"/>
          <w:sz w:val="28"/>
          <w:szCs w:val="28"/>
          <w:lang w:eastAsia="ar-SA"/>
        </w:rPr>
        <w:t xml:space="preserve"> </w:t>
      </w:r>
      <w:r w:rsidR="0056568C" w:rsidRPr="00DA7098">
        <w:rPr>
          <w:rFonts w:ascii="Times New Roman" w:hAnsi="Times New Roman"/>
          <w:spacing w:val="-6"/>
          <w:sz w:val="28"/>
          <w:szCs w:val="28"/>
          <w:lang w:eastAsia="ar-SA"/>
        </w:rPr>
        <w:t xml:space="preserve"> год родилось </w:t>
      </w:r>
      <w:r w:rsidR="002C1E94">
        <w:rPr>
          <w:rFonts w:ascii="Times New Roman" w:hAnsi="Times New Roman"/>
          <w:spacing w:val="-6"/>
          <w:sz w:val="28"/>
          <w:szCs w:val="28"/>
          <w:lang w:eastAsia="ar-SA"/>
        </w:rPr>
        <w:t>6</w:t>
      </w:r>
      <w:r w:rsidR="00940887">
        <w:rPr>
          <w:rFonts w:ascii="Times New Roman" w:hAnsi="Times New Roman"/>
          <w:spacing w:val="-6"/>
          <w:sz w:val="28"/>
          <w:szCs w:val="28"/>
          <w:lang w:eastAsia="ar-SA"/>
        </w:rPr>
        <w:t>6</w:t>
      </w:r>
      <w:r w:rsidR="0056568C" w:rsidRPr="00DA7098">
        <w:rPr>
          <w:rFonts w:ascii="Times New Roman" w:hAnsi="Times New Roman"/>
          <w:spacing w:val="-6"/>
          <w:sz w:val="28"/>
          <w:szCs w:val="28"/>
          <w:lang w:eastAsia="ar-SA"/>
        </w:rPr>
        <w:t>, умерл</w:t>
      </w:r>
      <w:r w:rsidR="007F24AF">
        <w:rPr>
          <w:rFonts w:ascii="Times New Roman" w:hAnsi="Times New Roman"/>
          <w:spacing w:val="-6"/>
          <w:sz w:val="28"/>
          <w:szCs w:val="28"/>
          <w:lang w:eastAsia="ar-SA"/>
        </w:rPr>
        <w:t>о</w:t>
      </w:r>
      <w:r w:rsidR="0056568C" w:rsidRPr="00DA7098">
        <w:rPr>
          <w:rFonts w:ascii="Times New Roman" w:hAnsi="Times New Roman"/>
          <w:spacing w:val="-6"/>
          <w:sz w:val="28"/>
          <w:szCs w:val="28"/>
          <w:lang w:eastAsia="ar-SA"/>
        </w:rPr>
        <w:t xml:space="preserve"> </w:t>
      </w:r>
      <w:r w:rsidR="002C1E94">
        <w:rPr>
          <w:rFonts w:ascii="Times New Roman" w:hAnsi="Times New Roman"/>
          <w:spacing w:val="-6"/>
          <w:sz w:val="28"/>
          <w:szCs w:val="28"/>
          <w:lang w:eastAsia="ar-SA"/>
        </w:rPr>
        <w:t>168 человек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 xml:space="preserve">, </w:t>
      </w:r>
      <w:r w:rsidR="002C1E94">
        <w:rPr>
          <w:rFonts w:ascii="Times New Roman" w:hAnsi="Times New Roman"/>
          <w:sz w:val="28"/>
          <w:szCs w:val="28"/>
        </w:rPr>
        <w:t>что на 57 человек меньше прошлого года, но выше среднереспубликанского на 11,3 %. В ре</w:t>
      </w:r>
      <w:r w:rsidR="002C1E94">
        <w:rPr>
          <w:rFonts w:ascii="Times New Roman" w:hAnsi="Times New Roman"/>
          <w:sz w:val="28"/>
          <w:szCs w:val="28"/>
        </w:rPr>
        <w:t>й</w:t>
      </w:r>
      <w:r w:rsidR="002C1E94">
        <w:rPr>
          <w:rFonts w:ascii="Times New Roman" w:hAnsi="Times New Roman"/>
          <w:sz w:val="28"/>
          <w:szCs w:val="28"/>
        </w:rPr>
        <w:t>тинге районов по уровню смер</w:t>
      </w:r>
      <w:r w:rsidR="002C1E94">
        <w:rPr>
          <w:rFonts w:ascii="Times New Roman" w:hAnsi="Times New Roman"/>
          <w:sz w:val="28"/>
          <w:szCs w:val="28"/>
        </w:rPr>
        <w:t>т</w:t>
      </w:r>
      <w:r w:rsidR="002C1E94">
        <w:rPr>
          <w:rFonts w:ascii="Times New Roman" w:hAnsi="Times New Roman"/>
          <w:sz w:val="28"/>
          <w:szCs w:val="28"/>
        </w:rPr>
        <w:t>ности мы находимся на 8 месте из 22 районов республики, выполнен план по снижению смертности. Е</w:t>
      </w:r>
      <w:r w:rsidR="002D3DBD" w:rsidRPr="00DA7098">
        <w:rPr>
          <w:rFonts w:ascii="Times New Roman" w:hAnsi="Times New Roman"/>
          <w:spacing w:val="-6"/>
          <w:sz w:val="28"/>
          <w:szCs w:val="28"/>
          <w:lang w:eastAsia="ar-SA"/>
        </w:rPr>
        <w:t>стественная убыль с</w:t>
      </w:r>
      <w:r w:rsidR="002D3DBD" w:rsidRPr="00DA7098">
        <w:rPr>
          <w:rFonts w:ascii="Times New Roman" w:hAnsi="Times New Roman"/>
          <w:spacing w:val="-6"/>
          <w:sz w:val="28"/>
          <w:szCs w:val="28"/>
          <w:lang w:eastAsia="ar-SA"/>
        </w:rPr>
        <w:t>о</w:t>
      </w:r>
      <w:r w:rsidR="002D3DBD" w:rsidRPr="00DA7098">
        <w:rPr>
          <w:rFonts w:ascii="Times New Roman" w:hAnsi="Times New Roman"/>
          <w:spacing w:val="-6"/>
          <w:sz w:val="28"/>
          <w:szCs w:val="28"/>
          <w:lang w:eastAsia="ar-SA"/>
        </w:rPr>
        <w:t>стави</w:t>
      </w:r>
      <w:r w:rsidR="0056568C" w:rsidRPr="00DA7098">
        <w:rPr>
          <w:rFonts w:ascii="Times New Roman" w:hAnsi="Times New Roman"/>
          <w:spacing w:val="-6"/>
          <w:sz w:val="28"/>
          <w:szCs w:val="28"/>
          <w:lang w:eastAsia="ar-SA"/>
        </w:rPr>
        <w:t>ла 1</w:t>
      </w:r>
      <w:r w:rsidR="002C1E94">
        <w:rPr>
          <w:rFonts w:ascii="Times New Roman" w:hAnsi="Times New Roman"/>
          <w:spacing w:val="-6"/>
          <w:sz w:val="28"/>
          <w:szCs w:val="28"/>
          <w:lang w:eastAsia="ar-SA"/>
        </w:rPr>
        <w:t>02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 xml:space="preserve"> человек</w:t>
      </w:r>
      <w:r w:rsidR="00B334F5">
        <w:rPr>
          <w:rFonts w:ascii="Times New Roman" w:hAnsi="Times New Roman"/>
          <w:spacing w:val="-6"/>
          <w:sz w:val="28"/>
          <w:szCs w:val="28"/>
          <w:lang w:eastAsia="ar-SA"/>
        </w:rPr>
        <w:t>а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 xml:space="preserve">. </w:t>
      </w:r>
      <w:r w:rsidR="002C1E94">
        <w:rPr>
          <w:rFonts w:ascii="Times New Roman" w:hAnsi="Times New Roman"/>
          <w:spacing w:val="-6"/>
          <w:sz w:val="28"/>
          <w:szCs w:val="28"/>
          <w:lang w:eastAsia="ar-SA"/>
        </w:rPr>
        <w:t xml:space="preserve">                                                                             </w:t>
      </w:r>
      <w:r w:rsidR="009A1F66">
        <w:rPr>
          <w:rFonts w:ascii="Times New Roman" w:hAnsi="Times New Roman"/>
          <w:spacing w:val="-6"/>
          <w:sz w:val="28"/>
          <w:szCs w:val="28"/>
          <w:lang w:eastAsia="ar-SA"/>
        </w:rPr>
        <w:t xml:space="preserve">  </w:t>
      </w:r>
    </w:p>
    <w:p w:rsidR="00BA044F" w:rsidRPr="009A1F66" w:rsidRDefault="007E0D5C" w:rsidP="009A1F66">
      <w:pPr>
        <w:widowControl/>
        <w:spacing w:line="360" w:lineRule="auto"/>
        <w:ind w:firstLine="454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  <w:r>
        <w:rPr>
          <w:rFonts w:ascii="Times New Roman" w:hAnsi="Times New Roman"/>
          <w:spacing w:val="-6"/>
          <w:sz w:val="28"/>
          <w:szCs w:val="28"/>
          <w:lang w:eastAsia="ar-SA"/>
        </w:rPr>
        <w:t xml:space="preserve">   </w:t>
      </w:r>
      <w:r w:rsidR="002C1E94">
        <w:rPr>
          <w:rFonts w:ascii="Times New Roman" w:hAnsi="Times New Roman"/>
          <w:spacing w:val="-6"/>
          <w:sz w:val="28"/>
          <w:szCs w:val="28"/>
          <w:lang w:eastAsia="ar-SA"/>
        </w:rPr>
        <w:t xml:space="preserve">  </w:t>
      </w:r>
      <w:r w:rsidR="00BA044F" w:rsidRPr="009A1F66">
        <w:rPr>
          <w:rFonts w:ascii="Times New Roman" w:hAnsi="Times New Roman"/>
          <w:spacing w:val="-6"/>
          <w:sz w:val="24"/>
          <w:szCs w:val="24"/>
          <w:lang w:eastAsia="ar-SA"/>
        </w:rPr>
        <w:t xml:space="preserve">Диаграмма </w:t>
      </w:r>
      <w:r w:rsidR="00F37B99" w:rsidRPr="009A1F66">
        <w:rPr>
          <w:rFonts w:ascii="Times New Roman" w:hAnsi="Times New Roman"/>
          <w:spacing w:val="-6"/>
          <w:sz w:val="24"/>
          <w:szCs w:val="24"/>
          <w:lang w:eastAsia="ar-SA"/>
        </w:rPr>
        <w:t>№</w:t>
      </w:r>
      <w:r w:rsidR="00BA044F" w:rsidRPr="009A1F66">
        <w:rPr>
          <w:rFonts w:ascii="Times New Roman" w:hAnsi="Times New Roman"/>
          <w:spacing w:val="-6"/>
          <w:sz w:val="24"/>
          <w:szCs w:val="24"/>
          <w:lang w:eastAsia="ar-SA"/>
        </w:rPr>
        <w:t>1.</w:t>
      </w:r>
    </w:p>
    <w:p w:rsidR="00F93ECA" w:rsidRPr="002C1E94" w:rsidRDefault="00BA044F" w:rsidP="00540F3A">
      <w:pPr>
        <w:ind w:firstLine="454"/>
        <w:contextualSpacing/>
        <w:jc w:val="center"/>
        <w:rPr>
          <w:rFonts w:ascii="Times New Roman" w:hAnsi="Times New Roman"/>
          <w:b/>
          <w:lang w:eastAsia="ar-SA"/>
        </w:rPr>
      </w:pPr>
      <w:r w:rsidRPr="002C1E94">
        <w:rPr>
          <w:rFonts w:ascii="Times New Roman" w:hAnsi="Times New Roman"/>
          <w:b/>
          <w:lang w:eastAsia="ar-SA"/>
        </w:rPr>
        <w:t xml:space="preserve">Возрастной состав </w:t>
      </w:r>
      <w:r w:rsidR="00F93ECA" w:rsidRPr="002C1E94">
        <w:rPr>
          <w:rFonts w:ascii="Times New Roman" w:hAnsi="Times New Roman"/>
          <w:b/>
          <w:lang w:eastAsia="ar-SA"/>
        </w:rPr>
        <w:t xml:space="preserve"> </w:t>
      </w:r>
      <w:r w:rsidRPr="002C1E94">
        <w:rPr>
          <w:rFonts w:ascii="Times New Roman" w:hAnsi="Times New Roman"/>
          <w:b/>
          <w:lang w:eastAsia="ar-SA"/>
        </w:rPr>
        <w:t>населения</w:t>
      </w:r>
    </w:p>
    <w:p w:rsidR="00BA044F" w:rsidRPr="002C1E94" w:rsidRDefault="00BA044F" w:rsidP="00540F3A">
      <w:pPr>
        <w:ind w:firstLine="454"/>
        <w:contextualSpacing/>
        <w:jc w:val="center"/>
        <w:rPr>
          <w:rFonts w:ascii="Times New Roman" w:hAnsi="Times New Roman"/>
          <w:b/>
          <w:lang w:eastAsia="ar-SA"/>
        </w:rPr>
      </w:pPr>
      <w:r w:rsidRPr="002C1E94">
        <w:rPr>
          <w:rFonts w:ascii="Times New Roman" w:hAnsi="Times New Roman"/>
          <w:b/>
          <w:lang w:eastAsia="ar-SA"/>
        </w:rPr>
        <w:t>Старошайговского муниципал</w:t>
      </w:r>
      <w:r w:rsidRPr="002C1E94">
        <w:rPr>
          <w:rFonts w:ascii="Times New Roman" w:hAnsi="Times New Roman"/>
          <w:b/>
          <w:lang w:eastAsia="ar-SA"/>
        </w:rPr>
        <w:t>ь</w:t>
      </w:r>
      <w:r w:rsidRPr="002C1E94">
        <w:rPr>
          <w:rFonts w:ascii="Times New Roman" w:hAnsi="Times New Roman"/>
          <w:b/>
          <w:lang w:eastAsia="ar-SA"/>
        </w:rPr>
        <w:t>ного района</w:t>
      </w:r>
      <w:r w:rsidR="002D3DBD" w:rsidRPr="002C1E94">
        <w:rPr>
          <w:rFonts w:ascii="Times New Roman" w:hAnsi="Times New Roman"/>
          <w:b/>
          <w:lang w:eastAsia="ar-SA"/>
        </w:rPr>
        <w:t>, %</w:t>
      </w:r>
    </w:p>
    <w:p w:rsidR="00540F3A" w:rsidRDefault="00292C1D" w:rsidP="002435C0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974590" cy="2251710"/>
            <wp:effectExtent l="0" t="0" r="0" b="0"/>
            <wp:docPr id="3" name="Объект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A1F66" w:rsidRPr="002435C0" w:rsidRDefault="009A1F66" w:rsidP="002435C0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  <w:lang w:eastAsia="ar-SA"/>
        </w:rPr>
      </w:pPr>
    </w:p>
    <w:p w:rsidR="000B5B67" w:rsidRDefault="000B5B67" w:rsidP="00DA7098">
      <w:pPr>
        <w:widowControl/>
        <w:spacing w:line="360" w:lineRule="auto"/>
        <w:ind w:firstLine="454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</w:p>
    <w:p w:rsidR="00EB532A" w:rsidRPr="002C1E94" w:rsidRDefault="00EB532A" w:rsidP="00DA7098">
      <w:pPr>
        <w:widowControl/>
        <w:spacing w:line="360" w:lineRule="auto"/>
        <w:ind w:firstLine="454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  <w:r w:rsidRPr="002C1E94">
        <w:rPr>
          <w:rFonts w:ascii="Times New Roman" w:hAnsi="Times New Roman"/>
          <w:spacing w:val="-6"/>
          <w:sz w:val="24"/>
          <w:szCs w:val="24"/>
          <w:lang w:eastAsia="ar-SA"/>
        </w:rPr>
        <w:t>Диаграмма №2.</w:t>
      </w:r>
    </w:p>
    <w:p w:rsidR="00EB532A" w:rsidRPr="002C1E94" w:rsidRDefault="00EB532A" w:rsidP="00540F3A">
      <w:pPr>
        <w:ind w:firstLine="454"/>
        <w:contextualSpacing/>
        <w:jc w:val="center"/>
        <w:rPr>
          <w:rFonts w:ascii="Times New Roman" w:hAnsi="Times New Roman"/>
          <w:b/>
          <w:lang w:eastAsia="ar-SA"/>
        </w:rPr>
      </w:pPr>
      <w:r w:rsidRPr="002C1E94">
        <w:rPr>
          <w:rFonts w:ascii="Times New Roman" w:hAnsi="Times New Roman"/>
          <w:b/>
          <w:lang w:eastAsia="ar-SA"/>
        </w:rPr>
        <w:t>Половозрастной состав  населения</w:t>
      </w:r>
    </w:p>
    <w:p w:rsidR="00EB532A" w:rsidRPr="002C1E94" w:rsidRDefault="00EB532A" w:rsidP="00540F3A">
      <w:pPr>
        <w:ind w:firstLine="454"/>
        <w:contextualSpacing/>
        <w:jc w:val="center"/>
        <w:rPr>
          <w:rFonts w:ascii="Times New Roman" w:hAnsi="Times New Roman"/>
          <w:b/>
          <w:lang w:eastAsia="ar-SA"/>
        </w:rPr>
      </w:pPr>
      <w:r w:rsidRPr="002C1E94">
        <w:rPr>
          <w:rFonts w:ascii="Times New Roman" w:hAnsi="Times New Roman"/>
          <w:b/>
          <w:lang w:eastAsia="ar-SA"/>
        </w:rPr>
        <w:t>Старошайговского муниципал</w:t>
      </w:r>
      <w:r w:rsidRPr="002C1E94">
        <w:rPr>
          <w:rFonts w:ascii="Times New Roman" w:hAnsi="Times New Roman"/>
          <w:b/>
          <w:lang w:eastAsia="ar-SA"/>
        </w:rPr>
        <w:t>ь</w:t>
      </w:r>
      <w:r w:rsidRPr="002C1E94">
        <w:rPr>
          <w:rFonts w:ascii="Times New Roman" w:hAnsi="Times New Roman"/>
          <w:b/>
          <w:lang w:eastAsia="ar-SA"/>
        </w:rPr>
        <w:t>ного района, %</w:t>
      </w:r>
    </w:p>
    <w:p w:rsidR="00EB532A" w:rsidRPr="00DA7098" w:rsidRDefault="00292C1D" w:rsidP="00DA7098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noProof/>
          <w:sz w:val="52"/>
          <w:szCs w:val="52"/>
        </w:rPr>
        <w:drawing>
          <wp:inline distT="0" distB="0" distL="0" distR="0">
            <wp:extent cx="5786755" cy="2381250"/>
            <wp:effectExtent l="0" t="0" r="0" b="0"/>
            <wp:docPr id="4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857D9" w:rsidRPr="00DA7098" w:rsidRDefault="001857D9" w:rsidP="00DA7098">
      <w:pPr>
        <w:widowControl/>
        <w:spacing w:line="360" w:lineRule="auto"/>
        <w:ind w:firstLine="454"/>
        <w:rPr>
          <w:rFonts w:ascii="Times New Roman" w:hAnsi="Times New Roman"/>
          <w:spacing w:val="-6"/>
          <w:sz w:val="28"/>
          <w:szCs w:val="28"/>
          <w:lang w:eastAsia="ar-SA"/>
        </w:rPr>
      </w:pP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lastRenderedPageBreak/>
        <w:t>Численность зарегистрированных безработных на 1 января 20</w:t>
      </w:r>
      <w:r w:rsidR="00650162">
        <w:rPr>
          <w:rFonts w:ascii="Times New Roman" w:hAnsi="Times New Roman"/>
          <w:spacing w:val="-6"/>
          <w:sz w:val="28"/>
          <w:szCs w:val="28"/>
          <w:lang w:eastAsia="ar-SA"/>
        </w:rPr>
        <w:t xml:space="preserve">20 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 xml:space="preserve">года </w:t>
      </w:r>
      <w:r w:rsidR="00650162">
        <w:rPr>
          <w:rFonts w:ascii="Times New Roman" w:hAnsi="Times New Roman"/>
          <w:spacing w:val="-6"/>
          <w:sz w:val="28"/>
          <w:szCs w:val="28"/>
          <w:lang w:eastAsia="ar-SA"/>
        </w:rPr>
        <w:t>54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 xml:space="preserve"> чел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>о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>век</w:t>
      </w:r>
      <w:r w:rsidR="00650162">
        <w:rPr>
          <w:rFonts w:ascii="Times New Roman" w:hAnsi="Times New Roman"/>
          <w:spacing w:val="-6"/>
          <w:sz w:val="28"/>
          <w:szCs w:val="28"/>
          <w:lang w:eastAsia="ar-SA"/>
        </w:rPr>
        <w:t>а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>, уровень безработицы составляет 0,</w:t>
      </w:r>
      <w:r w:rsidR="004A7005">
        <w:rPr>
          <w:rFonts w:ascii="Times New Roman" w:hAnsi="Times New Roman"/>
          <w:spacing w:val="-6"/>
          <w:sz w:val="28"/>
          <w:szCs w:val="28"/>
          <w:lang w:eastAsia="ar-SA"/>
        </w:rPr>
        <w:t>7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 xml:space="preserve"> % (на 1.01.201</w:t>
      </w:r>
      <w:r w:rsidR="00650162">
        <w:rPr>
          <w:rFonts w:ascii="Times New Roman" w:hAnsi="Times New Roman"/>
          <w:spacing w:val="-6"/>
          <w:sz w:val="28"/>
          <w:szCs w:val="28"/>
          <w:lang w:eastAsia="ar-SA"/>
        </w:rPr>
        <w:t>9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 xml:space="preserve"> - 0,</w:t>
      </w:r>
      <w:r w:rsidR="00EA062F">
        <w:rPr>
          <w:rFonts w:ascii="Times New Roman" w:hAnsi="Times New Roman"/>
          <w:spacing w:val="-6"/>
          <w:sz w:val="28"/>
          <w:szCs w:val="28"/>
          <w:lang w:eastAsia="ar-SA"/>
        </w:rPr>
        <w:t>6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>%).</w:t>
      </w:r>
      <w:r w:rsidR="00640C86">
        <w:rPr>
          <w:rFonts w:ascii="Times New Roman" w:hAnsi="Times New Roman"/>
          <w:spacing w:val="-6"/>
          <w:sz w:val="28"/>
          <w:szCs w:val="28"/>
          <w:lang w:eastAsia="ar-SA"/>
        </w:rPr>
        <w:t xml:space="preserve"> За 5 последних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 xml:space="preserve"> лет уровень безработицы в районе с</w:t>
      </w:r>
      <w:r w:rsidR="00640C86">
        <w:rPr>
          <w:rFonts w:ascii="Times New Roman" w:hAnsi="Times New Roman"/>
          <w:spacing w:val="-6"/>
          <w:sz w:val="28"/>
          <w:szCs w:val="28"/>
          <w:lang w:eastAsia="ar-SA"/>
        </w:rPr>
        <w:t>ократился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 xml:space="preserve"> </w:t>
      </w:r>
      <w:r w:rsidR="002642D5">
        <w:rPr>
          <w:rFonts w:ascii="Times New Roman" w:hAnsi="Times New Roman"/>
          <w:spacing w:val="-6"/>
          <w:sz w:val="28"/>
          <w:szCs w:val="28"/>
          <w:lang w:eastAsia="ar-SA"/>
        </w:rPr>
        <w:t>21%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 xml:space="preserve"> (см. диагра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>м</w:t>
      </w:r>
      <w:r w:rsidRPr="00DA7098">
        <w:rPr>
          <w:rFonts w:ascii="Times New Roman" w:hAnsi="Times New Roman"/>
          <w:spacing w:val="-6"/>
          <w:sz w:val="28"/>
          <w:szCs w:val="28"/>
          <w:lang w:eastAsia="ar-SA"/>
        </w:rPr>
        <w:t>му №3)</w:t>
      </w:r>
    </w:p>
    <w:p w:rsidR="001857D9" w:rsidRPr="002C1E94" w:rsidRDefault="001857D9" w:rsidP="00DA7098">
      <w:pPr>
        <w:widowControl/>
        <w:spacing w:line="360" w:lineRule="auto"/>
        <w:ind w:firstLine="454"/>
        <w:jc w:val="right"/>
        <w:rPr>
          <w:rFonts w:ascii="Times New Roman" w:hAnsi="Times New Roman"/>
          <w:spacing w:val="-6"/>
          <w:sz w:val="24"/>
          <w:szCs w:val="24"/>
          <w:lang w:eastAsia="ar-SA"/>
        </w:rPr>
      </w:pPr>
      <w:r w:rsidRPr="002C1E94">
        <w:rPr>
          <w:rFonts w:ascii="Times New Roman" w:hAnsi="Times New Roman"/>
          <w:spacing w:val="-6"/>
          <w:sz w:val="24"/>
          <w:szCs w:val="24"/>
          <w:lang w:eastAsia="ar-SA"/>
        </w:rPr>
        <w:t>Диаграмма №3</w:t>
      </w:r>
    </w:p>
    <w:p w:rsidR="001857D9" w:rsidRPr="00BA3902" w:rsidRDefault="001857D9" w:rsidP="00540F3A">
      <w:pPr>
        <w:widowControl/>
        <w:ind w:firstLine="454"/>
        <w:jc w:val="center"/>
        <w:rPr>
          <w:rFonts w:ascii="Times New Roman" w:hAnsi="Times New Roman"/>
          <w:b/>
          <w:spacing w:val="-6"/>
          <w:sz w:val="24"/>
          <w:szCs w:val="24"/>
          <w:lang w:eastAsia="ar-SA"/>
        </w:rPr>
      </w:pPr>
      <w:r w:rsidRPr="00BA3902">
        <w:rPr>
          <w:rFonts w:ascii="Times New Roman" w:hAnsi="Times New Roman"/>
          <w:b/>
          <w:spacing w:val="-6"/>
          <w:sz w:val="24"/>
          <w:szCs w:val="24"/>
          <w:lang w:eastAsia="ar-SA"/>
        </w:rPr>
        <w:t>Уровень безработицы и коэффициент напряженности</w:t>
      </w:r>
      <w:r w:rsidR="00640C86" w:rsidRPr="00BA3902">
        <w:rPr>
          <w:rFonts w:ascii="Times New Roman" w:hAnsi="Times New Roman"/>
          <w:b/>
          <w:spacing w:val="-6"/>
          <w:sz w:val="24"/>
          <w:szCs w:val="24"/>
          <w:lang w:eastAsia="ar-SA"/>
        </w:rPr>
        <w:t xml:space="preserve"> на 1 вакансию</w:t>
      </w:r>
    </w:p>
    <w:p w:rsidR="001857D9" w:rsidRPr="00BA3902" w:rsidRDefault="001857D9" w:rsidP="00540F3A">
      <w:pPr>
        <w:widowControl/>
        <w:ind w:firstLine="454"/>
        <w:jc w:val="center"/>
        <w:rPr>
          <w:rFonts w:ascii="Times New Roman" w:hAnsi="Times New Roman"/>
          <w:b/>
          <w:spacing w:val="-6"/>
          <w:sz w:val="24"/>
          <w:szCs w:val="24"/>
          <w:lang w:eastAsia="ar-SA"/>
        </w:rPr>
      </w:pPr>
      <w:r w:rsidRPr="00BA3902">
        <w:rPr>
          <w:rFonts w:ascii="Times New Roman" w:hAnsi="Times New Roman"/>
          <w:b/>
          <w:spacing w:val="-6"/>
          <w:sz w:val="24"/>
          <w:szCs w:val="24"/>
          <w:lang w:eastAsia="ar-SA"/>
        </w:rPr>
        <w:t>за  201</w:t>
      </w:r>
      <w:r w:rsidR="00650162">
        <w:rPr>
          <w:rFonts w:ascii="Times New Roman" w:hAnsi="Times New Roman"/>
          <w:b/>
          <w:spacing w:val="-6"/>
          <w:sz w:val="24"/>
          <w:szCs w:val="24"/>
          <w:lang w:eastAsia="ar-SA"/>
        </w:rPr>
        <w:t>5</w:t>
      </w:r>
      <w:r w:rsidRPr="00BA3902">
        <w:rPr>
          <w:rFonts w:ascii="Times New Roman" w:hAnsi="Times New Roman"/>
          <w:b/>
          <w:spacing w:val="-6"/>
          <w:sz w:val="24"/>
          <w:szCs w:val="24"/>
          <w:lang w:eastAsia="ar-SA"/>
        </w:rPr>
        <w:t>-201</w:t>
      </w:r>
      <w:r w:rsidR="00650162">
        <w:rPr>
          <w:rFonts w:ascii="Times New Roman" w:hAnsi="Times New Roman"/>
          <w:b/>
          <w:spacing w:val="-6"/>
          <w:sz w:val="24"/>
          <w:szCs w:val="24"/>
          <w:lang w:eastAsia="ar-SA"/>
        </w:rPr>
        <w:t>9</w:t>
      </w:r>
      <w:r w:rsidRPr="00BA3902">
        <w:rPr>
          <w:rFonts w:ascii="Times New Roman" w:hAnsi="Times New Roman"/>
          <w:b/>
          <w:spacing w:val="-6"/>
          <w:sz w:val="24"/>
          <w:szCs w:val="24"/>
          <w:lang w:eastAsia="ar-SA"/>
        </w:rPr>
        <w:t xml:space="preserve"> годы, в %</w:t>
      </w:r>
    </w:p>
    <w:p w:rsidR="001857D9" w:rsidRPr="00673D2E" w:rsidRDefault="00292C1D" w:rsidP="00673D2E">
      <w:pPr>
        <w:widowControl/>
        <w:spacing w:line="360" w:lineRule="auto"/>
        <w:ind w:firstLine="454"/>
        <w:jc w:val="center"/>
        <w:rPr>
          <w:rFonts w:ascii="Times New Roman" w:hAnsi="Times New Roman"/>
          <w:spacing w:val="-6"/>
          <w:sz w:val="28"/>
          <w:szCs w:val="28"/>
          <w:lang w:eastAsia="ar-SA"/>
        </w:rPr>
      </w:pPr>
      <w:r>
        <w:rPr>
          <w:rFonts w:ascii="Times New Roman" w:hAnsi="Times New Roman"/>
          <w:noProof/>
          <w:spacing w:val="-6"/>
          <w:sz w:val="28"/>
          <w:szCs w:val="28"/>
        </w:rPr>
        <w:drawing>
          <wp:inline distT="0" distB="0" distL="0" distR="0">
            <wp:extent cx="5684520" cy="2490470"/>
            <wp:effectExtent l="0" t="0" r="0" b="0"/>
            <wp:docPr id="5" name="Объект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C0B6C" w:rsidRPr="00DA7098" w:rsidRDefault="004C2AC6" w:rsidP="00DA7098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</w:rPr>
      </w:pPr>
      <w:r w:rsidRPr="00F47675">
        <w:rPr>
          <w:rFonts w:ascii="Times New Roman" w:hAnsi="Times New Roman"/>
          <w:sz w:val="28"/>
          <w:szCs w:val="28"/>
          <w:lang w:eastAsia="ar-SA"/>
        </w:rPr>
        <w:t>В составе Старошайговского муниципального района насчитывается 57 насел</w:t>
      </w:r>
      <w:r w:rsidR="009C0B6C" w:rsidRPr="00F47675">
        <w:rPr>
          <w:rFonts w:ascii="Times New Roman" w:hAnsi="Times New Roman"/>
          <w:sz w:val="28"/>
          <w:szCs w:val="28"/>
          <w:lang w:eastAsia="ar-SA"/>
        </w:rPr>
        <w:t>енных пунктов, объединенных в 1</w:t>
      </w:r>
      <w:r w:rsidR="002C1E94">
        <w:rPr>
          <w:rFonts w:ascii="Times New Roman" w:hAnsi="Times New Roman"/>
          <w:sz w:val="28"/>
          <w:szCs w:val="28"/>
          <w:lang w:eastAsia="ar-SA"/>
        </w:rPr>
        <w:t>1</w:t>
      </w:r>
      <w:r w:rsidR="009C0B6C" w:rsidRPr="00F47675">
        <w:rPr>
          <w:rFonts w:ascii="Times New Roman" w:hAnsi="Times New Roman"/>
          <w:sz w:val="28"/>
          <w:szCs w:val="28"/>
          <w:lang w:eastAsia="ar-SA"/>
        </w:rPr>
        <w:t xml:space="preserve"> сельских поселений</w:t>
      </w:r>
      <w:r w:rsidRPr="00F47675">
        <w:rPr>
          <w:rFonts w:ascii="Times New Roman" w:hAnsi="Times New Roman"/>
          <w:sz w:val="28"/>
          <w:szCs w:val="28"/>
          <w:lang w:eastAsia="ar-SA"/>
        </w:rPr>
        <w:t>.</w:t>
      </w:r>
      <w:r w:rsidRPr="00F47675">
        <w:rPr>
          <w:rFonts w:ascii="Times New Roman" w:hAnsi="Times New Roman"/>
          <w:sz w:val="28"/>
          <w:szCs w:val="28"/>
        </w:rPr>
        <w:t xml:space="preserve"> </w:t>
      </w:r>
      <w:r w:rsidR="00A170CC" w:rsidRPr="00F47675">
        <w:rPr>
          <w:rFonts w:ascii="Times New Roman" w:hAnsi="Times New Roman"/>
          <w:sz w:val="28"/>
          <w:szCs w:val="28"/>
        </w:rPr>
        <w:t>В 1</w:t>
      </w:r>
      <w:r w:rsidR="00335434">
        <w:rPr>
          <w:rFonts w:ascii="Times New Roman" w:hAnsi="Times New Roman"/>
          <w:sz w:val="28"/>
          <w:szCs w:val="28"/>
        </w:rPr>
        <w:t>8</w:t>
      </w:r>
      <w:r w:rsidR="009C0B6C" w:rsidRPr="00F47675">
        <w:rPr>
          <w:rFonts w:ascii="Times New Roman" w:hAnsi="Times New Roman"/>
          <w:sz w:val="28"/>
          <w:szCs w:val="28"/>
        </w:rPr>
        <w:t xml:space="preserve"> селах пр</w:t>
      </w:r>
      <w:r w:rsidR="009C0B6C" w:rsidRPr="00F47675">
        <w:rPr>
          <w:rFonts w:ascii="Times New Roman" w:hAnsi="Times New Roman"/>
          <w:sz w:val="28"/>
          <w:szCs w:val="28"/>
        </w:rPr>
        <w:t>о</w:t>
      </w:r>
      <w:r w:rsidR="009C0B6C" w:rsidRPr="00F47675">
        <w:rPr>
          <w:rFonts w:ascii="Times New Roman" w:hAnsi="Times New Roman"/>
          <w:sz w:val="28"/>
          <w:szCs w:val="28"/>
        </w:rPr>
        <w:t xml:space="preserve">живает до 10 человек, в </w:t>
      </w:r>
      <w:r w:rsidR="001550E8" w:rsidRPr="00F47675">
        <w:rPr>
          <w:rFonts w:ascii="Times New Roman" w:hAnsi="Times New Roman"/>
          <w:sz w:val="28"/>
          <w:szCs w:val="28"/>
        </w:rPr>
        <w:t>1</w:t>
      </w:r>
      <w:r w:rsidR="00335434">
        <w:rPr>
          <w:rFonts w:ascii="Times New Roman" w:hAnsi="Times New Roman"/>
          <w:sz w:val="28"/>
          <w:szCs w:val="28"/>
        </w:rPr>
        <w:t>7</w:t>
      </w:r>
      <w:r w:rsidR="00D2162C" w:rsidRPr="00F47675">
        <w:rPr>
          <w:rFonts w:ascii="Times New Roman" w:hAnsi="Times New Roman"/>
          <w:sz w:val="28"/>
          <w:szCs w:val="28"/>
        </w:rPr>
        <w:t xml:space="preserve"> сел</w:t>
      </w:r>
      <w:r w:rsidR="001550E8" w:rsidRPr="00F47675">
        <w:rPr>
          <w:rFonts w:ascii="Times New Roman" w:hAnsi="Times New Roman"/>
          <w:sz w:val="28"/>
          <w:szCs w:val="28"/>
        </w:rPr>
        <w:t>ах</w:t>
      </w:r>
      <w:r w:rsidR="004C5966" w:rsidRPr="00F47675">
        <w:rPr>
          <w:rFonts w:ascii="Times New Roman" w:hAnsi="Times New Roman"/>
          <w:sz w:val="28"/>
          <w:szCs w:val="28"/>
        </w:rPr>
        <w:t xml:space="preserve"> </w:t>
      </w:r>
      <w:r w:rsidR="00442C34" w:rsidRPr="00F47675">
        <w:rPr>
          <w:rFonts w:ascii="Times New Roman" w:hAnsi="Times New Roman"/>
          <w:sz w:val="28"/>
          <w:szCs w:val="28"/>
        </w:rPr>
        <w:t>- от 10 до 100 человек, в 1</w:t>
      </w:r>
      <w:r w:rsidR="00335434">
        <w:rPr>
          <w:rFonts w:ascii="Times New Roman" w:hAnsi="Times New Roman"/>
          <w:sz w:val="28"/>
          <w:szCs w:val="28"/>
        </w:rPr>
        <w:t>7</w:t>
      </w:r>
      <w:r w:rsidR="00D2162C" w:rsidRPr="00F47675">
        <w:rPr>
          <w:rFonts w:ascii="Times New Roman" w:hAnsi="Times New Roman"/>
          <w:sz w:val="28"/>
          <w:szCs w:val="28"/>
        </w:rPr>
        <w:t xml:space="preserve"> селах </w:t>
      </w:r>
      <w:r w:rsidR="00A170CC" w:rsidRPr="00F47675">
        <w:rPr>
          <w:rFonts w:ascii="Times New Roman" w:hAnsi="Times New Roman"/>
          <w:sz w:val="28"/>
          <w:szCs w:val="28"/>
        </w:rPr>
        <w:t>- от 100 до 500 , в 4</w:t>
      </w:r>
      <w:r w:rsidR="004C5966" w:rsidRPr="00F47675">
        <w:rPr>
          <w:rFonts w:ascii="Times New Roman" w:hAnsi="Times New Roman"/>
          <w:sz w:val="28"/>
          <w:szCs w:val="28"/>
        </w:rPr>
        <w:t xml:space="preserve"> </w:t>
      </w:r>
      <w:r w:rsidR="00D2162C" w:rsidRPr="00F47675">
        <w:rPr>
          <w:rFonts w:ascii="Times New Roman" w:hAnsi="Times New Roman"/>
          <w:sz w:val="28"/>
          <w:szCs w:val="28"/>
        </w:rPr>
        <w:t xml:space="preserve">селах </w:t>
      </w:r>
      <w:r w:rsidR="009C0B6C" w:rsidRPr="00F47675">
        <w:rPr>
          <w:rFonts w:ascii="Times New Roman" w:hAnsi="Times New Roman"/>
          <w:sz w:val="28"/>
          <w:szCs w:val="28"/>
        </w:rPr>
        <w:t>- от 500 до 1000</w:t>
      </w:r>
      <w:r w:rsidR="009C0B6C" w:rsidRPr="00DA7098">
        <w:rPr>
          <w:rFonts w:ascii="Times New Roman" w:hAnsi="Times New Roman"/>
          <w:sz w:val="28"/>
          <w:szCs w:val="28"/>
        </w:rPr>
        <w:t xml:space="preserve"> и </w:t>
      </w:r>
      <w:r w:rsidR="001F39A9" w:rsidRPr="00DA7098">
        <w:rPr>
          <w:rFonts w:ascii="Times New Roman" w:hAnsi="Times New Roman"/>
          <w:sz w:val="28"/>
          <w:szCs w:val="28"/>
        </w:rPr>
        <w:t>в районном</w:t>
      </w:r>
      <w:r w:rsidR="00FB21FE" w:rsidRPr="00DA7098">
        <w:rPr>
          <w:rFonts w:ascii="Times New Roman" w:hAnsi="Times New Roman"/>
          <w:sz w:val="28"/>
          <w:szCs w:val="28"/>
        </w:rPr>
        <w:t xml:space="preserve"> центре проживает </w:t>
      </w:r>
      <w:r w:rsidR="00F47675">
        <w:rPr>
          <w:rFonts w:ascii="Times New Roman" w:hAnsi="Times New Roman"/>
          <w:sz w:val="28"/>
          <w:szCs w:val="28"/>
        </w:rPr>
        <w:t>4</w:t>
      </w:r>
      <w:r w:rsidR="00335434">
        <w:rPr>
          <w:rFonts w:ascii="Times New Roman" w:hAnsi="Times New Roman"/>
          <w:sz w:val="28"/>
          <w:szCs w:val="28"/>
        </w:rPr>
        <w:t>3</w:t>
      </w:r>
      <w:r w:rsidR="00B40F34">
        <w:rPr>
          <w:rFonts w:ascii="Times New Roman" w:hAnsi="Times New Roman"/>
          <w:sz w:val="28"/>
          <w:szCs w:val="28"/>
        </w:rPr>
        <w:t>39</w:t>
      </w:r>
      <w:r w:rsidR="009C0B6C" w:rsidRPr="00DA7098">
        <w:rPr>
          <w:rFonts w:ascii="Times New Roman" w:hAnsi="Times New Roman"/>
          <w:sz w:val="28"/>
          <w:szCs w:val="28"/>
        </w:rPr>
        <w:t xml:space="preserve"> человек или 3</w:t>
      </w:r>
      <w:r w:rsidR="00B40F34">
        <w:rPr>
          <w:rFonts w:ascii="Times New Roman" w:hAnsi="Times New Roman"/>
          <w:sz w:val="28"/>
          <w:szCs w:val="28"/>
        </w:rPr>
        <w:t>8</w:t>
      </w:r>
      <w:r w:rsidR="00442C34" w:rsidRPr="00DA7098">
        <w:rPr>
          <w:rFonts w:ascii="Times New Roman" w:hAnsi="Times New Roman"/>
          <w:sz w:val="28"/>
          <w:szCs w:val="28"/>
        </w:rPr>
        <w:t>,</w:t>
      </w:r>
      <w:r w:rsidR="00335434">
        <w:rPr>
          <w:rFonts w:ascii="Times New Roman" w:hAnsi="Times New Roman"/>
          <w:sz w:val="28"/>
          <w:szCs w:val="28"/>
        </w:rPr>
        <w:t>5</w:t>
      </w:r>
      <w:r w:rsidR="009C0B6C" w:rsidRPr="00DA7098">
        <w:rPr>
          <w:rFonts w:ascii="Times New Roman" w:hAnsi="Times New Roman"/>
          <w:sz w:val="28"/>
          <w:szCs w:val="28"/>
        </w:rPr>
        <w:t>% населения района.</w:t>
      </w:r>
    </w:p>
    <w:p w:rsidR="00F47A80" w:rsidRPr="00DA7098" w:rsidRDefault="004C2AC6" w:rsidP="009A1F66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  <w:lang w:eastAsia="ar-SA"/>
        </w:rPr>
      </w:pPr>
      <w:r w:rsidRPr="00DA7098">
        <w:rPr>
          <w:rFonts w:ascii="Times New Roman" w:hAnsi="Times New Roman"/>
          <w:sz w:val="28"/>
          <w:szCs w:val="28"/>
          <w:lang w:eastAsia="ar-SA"/>
        </w:rPr>
        <w:t>Старошайговский муниципальный район имеет ярко выраженную сел</w:t>
      </w:r>
      <w:r w:rsidRPr="00DA7098">
        <w:rPr>
          <w:rFonts w:ascii="Times New Roman" w:hAnsi="Times New Roman"/>
          <w:sz w:val="28"/>
          <w:szCs w:val="28"/>
          <w:lang w:eastAsia="ar-SA"/>
        </w:rPr>
        <w:t>ь</w:t>
      </w:r>
      <w:r w:rsidRPr="00DA7098">
        <w:rPr>
          <w:rFonts w:ascii="Times New Roman" w:hAnsi="Times New Roman"/>
          <w:sz w:val="28"/>
          <w:szCs w:val="28"/>
          <w:lang w:eastAsia="ar-SA"/>
        </w:rPr>
        <w:t xml:space="preserve">скохозяйственную специфику. </w:t>
      </w:r>
      <w:r w:rsidR="00F47A80" w:rsidRPr="00DA7098">
        <w:rPr>
          <w:rFonts w:ascii="Times New Roman" w:hAnsi="Times New Roman"/>
          <w:sz w:val="28"/>
          <w:szCs w:val="28"/>
        </w:rPr>
        <w:t>Социальная инфраструктура Старошайговского муниципального района представлена системой жилищно-коммунального х</w:t>
      </w:r>
      <w:r w:rsidR="00F47A80" w:rsidRPr="00DA7098">
        <w:rPr>
          <w:rFonts w:ascii="Times New Roman" w:hAnsi="Times New Roman"/>
          <w:sz w:val="28"/>
          <w:szCs w:val="28"/>
        </w:rPr>
        <w:t>о</w:t>
      </w:r>
      <w:r w:rsidR="00F47A80" w:rsidRPr="00DA7098">
        <w:rPr>
          <w:rFonts w:ascii="Times New Roman" w:hAnsi="Times New Roman"/>
          <w:sz w:val="28"/>
          <w:szCs w:val="28"/>
        </w:rPr>
        <w:t>зяйства, малого бизнеса, обр</w:t>
      </w:r>
      <w:r w:rsidR="00F47A80" w:rsidRPr="00DA7098">
        <w:rPr>
          <w:rFonts w:ascii="Times New Roman" w:hAnsi="Times New Roman"/>
          <w:sz w:val="28"/>
          <w:szCs w:val="28"/>
        </w:rPr>
        <w:t>а</w:t>
      </w:r>
      <w:r w:rsidR="00F47A80" w:rsidRPr="00DA7098">
        <w:rPr>
          <w:rFonts w:ascii="Times New Roman" w:hAnsi="Times New Roman"/>
          <w:sz w:val="28"/>
          <w:szCs w:val="28"/>
        </w:rPr>
        <w:t>зования, здравоохранения, культурно</w:t>
      </w:r>
      <w:r w:rsidR="00D63D38" w:rsidRPr="00DA7098">
        <w:rPr>
          <w:rFonts w:ascii="Times New Roman" w:hAnsi="Times New Roman"/>
          <w:sz w:val="28"/>
          <w:szCs w:val="28"/>
        </w:rPr>
        <w:t xml:space="preserve"> </w:t>
      </w:r>
      <w:r w:rsidR="00F47A80" w:rsidRPr="00DA7098">
        <w:rPr>
          <w:rFonts w:ascii="Times New Roman" w:hAnsi="Times New Roman"/>
          <w:sz w:val="28"/>
          <w:szCs w:val="28"/>
        </w:rPr>
        <w:t>-</w:t>
      </w:r>
      <w:r w:rsidR="00D63D38" w:rsidRPr="00DA7098">
        <w:rPr>
          <w:rFonts w:ascii="Times New Roman" w:hAnsi="Times New Roman"/>
          <w:sz w:val="28"/>
          <w:szCs w:val="28"/>
        </w:rPr>
        <w:t xml:space="preserve"> </w:t>
      </w:r>
      <w:r w:rsidR="00F47A80" w:rsidRPr="00DA7098">
        <w:rPr>
          <w:rFonts w:ascii="Times New Roman" w:hAnsi="Times New Roman"/>
          <w:sz w:val="28"/>
          <w:szCs w:val="28"/>
        </w:rPr>
        <w:t>досуговой деятельности, физкультуры и спорта, а также системой социальной защиты насел</w:t>
      </w:r>
      <w:r w:rsidR="00F47A80" w:rsidRPr="00DA7098">
        <w:rPr>
          <w:rFonts w:ascii="Times New Roman" w:hAnsi="Times New Roman"/>
          <w:sz w:val="28"/>
          <w:szCs w:val="28"/>
        </w:rPr>
        <w:t>е</w:t>
      </w:r>
      <w:r w:rsidR="00F47A80" w:rsidRPr="00DA7098">
        <w:rPr>
          <w:rFonts w:ascii="Times New Roman" w:hAnsi="Times New Roman"/>
          <w:sz w:val="28"/>
          <w:szCs w:val="28"/>
        </w:rPr>
        <w:t>ния.</w:t>
      </w:r>
    </w:p>
    <w:p w:rsidR="001E5203" w:rsidRPr="00DA7098" w:rsidRDefault="00AC5514" w:rsidP="00DA7098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Основная</w:t>
      </w:r>
      <w:r w:rsidR="00A1557C" w:rsidRPr="00DA7098">
        <w:rPr>
          <w:rFonts w:ascii="Times New Roman" w:hAnsi="Times New Roman"/>
          <w:sz w:val="28"/>
          <w:szCs w:val="28"/>
        </w:rPr>
        <w:t xml:space="preserve"> цель формирования доклада – выявление как положительного опыта</w:t>
      </w:r>
      <w:r w:rsidR="00CD048C" w:rsidRPr="00DA7098">
        <w:rPr>
          <w:rFonts w:ascii="Times New Roman" w:hAnsi="Times New Roman"/>
          <w:sz w:val="28"/>
          <w:szCs w:val="28"/>
        </w:rPr>
        <w:t xml:space="preserve"> эффективности</w:t>
      </w:r>
      <w:r w:rsidRPr="00DA7098">
        <w:rPr>
          <w:rFonts w:ascii="Times New Roman" w:hAnsi="Times New Roman"/>
          <w:sz w:val="28"/>
          <w:szCs w:val="28"/>
        </w:rPr>
        <w:t xml:space="preserve"> решения проблем, так и упущений</w:t>
      </w:r>
      <w:r w:rsidR="00CD048C" w:rsidRPr="00DA7098">
        <w:rPr>
          <w:rFonts w:ascii="Times New Roman" w:hAnsi="Times New Roman"/>
          <w:sz w:val="28"/>
          <w:szCs w:val="28"/>
        </w:rPr>
        <w:t xml:space="preserve"> по конкретным направлениям, принятие решений и мер по дальнейшему совершенствованию м</w:t>
      </w:r>
      <w:r w:rsidR="00CD048C" w:rsidRPr="00DA7098">
        <w:rPr>
          <w:rFonts w:ascii="Times New Roman" w:hAnsi="Times New Roman"/>
          <w:sz w:val="28"/>
          <w:szCs w:val="28"/>
        </w:rPr>
        <w:t>у</w:t>
      </w:r>
      <w:r w:rsidR="00CD048C" w:rsidRPr="00DA7098">
        <w:rPr>
          <w:rFonts w:ascii="Times New Roman" w:hAnsi="Times New Roman"/>
          <w:sz w:val="28"/>
          <w:szCs w:val="28"/>
        </w:rPr>
        <w:t>ниципального управления.</w:t>
      </w:r>
    </w:p>
    <w:p w:rsidR="001827FB" w:rsidRPr="009C619D" w:rsidRDefault="00AF6FD7" w:rsidP="00DA7098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 xml:space="preserve">Распоряжением </w:t>
      </w:r>
      <w:r w:rsidR="00AC5514" w:rsidRPr="00DA7098">
        <w:rPr>
          <w:rFonts w:ascii="Times New Roman" w:hAnsi="Times New Roman"/>
          <w:sz w:val="28"/>
          <w:szCs w:val="28"/>
        </w:rPr>
        <w:t>Г</w:t>
      </w:r>
      <w:r w:rsidRPr="00DA7098">
        <w:rPr>
          <w:rFonts w:ascii="Times New Roman" w:hAnsi="Times New Roman"/>
          <w:sz w:val="28"/>
          <w:szCs w:val="28"/>
        </w:rPr>
        <w:t>лавы администрации Старошайговского муниципального района № 164 от 27 июня 2008 года</w:t>
      </w:r>
      <w:r w:rsidR="001F39A9" w:rsidRPr="00DA7098">
        <w:rPr>
          <w:rFonts w:ascii="Times New Roman" w:hAnsi="Times New Roman"/>
          <w:sz w:val="28"/>
          <w:szCs w:val="28"/>
        </w:rPr>
        <w:t xml:space="preserve"> (с изменениями от 18.03.2013 № 106</w:t>
      </w:r>
      <w:r w:rsidR="00906AD6" w:rsidRPr="00DA7098">
        <w:rPr>
          <w:rFonts w:ascii="Times New Roman" w:hAnsi="Times New Roman"/>
          <w:sz w:val="28"/>
          <w:szCs w:val="28"/>
        </w:rPr>
        <w:t xml:space="preserve">, от 19 </w:t>
      </w:r>
      <w:r w:rsidR="00906AD6" w:rsidRPr="00DA7098">
        <w:rPr>
          <w:rFonts w:ascii="Times New Roman" w:hAnsi="Times New Roman"/>
          <w:sz w:val="28"/>
          <w:szCs w:val="28"/>
        </w:rPr>
        <w:lastRenderedPageBreak/>
        <w:t>марта 2014 №86</w:t>
      </w:r>
      <w:r w:rsidR="001F39A9" w:rsidRPr="00DA7098">
        <w:rPr>
          <w:rFonts w:ascii="Times New Roman" w:hAnsi="Times New Roman"/>
          <w:sz w:val="28"/>
          <w:szCs w:val="28"/>
        </w:rPr>
        <w:t>)</w:t>
      </w:r>
      <w:r w:rsidRPr="00DA7098">
        <w:rPr>
          <w:rFonts w:ascii="Times New Roman" w:hAnsi="Times New Roman"/>
          <w:sz w:val="28"/>
          <w:szCs w:val="28"/>
        </w:rPr>
        <w:t xml:space="preserve"> создана рабочая группа по реализации Указа Президента Российской Федерации от 28.04.2008 № 607 «Об оценке эффективности де</w:t>
      </w:r>
      <w:r w:rsidRPr="00DA7098">
        <w:rPr>
          <w:rFonts w:ascii="Times New Roman" w:hAnsi="Times New Roman"/>
          <w:sz w:val="28"/>
          <w:szCs w:val="28"/>
        </w:rPr>
        <w:t>я</w:t>
      </w:r>
      <w:r w:rsidRPr="00DA7098">
        <w:rPr>
          <w:rFonts w:ascii="Times New Roman" w:hAnsi="Times New Roman"/>
          <w:sz w:val="28"/>
          <w:szCs w:val="28"/>
        </w:rPr>
        <w:t>тельности органов местного самоуправления городских округов и муниц</w:t>
      </w:r>
      <w:r w:rsidRPr="00DA7098">
        <w:rPr>
          <w:rFonts w:ascii="Times New Roman" w:hAnsi="Times New Roman"/>
          <w:sz w:val="28"/>
          <w:szCs w:val="28"/>
        </w:rPr>
        <w:t>и</w:t>
      </w:r>
      <w:r w:rsidRPr="00DA7098">
        <w:rPr>
          <w:rFonts w:ascii="Times New Roman" w:hAnsi="Times New Roman"/>
          <w:sz w:val="28"/>
          <w:szCs w:val="28"/>
        </w:rPr>
        <w:t xml:space="preserve">пальных районов». </w:t>
      </w:r>
      <w:r w:rsidR="00165623" w:rsidRPr="00DA7098">
        <w:rPr>
          <w:rFonts w:ascii="Times New Roman" w:hAnsi="Times New Roman"/>
          <w:sz w:val="28"/>
          <w:szCs w:val="28"/>
        </w:rPr>
        <w:t>Распоряжением Г</w:t>
      </w:r>
      <w:r w:rsidR="00165623">
        <w:rPr>
          <w:rFonts w:ascii="Times New Roman" w:hAnsi="Times New Roman"/>
          <w:sz w:val="28"/>
          <w:szCs w:val="28"/>
        </w:rPr>
        <w:t xml:space="preserve">лавы </w:t>
      </w:r>
      <w:r w:rsidR="00165623" w:rsidRPr="00DA7098">
        <w:rPr>
          <w:rFonts w:ascii="Times New Roman" w:hAnsi="Times New Roman"/>
          <w:sz w:val="28"/>
          <w:szCs w:val="28"/>
        </w:rPr>
        <w:t>Старошайговского муниц</w:t>
      </w:r>
      <w:r w:rsidR="00165623" w:rsidRPr="00DA7098">
        <w:rPr>
          <w:rFonts w:ascii="Times New Roman" w:hAnsi="Times New Roman"/>
          <w:sz w:val="28"/>
          <w:szCs w:val="28"/>
        </w:rPr>
        <w:t>и</w:t>
      </w:r>
      <w:r w:rsidR="00165623">
        <w:rPr>
          <w:rFonts w:ascii="Times New Roman" w:hAnsi="Times New Roman"/>
          <w:sz w:val="28"/>
          <w:szCs w:val="28"/>
        </w:rPr>
        <w:t>пального района №</w:t>
      </w:r>
      <w:r w:rsidR="001D2929">
        <w:rPr>
          <w:rFonts w:ascii="Times New Roman" w:hAnsi="Times New Roman"/>
          <w:sz w:val="28"/>
          <w:szCs w:val="28"/>
        </w:rPr>
        <w:t>105</w:t>
      </w:r>
      <w:r w:rsidR="00165623">
        <w:rPr>
          <w:rFonts w:ascii="Times New Roman" w:hAnsi="Times New Roman"/>
          <w:sz w:val="28"/>
          <w:szCs w:val="28"/>
        </w:rPr>
        <w:t xml:space="preserve"> </w:t>
      </w:r>
      <w:r w:rsidR="00165623" w:rsidRPr="00DA7098">
        <w:rPr>
          <w:rFonts w:ascii="Times New Roman" w:hAnsi="Times New Roman"/>
          <w:sz w:val="28"/>
          <w:szCs w:val="28"/>
        </w:rPr>
        <w:t xml:space="preserve">от </w:t>
      </w:r>
      <w:r w:rsidR="001D2929">
        <w:rPr>
          <w:rFonts w:ascii="Times New Roman" w:hAnsi="Times New Roman"/>
          <w:sz w:val="28"/>
          <w:szCs w:val="28"/>
        </w:rPr>
        <w:t>6</w:t>
      </w:r>
      <w:r w:rsidR="00165623" w:rsidRPr="00165623">
        <w:rPr>
          <w:rFonts w:ascii="Times New Roman" w:hAnsi="Times New Roman"/>
          <w:sz w:val="28"/>
          <w:szCs w:val="28"/>
        </w:rPr>
        <w:t xml:space="preserve"> </w:t>
      </w:r>
      <w:r w:rsidR="001D2929">
        <w:rPr>
          <w:rFonts w:ascii="Times New Roman" w:hAnsi="Times New Roman"/>
          <w:sz w:val="28"/>
          <w:szCs w:val="28"/>
        </w:rPr>
        <w:t>апреля</w:t>
      </w:r>
      <w:r w:rsidR="00165623" w:rsidRPr="00165623">
        <w:rPr>
          <w:rFonts w:ascii="Times New Roman" w:hAnsi="Times New Roman"/>
          <w:sz w:val="28"/>
          <w:szCs w:val="28"/>
        </w:rPr>
        <w:t xml:space="preserve"> 20</w:t>
      </w:r>
      <w:r w:rsidR="001D2929">
        <w:rPr>
          <w:rFonts w:ascii="Times New Roman" w:hAnsi="Times New Roman"/>
          <w:sz w:val="28"/>
          <w:szCs w:val="28"/>
        </w:rPr>
        <w:t>20</w:t>
      </w:r>
      <w:r w:rsidR="00165623" w:rsidRPr="00165623">
        <w:rPr>
          <w:rFonts w:ascii="Times New Roman" w:hAnsi="Times New Roman"/>
          <w:sz w:val="28"/>
          <w:szCs w:val="28"/>
        </w:rPr>
        <w:t xml:space="preserve"> года  закреплены ответственные сотрудники за представление и согласование значений показателей для оценки эффективн</w:t>
      </w:r>
      <w:r w:rsidR="00165623" w:rsidRPr="00165623">
        <w:rPr>
          <w:rFonts w:ascii="Times New Roman" w:hAnsi="Times New Roman"/>
          <w:sz w:val="28"/>
          <w:szCs w:val="28"/>
        </w:rPr>
        <w:t>о</w:t>
      </w:r>
      <w:r w:rsidR="00165623" w:rsidRPr="00165623">
        <w:rPr>
          <w:rFonts w:ascii="Times New Roman" w:hAnsi="Times New Roman"/>
          <w:sz w:val="28"/>
          <w:szCs w:val="28"/>
        </w:rPr>
        <w:t>сти о</w:t>
      </w:r>
      <w:r w:rsidR="00165623" w:rsidRPr="00165623">
        <w:rPr>
          <w:rFonts w:ascii="Times New Roman" w:hAnsi="Times New Roman"/>
          <w:sz w:val="28"/>
          <w:szCs w:val="28"/>
        </w:rPr>
        <w:t>р</w:t>
      </w:r>
      <w:r w:rsidR="00165623" w:rsidRPr="00165623">
        <w:rPr>
          <w:rFonts w:ascii="Times New Roman" w:hAnsi="Times New Roman"/>
          <w:sz w:val="28"/>
          <w:szCs w:val="28"/>
        </w:rPr>
        <w:t xml:space="preserve">ганов местного </w:t>
      </w:r>
      <w:r w:rsidR="00165623" w:rsidRPr="009C619D">
        <w:rPr>
          <w:rFonts w:ascii="Times New Roman" w:hAnsi="Times New Roman"/>
          <w:sz w:val="28"/>
          <w:szCs w:val="28"/>
        </w:rPr>
        <w:t>самоуправления</w:t>
      </w:r>
      <w:r w:rsidR="009C619D" w:rsidRPr="009C619D">
        <w:rPr>
          <w:rFonts w:ascii="Times New Roman" w:hAnsi="Times New Roman"/>
          <w:sz w:val="28"/>
          <w:szCs w:val="28"/>
        </w:rPr>
        <w:t xml:space="preserve"> муниципального района за 201</w:t>
      </w:r>
      <w:r w:rsidR="001D2929">
        <w:rPr>
          <w:rFonts w:ascii="Times New Roman" w:hAnsi="Times New Roman"/>
          <w:sz w:val="28"/>
          <w:szCs w:val="28"/>
        </w:rPr>
        <w:t>9</w:t>
      </w:r>
      <w:r w:rsidR="009C619D" w:rsidRPr="009C619D">
        <w:rPr>
          <w:rFonts w:ascii="Times New Roman" w:hAnsi="Times New Roman"/>
          <w:sz w:val="28"/>
          <w:szCs w:val="28"/>
        </w:rPr>
        <w:t xml:space="preserve"> год и их пл</w:t>
      </w:r>
      <w:r w:rsidR="009C619D" w:rsidRPr="009C619D">
        <w:rPr>
          <w:rFonts w:ascii="Times New Roman" w:hAnsi="Times New Roman"/>
          <w:sz w:val="28"/>
          <w:szCs w:val="28"/>
        </w:rPr>
        <w:t>а</w:t>
      </w:r>
      <w:r w:rsidR="009C619D" w:rsidRPr="009C619D">
        <w:rPr>
          <w:rFonts w:ascii="Times New Roman" w:hAnsi="Times New Roman"/>
          <w:sz w:val="28"/>
          <w:szCs w:val="28"/>
        </w:rPr>
        <w:t>нируемых значениях на 3-х летний период.</w:t>
      </w:r>
    </w:p>
    <w:p w:rsidR="00F96C56" w:rsidRDefault="00906AD6" w:rsidP="001666DC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 xml:space="preserve">В </w:t>
      </w:r>
      <w:r w:rsidR="001D2929">
        <w:rPr>
          <w:rFonts w:ascii="Times New Roman" w:hAnsi="Times New Roman"/>
          <w:sz w:val="28"/>
          <w:szCs w:val="28"/>
        </w:rPr>
        <w:t xml:space="preserve">сентябре </w:t>
      </w:r>
      <w:r w:rsidRPr="00DA7098">
        <w:rPr>
          <w:rFonts w:ascii="Times New Roman" w:hAnsi="Times New Roman"/>
          <w:sz w:val="28"/>
          <w:szCs w:val="28"/>
        </w:rPr>
        <w:t>201</w:t>
      </w:r>
      <w:r w:rsidR="001D2929">
        <w:rPr>
          <w:rFonts w:ascii="Times New Roman" w:hAnsi="Times New Roman"/>
          <w:sz w:val="28"/>
          <w:szCs w:val="28"/>
        </w:rPr>
        <w:t>8</w:t>
      </w:r>
      <w:r w:rsidR="00811520" w:rsidRPr="00DA7098">
        <w:rPr>
          <w:rFonts w:ascii="Times New Roman" w:hAnsi="Times New Roman"/>
          <w:sz w:val="28"/>
          <w:szCs w:val="28"/>
        </w:rPr>
        <w:t xml:space="preserve"> год</w:t>
      </w:r>
      <w:r w:rsidR="001D2929">
        <w:rPr>
          <w:rFonts w:ascii="Times New Roman" w:hAnsi="Times New Roman"/>
          <w:sz w:val="28"/>
          <w:szCs w:val="28"/>
        </w:rPr>
        <w:t>а</w:t>
      </w:r>
      <w:r w:rsidR="00811520" w:rsidRPr="00DA7098">
        <w:rPr>
          <w:rFonts w:ascii="Times New Roman" w:hAnsi="Times New Roman"/>
          <w:sz w:val="28"/>
          <w:szCs w:val="28"/>
        </w:rPr>
        <w:t xml:space="preserve"> была разработана и решением сессии Совета депут</w:t>
      </w:r>
      <w:r w:rsidR="00811520" w:rsidRPr="00DA7098">
        <w:rPr>
          <w:rFonts w:ascii="Times New Roman" w:hAnsi="Times New Roman"/>
          <w:sz w:val="28"/>
          <w:szCs w:val="28"/>
        </w:rPr>
        <w:t>а</w:t>
      </w:r>
      <w:r w:rsidR="00811520" w:rsidRPr="00DA7098">
        <w:rPr>
          <w:rFonts w:ascii="Times New Roman" w:hAnsi="Times New Roman"/>
          <w:sz w:val="28"/>
          <w:szCs w:val="28"/>
        </w:rPr>
        <w:t>тов Старошайго</w:t>
      </w:r>
      <w:r w:rsidRPr="00DA7098">
        <w:rPr>
          <w:rFonts w:ascii="Times New Roman" w:hAnsi="Times New Roman"/>
          <w:sz w:val="28"/>
          <w:szCs w:val="28"/>
        </w:rPr>
        <w:t>вского муници</w:t>
      </w:r>
      <w:r w:rsidR="00934356" w:rsidRPr="00DA7098">
        <w:rPr>
          <w:rFonts w:ascii="Times New Roman" w:hAnsi="Times New Roman"/>
          <w:sz w:val="28"/>
          <w:szCs w:val="28"/>
        </w:rPr>
        <w:t>пального района</w:t>
      </w:r>
      <w:r w:rsidR="00811520" w:rsidRPr="00DA7098">
        <w:rPr>
          <w:rFonts w:ascii="Times New Roman" w:hAnsi="Times New Roman"/>
          <w:sz w:val="28"/>
          <w:szCs w:val="28"/>
        </w:rPr>
        <w:t xml:space="preserve"> утв</w:t>
      </w:r>
      <w:r w:rsidR="00934356" w:rsidRPr="00DA7098">
        <w:rPr>
          <w:rFonts w:ascii="Times New Roman" w:hAnsi="Times New Roman"/>
          <w:sz w:val="28"/>
          <w:szCs w:val="28"/>
        </w:rPr>
        <w:t>ерждена «</w:t>
      </w:r>
      <w:r w:rsidR="001D2929" w:rsidRPr="001A0E07">
        <w:rPr>
          <w:rFonts w:ascii="Times New Roman" w:hAnsi="Times New Roman"/>
          <w:color w:val="000000"/>
          <w:sz w:val="28"/>
          <w:szCs w:val="28"/>
          <w:lang w:eastAsia="zh-CN"/>
        </w:rPr>
        <w:t>Стратегия соц</w:t>
      </w:r>
      <w:r w:rsidR="001D2929" w:rsidRPr="001A0E07">
        <w:rPr>
          <w:rFonts w:ascii="Times New Roman" w:hAnsi="Times New Roman"/>
          <w:color w:val="000000"/>
          <w:sz w:val="28"/>
          <w:szCs w:val="28"/>
          <w:lang w:eastAsia="zh-CN"/>
        </w:rPr>
        <w:t>и</w:t>
      </w:r>
      <w:r w:rsidR="001D2929" w:rsidRPr="001A0E07">
        <w:rPr>
          <w:rFonts w:ascii="Times New Roman" w:hAnsi="Times New Roman"/>
          <w:color w:val="000000"/>
          <w:sz w:val="28"/>
          <w:szCs w:val="28"/>
          <w:lang w:eastAsia="zh-CN"/>
        </w:rPr>
        <w:t>ально-экономического развития Старошайговского муниципального</w:t>
      </w:r>
      <w:r w:rsidR="001D2929" w:rsidRPr="004D224B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 район</w:t>
      </w:r>
      <w:r w:rsidR="001D2929">
        <w:rPr>
          <w:rFonts w:ascii="Times New Roman" w:hAnsi="Times New Roman"/>
          <w:color w:val="000000"/>
          <w:sz w:val="28"/>
          <w:szCs w:val="28"/>
          <w:lang w:eastAsia="zh-CN"/>
        </w:rPr>
        <w:t>а</w:t>
      </w:r>
      <w:r w:rsidR="001D2929" w:rsidRPr="004D224B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</w:t>
      </w:r>
      <w:r w:rsidR="001D2929">
        <w:rPr>
          <w:rFonts w:ascii="Times New Roman" w:hAnsi="Times New Roman"/>
          <w:color w:val="000000"/>
          <w:sz w:val="28"/>
          <w:szCs w:val="28"/>
          <w:lang w:eastAsia="zh-CN"/>
        </w:rPr>
        <w:t xml:space="preserve">Республики Мордовия на период </w:t>
      </w:r>
      <w:r w:rsidR="001D2929" w:rsidRPr="004D224B">
        <w:rPr>
          <w:rFonts w:ascii="Times New Roman" w:hAnsi="Times New Roman"/>
          <w:color w:val="000000"/>
          <w:sz w:val="28"/>
          <w:szCs w:val="28"/>
          <w:lang w:eastAsia="zh-CN"/>
        </w:rPr>
        <w:t>до 20</w:t>
      </w:r>
      <w:r w:rsidR="001D2929">
        <w:rPr>
          <w:rFonts w:ascii="Times New Roman" w:hAnsi="Times New Roman"/>
          <w:color w:val="000000"/>
          <w:sz w:val="28"/>
          <w:szCs w:val="28"/>
          <w:lang w:eastAsia="zh-CN"/>
        </w:rPr>
        <w:t>25</w:t>
      </w:r>
      <w:r w:rsidR="001D2929" w:rsidRPr="004D224B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года</w:t>
      </w:r>
      <w:r w:rsidR="001D2929">
        <w:rPr>
          <w:rFonts w:ascii="Times New Roman" w:hAnsi="Times New Roman"/>
          <w:color w:val="000000"/>
          <w:sz w:val="28"/>
          <w:szCs w:val="28"/>
          <w:lang w:eastAsia="zh-CN"/>
        </w:rPr>
        <w:t>,</w:t>
      </w:r>
      <w:r w:rsidR="001D2929" w:rsidRPr="004D224B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определяет стратегические приоритеты, цели и задачи социально-экономического развития </w:t>
      </w:r>
      <w:r w:rsidR="001D2929" w:rsidRPr="001A0E07">
        <w:rPr>
          <w:rFonts w:ascii="Times New Roman" w:hAnsi="Times New Roman"/>
          <w:color w:val="000000"/>
          <w:sz w:val="28"/>
          <w:szCs w:val="28"/>
          <w:lang w:eastAsia="zh-CN"/>
        </w:rPr>
        <w:t>Старошайго</w:t>
      </w:r>
      <w:r w:rsidR="001D2929" w:rsidRPr="001A0E07">
        <w:rPr>
          <w:rFonts w:ascii="Times New Roman" w:hAnsi="Times New Roman"/>
          <w:color w:val="000000"/>
          <w:sz w:val="28"/>
          <w:szCs w:val="28"/>
          <w:lang w:eastAsia="zh-CN"/>
        </w:rPr>
        <w:t>в</w:t>
      </w:r>
      <w:r w:rsidR="001D2929" w:rsidRPr="001A0E07">
        <w:rPr>
          <w:rFonts w:ascii="Times New Roman" w:hAnsi="Times New Roman"/>
          <w:color w:val="000000"/>
          <w:sz w:val="28"/>
          <w:szCs w:val="28"/>
          <w:lang w:eastAsia="zh-CN"/>
        </w:rPr>
        <w:t>ского</w:t>
      </w:r>
      <w:r w:rsidR="001D2929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</w:t>
      </w:r>
      <w:r w:rsidR="001D2929" w:rsidRPr="004D224B">
        <w:rPr>
          <w:rFonts w:ascii="Times New Roman" w:hAnsi="Times New Roman"/>
          <w:color w:val="000000"/>
          <w:sz w:val="28"/>
          <w:szCs w:val="28"/>
          <w:lang w:eastAsia="zh-CN"/>
        </w:rPr>
        <w:t>муниципального  района, основные направления их достижения на до</w:t>
      </w:r>
      <w:r w:rsidR="001D2929" w:rsidRPr="004D224B">
        <w:rPr>
          <w:rFonts w:ascii="Times New Roman" w:hAnsi="Times New Roman"/>
          <w:color w:val="000000"/>
          <w:sz w:val="28"/>
          <w:szCs w:val="28"/>
          <w:lang w:eastAsia="zh-CN"/>
        </w:rPr>
        <w:t>л</w:t>
      </w:r>
      <w:r w:rsidR="001D2929" w:rsidRPr="004D224B">
        <w:rPr>
          <w:rFonts w:ascii="Times New Roman" w:hAnsi="Times New Roman"/>
          <w:color w:val="000000"/>
          <w:sz w:val="28"/>
          <w:szCs w:val="28"/>
          <w:lang w:eastAsia="zh-CN"/>
        </w:rPr>
        <w:t>госрочную перспективу</w:t>
      </w:r>
      <w:r w:rsidR="00811520" w:rsidRPr="00DA7098">
        <w:rPr>
          <w:rFonts w:ascii="Times New Roman" w:hAnsi="Times New Roman"/>
          <w:sz w:val="28"/>
          <w:szCs w:val="28"/>
        </w:rPr>
        <w:t>.</w:t>
      </w:r>
      <w:r w:rsidR="00503869" w:rsidRPr="00DA7098">
        <w:rPr>
          <w:rFonts w:ascii="Times New Roman" w:hAnsi="Times New Roman"/>
          <w:sz w:val="28"/>
          <w:szCs w:val="28"/>
        </w:rPr>
        <w:t xml:space="preserve"> </w:t>
      </w:r>
      <w:r w:rsidR="001D2929" w:rsidRPr="004D224B">
        <w:rPr>
          <w:rFonts w:ascii="Times New Roman" w:hAnsi="Times New Roman"/>
          <w:color w:val="000000"/>
          <w:sz w:val="28"/>
          <w:szCs w:val="28"/>
          <w:lang w:eastAsia="zh-CN"/>
        </w:rPr>
        <w:t>Стратегическая цель соц</w:t>
      </w:r>
      <w:r w:rsidR="001D2929">
        <w:rPr>
          <w:rFonts w:ascii="Times New Roman" w:hAnsi="Times New Roman"/>
          <w:color w:val="000000"/>
          <w:sz w:val="28"/>
          <w:szCs w:val="28"/>
          <w:lang w:eastAsia="zh-CN"/>
        </w:rPr>
        <w:t>иально-экономического ра</w:t>
      </w:r>
      <w:r w:rsidR="001D2929">
        <w:rPr>
          <w:rFonts w:ascii="Times New Roman" w:hAnsi="Times New Roman"/>
          <w:color w:val="000000"/>
          <w:sz w:val="28"/>
          <w:szCs w:val="28"/>
          <w:lang w:eastAsia="zh-CN"/>
        </w:rPr>
        <w:t>з</w:t>
      </w:r>
      <w:r w:rsidR="001D2929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вития </w:t>
      </w:r>
      <w:r w:rsidR="001D2929" w:rsidRPr="004D224B">
        <w:rPr>
          <w:rFonts w:ascii="Times New Roman" w:hAnsi="Times New Roman"/>
          <w:color w:val="000000"/>
          <w:sz w:val="28"/>
          <w:szCs w:val="28"/>
          <w:lang w:eastAsia="zh-CN"/>
        </w:rPr>
        <w:t xml:space="preserve"> на </w:t>
      </w:r>
      <w:r w:rsidR="001D2929" w:rsidRPr="0003585A">
        <w:rPr>
          <w:rFonts w:ascii="Times New Roman" w:hAnsi="Times New Roman"/>
          <w:color w:val="000000"/>
          <w:sz w:val="28"/>
          <w:szCs w:val="28"/>
          <w:lang w:eastAsia="zh-CN"/>
        </w:rPr>
        <w:t xml:space="preserve">ближайшие 7 лет – </w:t>
      </w:r>
      <w:r w:rsidR="001D2929" w:rsidRPr="0003585A">
        <w:rPr>
          <w:rFonts w:ascii="Times New Roman" w:hAnsi="Times New Roman"/>
          <w:bCs/>
          <w:iCs/>
          <w:color w:val="000000"/>
          <w:sz w:val="28"/>
          <w:szCs w:val="28"/>
          <w:lang w:eastAsia="zh-CN"/>
        </w:rPr>
        <w:t>повышение качества жизни населения, за счет наращивания экономического потенциала территории</w:t>
      </w:r>
      <w:r w:rsidR="00503869" w:rsidRPr="0003585A">
        <w:rPr>
          <w:rFonts w:ascii="Times New Roman" w:hAnsi="Times New Roman"/>
          <w:sz w:val="28"/>
          <w:szCs w:val="28"/>
        </w:rPr>
        <w:t>.</w:t>
      </w:r>
      <w:bookmarkStart w:id="2" w:name="sub_201"/>
      <w:bookmarkEnd w:id="0"/>
      <w:r w:rsidR="00F96C56" w:rsidRPr="00DA7098">
        <w:rPr>
          <w:rFonts w:ascii="Times New Roman" w:hAnsi="Times New Roman"/>
          <w:sz w:val="28"/>
          <w:szCs w:val="28"/>
        </w:rPr>
        <w:t xml:space="preserve"> </w:t>
      </w:r>
      <w:r w:rsidR="000608F3">
        <w:rPr>
          <w:rFonts w:ascii="Times New Roman" w:hAnsi="Times New Roman"/>
          <w:sz w:val="28"/>
          <w:szCs w:val="28"/>
        </w:rPr>
        <w:t>Для динамичного ра</w:t>
      </w:r>
      <w:r w:rsidR="000608F3">
        <w:rPr>
          <w:rFonts w:ascii="Times New Roman" w:hAnsi="Times New Roman"/>
          <w:sz w:val="28"/>
          <w:szCs w:val="28"/>
        </w:rPr>
        <w:t>з</w:t>
      </w:r>
      <w:r w:rsidR="000608F3">
        <w:rPr>
          <w:rFonts w:ascii="Times New Roman" w:hAnsi="Times New Roman"/>
          <w:sz w:val="28"/>
          <w:szCs w:val="28"/>
        </w:rPr>
        <w:t>вития Старошайговского муниципального района  разработаны и утверждены муниципальные программы.</w:t>
      </w:r>
      <w:r w:rsidR="000608F3" w:rsidRPr="00DA7098">
        <w:rPr>
          <w:rFonts w:ascii="Times New Roman" w:hAnsi="Times New Roman"/>
          <w:sz w:val="28"/>
          <w:szCs w:val="28"/>
        </w:rPr>
        <w:t xml:space="preserve"> </w:t>
      </w:r>
      <w:r w:rsidR="0028658D" w:rsidRPr="00DA7098">
        <w:rPr>
          <w:rFonts w:ascii="Times New Roman" w:hAnsi="Times New Roman"/>
          <w:sz w:val="28"/>
          <w:szCs w:val="28"/>
        </w:rPr>
        <w:t>В 201</w:t>
      </w:r>
      <w:r w:rsidR="001D2929">
        <w:rPr>
          <w:rFonts w:ascii="Times New Roman" w:hAnsi="Times New Roman"/>
          <w:sz w:val="28"/>
          <w:szCs w:val="28"/>
        </w:rPr>
        <w:t>9</w:t>
      </w:r>
      <w:r w:rsidR="0028658D" w:rsidRPr="00DA7098">
        <w:rPr>
          <w:rFonts w:ascii="Times New Roman" w:hAnsi="Times New Roman"/>
          <w:sz w:val="28"/>
          <w:szCs w:val="28"/>
        </w:rPr>
        <w:t xml:space="preserve"> году  в администрации Старошайговского муниципального района на реализации было </w:t>
      </w:r>
      <w:r w:rsidR="0028658D">
        <w:rPr>
          <w:rFonts w:ascii="Times New Roman" w:hAnsi="Times New Roman"/>
          <w:sz w:val="28"/>
          <w:szCs w:val="28"/>
        </w:rPr>
        <w:t>2</w:t>
      </w:r>
      <w:r w:rsidR="001D2929">
        <w:rPr>
          <w:rFonts w:ascii="Times New Roman" w:hAnsi="Times New Roman"/>
          <w:sz w:val="28"/>
          <w:szCs w:val="28"/>
        </w:rPr>
        <w:t>2</w:t>
      </w:r>
      <w:r w:rsidR="0028658D" w:rsidRPr="00DA7098">
        <w:rPr>
          <w:rFonts w:ascii="Times New Roman" w:hAnsi="Times New Roman"/>
          <w:sz w:val="28"/>
          <w:szCs w:val="28"/>
        </w:rPr>
        <w:t xml:space="preserve"> муниц</w:t>
      </w:r>
      <w:r w:rsidR="0028658D" w:rsidRPr="00DA7098">
        <w:rPr>
          <w:rFonts w:ascii="Times New Roman" w:hAnsi="Times New Roman"/>
          <w:sz w:val="28"/>
          <w:szCs w:val="28"/>
        </w:rPr>
        <w:t>и</w:t>
      </w:r>
      <w:r w:rsidR="0028658D" w:rsidRPr="00DA7098">
        <w:rPr>
          <w:rFonts w:ascii="Times New Roman" w:hAnsi="Times New Roman"/>
          <w:sz w:val="28"/>
          <w:szCs w:val="28"/>
        </w:rPr>
        <w:t>пальны</w:t>
      </w:r>
      <w:r w:rsidR="003B2588">
        <w:rPr>
          <w:rFonts w:ascii="Times New Roman" w:hAnsi="Times New Roman"/>
          <w:sz w:val="28"/>
          <w:szCs w:val="28"/>
        </w:rPr>
        <w:t>е</w:t>
      </w:r>
      <w:r w:rsidR="0028658D" w:rsidRPr="00DA7098">
        <w:rPr>
          <w:rFonts w:ascii="Times New Roman" w:hAnsi="Times New Roman"/>
          <w:sz w:val="28"/>
          <w:szCs w:val="28"/>
        </w:rPr>
        <w:t xml:space="preserve"> программ</w:t>
      </w:r>
      <w:r w:rsidR="003B2588">
        <w:rPr>
          <w:rFonts w:ascii="Times New Roman" w:hAnsi="Times New Roman"/>
          <w:sz w:val="28"/>
          <w:szCs w:val="28"/>
        </w:rPr>
        <w:t>ы</w:t>
      </w:r>
      <w:r w:rsidR="0028658D" w:rsidRPr="00DA7098">
        <w:rPr>
          <w:rFonts w:ascii="Times New Roman" w:hAnsi="Times New Roman"/>
          <w:sz w:val="28"/>
          <w:szCs w:val="28"/>
        </w:rPr>
        <w:t xml:space="preserve">. </w:t>
      </w:r>
      <w:r w:rsidR="000608F3">
        <w:rPr>
          <w:rFonts w:ascii="Times New Roman" w:hAnsi="Times New Roman"/>
          <w:sz w:val="28"/>
          <w:szCs w:val="28"/>
        </w:rPr>
        <w:t>Выполнение предусмотренных программами мероприятий принесёт макс</w:t>
      </w:r>
      <w:r w:rsidR="000608F3">
        <w:rPr>
          <w:rFonts w:ascii="Times New Roman" w:hAnsi="Times New Roman"/>
          <w:sz w:val="28"/>
          <w:szCs w:val="28"/>
        </w:rPr>
        <w:t>и</w:t>
      </w:r>
      <w:r w:rsidR="000608F3">
        <w:rPr>
          <w:rFonts w:ascii="Times New Roman" w:hAnsi="Times New Roman"/>
          <w:sz w:val="28"/>
          <w:szCs w:val="28"/>
        </w:rPr>
        <w:t>мальный эффект от вложения бюджетных средств и обеспечит наибольшие социально-экономические результаты.</w:t>
      </w:r>
    </w:p>
    <w:p w:rsidR="000608F3" w:rsidRPr="00BD1669" w:rsidRDefault="000608F3" w:rsidP="000608F3">
      <w:pPr>
        <w:widowControl/>
        <w:autoSpaceDE/>
        <w:autoSpaceDN/>
        <w:adjustRightInd/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 xml:space="preserve">Социально-экономическая политика администрации </w:t>
      </w:r>
      <w:r>
        <w:rPr>
          <w:rFonts w:ascii="Times New Roman" w:hAnsi="Times New Roman"/>
          <w:sz w:val="28"/>
          <w:szCs w:val="28"/>
        </w:rPr>
        <w:t>Старошайговского</w:t>
      </w:r>
      <w:r w:rsidRPr="00BD1669">
        <w:rPr>
          <w:rFonts w:ascii="Times New Roman" w:hAnsi="Times New Roman"/>
          <w:sz w:val="28"/>
          <w:szCs w:val="28"/>
        </w:rPr>
        <w:t xml:space="preserve">  муниципального района в 201</w:t>
      </w:r>
      <w:r>
        <w:rPr>
          <w:rFonts w:ascii="Times New Roman" w:hAnsi="Times New Roman"/>
          <w:sz w:val="28"/>
          <w:szCs w:val="28"/>
        </w:rPr>
        <w:t>9</w:t>
      </w:r>
      <w:r w:rsidRPr="00BD1669">
        <w:rPr>
          <w:rFonts w:ascii="Times New Roman" w:hAnsi="Times New Roman"/>
          <w:sz w:val="28"/>
          <w:szCs w:val="28"/>
        </w:rPr>
        <w:t xml:space="preserve"> году осуществлялась в соответствии с полн</w:t>
      </w:r>
      <w:r w:rsidRPr="00BD1669">
        <w:rPr>
          <w:rFonts w:ascii="Times New Roman" w:hAnsi="Times New Roman"/>
          <w:sz w:val="28"/>
          <w:szCs w:val="28"/>
        </w:rPr>
        <w:t>о</w:t>
      </w:r>
      <w:r w:rsidRPr="00BD1669">
        <w:rPr>
          <w:rFonts w:ascii="Times New Roman" w:hAnsi="Times New Roman"/>
          <w:sz w:val="28"/>
          <w:szCs w:val="28"/>
        </w:rPr>
        <w:t>мочиями органов местного самоуправления, регламентируемыми 131-Федеральным законом "Об общих принципах организации местного сам</w:t>
      </w:r>
      <w:r w:rsidRPr="00BD1669">
        <w:rPr>
          <w:rFonts w:ascii="Times New Roman" w:hAnsi="Times New Roman"/>
          <w:sz w:val="28"/>
          <w:szCs w:val="28"/>
        </w:rPr>
        <w:t>о</w:t>
      </w:r>
      <w:r w:rsidRPr="00BD1669">
        <w:rPr>
          <w:rFonts w:ascii="Times New Roman" w:hAnsi="Times New Roman"/>
          <w:sz w:val="28"/>
          <w:szCs w:val="28"/>
        </w:rPr>
        <w:t xml:space="preserve">управления в Российской Федерации", целями и задачами, поставленными  Прогнозом социально-экономического развития </w:t>
      </w:r>
      <w:r>
        <w:rPr>
          <w:rFonts w:ascii="Times New Roman" w:hAnsi="Times New Roman"/>
          <w:sz w:val="28"/>
          <w:szCs w:val="28"/>
        </w:rPr>
        <w:t xml:space="preserve">Старошайговского </w:t>
      </w:r>
      <w:r w:rsidRPr="00BD1669">
        <w:rPr>
          <w:rFonts w:ascii="Times New Roman" w:hAnsi="Times New Roman"/>
          <w:sz w:val="28"/>
          <w:szCs w:val="28"/>
        </w:rPr>
        <w:t>муниц</w:t>
      </w:r>
      <w:r w:rsidRPr="00BD1669">
        <w:rPr>
          <w:rFonts w:ascii="Times New Roman" w:hAnsi="Times New Roman"/>
          <w:sz w:val="28"/>
          <w:szCs w:val="28"/>
        </w:rPr>
        <w:t>и</w:t>
      </w:r>
      <w:r w:rsidRPr="00BD1669">
        <w:rPr>
          <w:rFonts w:ascii="Times New Roman" w:hAnsi="Times New Roman"/>
          <w:sz w:val="28"/>
          <w:szCs w:val="28"/>
        </w:rPr>
        <w:t>пального района на 201</w:t>
      </w:r>
      <w:r>
        <w:rPr>
          <w:rFonts w:ascii="Times New Roman" w:hAnsi="Times New Roman"/>
          <w:sz w:val="28"/>
          <w:szCs w:val="28"/>
        </w:rPr>
        <w:t>9 год</w:t>
      </w:r>
      <w:r w:rsidRPr="00BD1669">
        <w:rPr>
          <w:rFonts w:ascii="Times New Roman" w:hAnsi="Times New Roman"/>
          <w:sz w:val="28"/>
          <w:szCs w:val="28"/>
        </w:rPr>
        <w:t xml:space="preserve"> была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D1669">
        <w:rPr>
          <w:rFonts w:ascii="Times New Roman" w:hAnsi="Times New Roman"/>
          <w:sz w:val="28"/>
          <w:szCs w:val="28"/>
        </w:rPr>
        <w:t xml:space="preserve">ориентирована на развитие экономического </w:t>
      </w:r>
      <w:r w:rsidRPr="00BD1669">
        <w:rPr>
          <w:rFonts w:ascii="Times New Roman" w:hAnsi="Times New Roman"/>
          <w:sz w:val="28"/>
          <w:szCs w:val="28"/>
        </w:rPr>
        <w:lastRenderedPageBreak/>
        <w:t>потенциала района, повышение эффективности управления, повышение кач</w:t>
      </w:r>
      <w:r w:rsidRPr="00BD1669">
        <w:rPr>
          <w:rFonts w:ascii="Times New Roman" w:hAnsi="Times New Roman"/>
          <w:sz w:val="28"/>
          <w:szCs w:val="28"/>
        </w:rPr>
        <w:t>е</w:t>
      </w:r>
      <w:r w:rsidRPr="00BD1669">
        <w:rPr>
          <w:rFonts w:ascii="Times New Roman" w:hAnsi="Times New Roman"/>
          <w:sz w:val="28"/>
          <w:szCs w:val="28"/>
        </w:rPr>
        <w:t>ства жизни нас</w:t>
      </w:r>
      <w:r w:rsidRPr="00BD1669">
        <w:rPr>
          <w:rFonts w:ascii="Times New Roman" w:hAnsi="Times New Roman"/>
          <w:sz w:val="28"/>
          <w:szCs w:val="28"/>
        </w:rPr>
        <w:t>е</w:t>
      </w:r>
      <w:r w:rsidRPr="00BD1669">
        <w:rPr>
          <w:rFonts w:ascii="Times New Roman" w:hAnsi="Times New Roman"/>
          <w:sz w:val="28"/>
          <w:szCs w:val="28"/>
        </w:rPr>
        <w:t>ления.</w:t>
      </w:r>
    </w:p>
    <w:p w:rsidR="000608F3" w:rsidRPr="00BD1669" w:rsidRDefault="000608F3" w:rsidP="000608F3">
      <w:pPr>
        <w:widowControl/>
        <w:autoSpaceDE/>
        <w:autoSpaceDN/>
        <w:adjustRightInd/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Основными  направлениями  социально-экономической политики района    201</w:t>
      </w:r>
      <w:r>
        <w:rPr>
          <w:rFonts w:ascii="Times New Roman" w:hAnsi="Times New Roman"/>
          <w:sz w:val="28"/>
          <w:szCs w:val="28"/>
        </w:rPr>
        <w:t xml:space="preserve">9 </w:t>
      </w:r>
      <w:r w:rsidRPr="00BD1669">
        <w:rPr>
          <w:rFonts w:ascii="Times New Roman" w:hAnsi="Times New Roman"/>
          <w:sz w:val="28"/>
          <w:szCs w:val="28"/>
        </w:rPr>
        <w:t>года являлись:</w:t>
      </w:r>
    </w:p>
    <w:p w:rsidR="000608F3" w:rsidRPr="00BD1669" w:rsidRDefault="000608F3" w:rsidP="000608F3">
      <w:pPr>
        <w:widowControl/>
        <w:autoSpaceDE/>
        <w:autoSpaceDN/>
        <w:adjustRightInd/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 xml:space="preserve">- развитие экономического потенциала </w:t>
      </w:r>
      <w:r>
        <w:rPr>
          <w:rFonts w:ascii="Times New Roman" w:hAnsi="Times New Roman"/>
          <w:sz w:val="28"/>
          <w:szCs w:val="28"/>
        </w:rPr>
        <w:t xml:space="preserve">Старошайговского </w:t>
      </w:r>
      <w:r w:rsidRPr="00BD1669">
        <w:rPr>
          <w:rFonts w:ascii="Times New Roman" w:hAnsi="Times New Roman"/>
          <w:sz w:val="28"/>
          <w:szCs w:val="28"/>
        </w:rPr>
        <w:t>муниципальн</w:t>
      </w:r>
      <w:r w:rsidRPr="00BD1669">
        <w:rPr>
          <w:rFonts w:ascii="Times New Roman" w:hAnsi="Times New Roman"/>
          <w:sz w:val="28"/>
          <w:szCs w:val="28"/>
        </w:rPr>
        <w:t>о</w:t>
      </w:r>
      <w:r w:rsidRPr="00BD1669">
        <w:rPr>
          <w:rFonts w:ascii="Times New Roman" w:hAnsi="Times New Roman"/>
          <w:sz w:val="28"/>
          <w:szCs w:val="28"/>
        </w:rPr>
        <w:t>го района, рост инвестиций в основной капитал,</w:t>
      </w:r>
    </w:p>
    <w:p w:rsidR="000608F3" w:rsidRPr="00BD1669" w:rsidRDefault="000608F3" w:rsidP="000608F3">
      <w:pPr>
        <w:widowControl/>
        <w:autoSpaceDE/>
        <w:autoSpaceDN/>
        <w:adjustRightInd/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  максимальное удовлетворение потребностей населения в качественных жилищно-коммунальных услугах;</w:t>
      </w:r>
    </w:p>
    <w:p w:rsidR="000608F3" w:rsidRPr="00BD1669" w:rsidRDefault="000608F3" w:rsidP="000608F3">
      <w:pPr>
        <w:widowControl/>
        <w:autoSpaceDE/>
        <w:autoSpaceDN/>
        <w:adjustRightInd/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обеспечение роста благосостояния населения, сохранение стабильности на рынке труда;</w:t>
      </w:r>
    </w:p>
    <w:p w:rsidR="000608F3" w:rsidRPr="00BD1669" w:rsidRDefault="000608F3" w:rsidP="000608F3">
      <w:pPr>
        <w:widowControl/>
        <w:autoSpaceDE/>
        <w:autoSpaceDN/>
        <w:adjustRightInd/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достижение современного качества общего и дошкольного образования, повышение эффективности и доступности медицинского обслуживания, фо</w:t>
      </w:r>
      <w:r w:rsidRPr="00BD1669">
        <w:rPr>
          <w:rFonts w:ascii="Times New Roman" w:hAnsi="Times New Roman"/>
          <w:sz w:val="28"/>
          <w:szCs w:val="28"/>
        </w:rPr>
        <w:t>р</w:t>
      </w:r>
      <w:r w:rsidRPr="00BD1669">
        <w:rPr>
          <w:rFonts w:ascii="Times New Roman" w:hAnsi="Times New Roman"/>
          <w:sz w:val="28"/>
          <w:szCs w:val="28"/>
        </w:rPr>
        <w:t>мирование условий для положительной динамики демографических показат</w:t>
      </w:r>
      <w:r w:rsidRPr="00BD1669">
        <w:rPr>
          <w:rFonts w:ascii="Times New Roman" w:hAnsi="Times New Roman"/>
          <w:sz w:val="28"/>
          <w:szCs w:val="28"/>
        </w:rPr>
        <w:t>е</w:t>
      </w:r>
      <w:r w:rsidRPr="00BD1669">
        <w:rPr>
          <w:rFonts w:ascii="Times New Roman" w:hAnsi="Times New Roman"/>
          <w:sz w:val="28"/>
          <w:szCs w:val="28"/>
        </w:rPr>
        <w:t>лей, реализация программ в области молодежной политики, физической кул</w:t>
      </w:r>
      <w:r w:rsidRPr="00BD1669">
        <w:rPr>
          <w:rFonts w:ascii="Times New Roman" w:hAnsi="Times New Roman"/>
          <w:sz w:val="28"/>
          <w:szCs w:val="28"/>
        </w:rPr>
        <w:t>ь</w:t>
      </w:r>
      <w:r w:rsidRPr="00BD1669">
        <w:rPr>
          <w:rFonts w:ascii="Times New Roman" w:hAnsi="Times New Roman"/>
          <w:sz w:val="28"/>
          <w:szCs w:val="28"/>
        </w:rPr>
        <w:t xml:space="preserve">туры и спорта; </w:t>
      </w:r>
    </w:p>
    <w:p w:rsidR="000608F3" w:rsidRDefault="000608F3" w:rsidP="000608F3">
      <w:pPr>
        <w:widowControl/>
        <w:autoSpaceDE/>
        <w:autoSpaceDN/>
        <w:adjustRightInd/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BD1669">
        <w:rPr>
          <w:rFonts w:ascii="Times New Roman" w:hAnsi="Times New Roman"/>
          <w:sz w:val="28"/>
          <w:szCs w:val="28"/>
        </w:rPr>
        <w:t>-   повышение эффективности муниципального управления.</w:t>
      </w:r>
    </w:p>
    <w:p w:rsidR="002B3DFB" w:rsidRPr="00DA7098" w:rsidRDefault="000608F3" w:rsidP="009A1F66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8A1BF6">
        <w:rPr>
          <w:rFonts w:ascii="Times New Roman" w:hAnsi="Times New Roman"/>
          <w:sz w:val="28"/>
          <w:szCs w:val="28"/>
        </w:rPr>
        <w:t>Доклад составлен с целью проведения оценки эффективности деятельн</w:t>
      </w:r>
      <w:r w:rsidRPr="008A1BF6">
        <w:rPr>
          <w:rFonts w:ascii="Times New Roman" w:hAnsi="Times New Roman"/>
          <w:sz w:val="28"/>
          <w:szCs w:val="28"/>
        </w:rPr>
        <w:t>о</w:t>
      </w:r>
      <w:r w:rsidRPr="008A1BF6">
        <w:rPr>
          <w:rFonts w:ascii="Times New Roman" w:hAnsi="Times New Roman"/>
          <w:sz w:val="28"/>
          <w:szCs w:val="28"/>
        </w:rPr>
        <w:t>сти органов местного самоуправления</w:t>
      </w:r>
      <w:r>
        <w:rPr>
          <w:rFonts w:ascii="Times New Roman" w:hAnsi="Times New Roman"/>
          <w:sz w:val="28"/>
          <w:szCs w:val="28"/>
        </w:rPr>
        <w:t xml:space="preserve"> Старошайговского </w:t>
      </w:r>
      <w:r w:rsidRPr="008A1BF6">
        <w:rPr>
          <w:rFonts w:ascii="Times New Roman" w:hAnsi="Times New Roman"/>
          <w:sz w:val="28"/>
          <w:szCs w:val="28"/>
        </w:rPr>
        <w:t xml:space="preserve"> муниципального района по отраслям экономики и социальной сферы, в том числе по снижению неэффективных расходов местных бюджетов и принятия решений и мер по дальнейшему с</w:t>
      </w:r>
      <w:r w:rsidRPr="008A1BF6">
        <w:rPr>
          <w:rFonts w:ascii="Times New Roman" w:hAnsi="Times New Roman"/>
          <w:sz w:val="28"/>
          <w:szCs w:val="28"/>
        </w:rPr>
        <w:t>о</w:t>
      </w:r>
      <w:r w:rsidRPr="008A1BF6">
        <w:rPr>
          <w:rFonts w:ascii="Times New Roman" w:hAnsi="Times New Roman"/>
          <w:sz w:val="28"/>
          <w:szCs w:val="28"/>
        </w:rPr>
        <w:t>вершенствованию муниципального управления.</w:t>
      </w:r>
    </w:p>
    <w:p w:rsidR="009A1F66" w:rsidRDefault="004D7164" w:rsidP="004D7164">
      <w:pPr>
        <w:pStyle w:val="1"/>
        <w:spacing w:before="0" w:after="0" w:line="360" w:lineRule="auto"/>
        <w:ind w:left="1080"/>
        <w:jc w:val="both"/>
        <w:rPr>
          <w:rFonts w:ascii="Times New Roman" w:hAnsi="Times New Roman"/>
          <w:color w:val="auto"/>
          <w:sz w:val="28"/>
          <w:szCs w:val="28"/>
        </w:rPr>
      </w:pPr>
      <w:r w:rsidRPr="002B3DFB">
        <w:rPr>
          <w:rFonts w:ascii="Times New Roman" w:hAnsi="Times New Roman"/>
          <w:color w:val="auto"/>
          <w:sz w:val="28"/>
          <w:szCs w:val="28"/>
        </w:rPr>
        <w:t xml:space="preserve">                </w:t>
      </w:r>
      <w:r w:rsidR="002435C0">
        <w:rPr>
          <w:rFonts w:ascii="Times New Roman" w:hAnsi="Times New Roman"/>
          <w:color w:val="auto"/>
          <w:sz w:val="28"/>
          <w:szCs w:val="28"/>
        </w:rPr>
        <w:t xml:space="preserve">   </w:t>
      </w:r>
    </w:p>
    <w:p w:rsidR="009A1F66" w:rsidRDefault="009A1F66" w:rsidP="004D7164">
      <w:pPr>
        <w:pStyle w:val="1"/>
        <w:spacing w:before="0" w:after="0" w:line="360" w:lineRule="auto"/>
        <w:ind w:left="108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A1F66" w:rsidRDefault="009A1F66" w:rsidP="004D7164">
      <w:pPr>
        <w:pStyle w:val="1"/>
        <w:spacing w:before="0" w:after="0" w:line="360" w:lineRule="auto"/>
        <w:ind w:left="108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A1F66" w:rsidRDefault="009A1F66" w:rsidP="004D7164">
      <w:pPr>
        <w:pStyle w:val="1"/>
        <w:spacing w:before="0" w:after="0" w:line="360" w:lineRule="auto"/>
        <w:ind w:left="108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A1F66" w:rsidRDefault="009A1F66" w:rsidP="004D7164">
      <w:pPr>
        <w:pStyle w:val="1"/>
        <w:spacing w:before="0" w:after="0" w:line="360" w:lineRule="auto"/>
        <w:ind w:left="108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A1F66" w:rsidRDefault="009A1F66" w:rsidP="004D7164">
      <w:pPr>
        <w:pStyle w:val="1"/>
        <w:spacing w:before="0" w:after="0" w:line="360" w:lineRule="auto"/>
        <w:ind w:left="108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A1F66" w:rsidRDefault="009A1F66" w:rsidP="004D7164">
      <w:pPr>
        <w:pStyle w:val="1"/>
        <w:spacing w:before="0" w:after="0" w:line="360" w:lineRule="auto"/>
        <w:ind w:left="108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A1F66" w:rsidRDefault="009A1F66" w:rsidP="004D7164">
      <w:pPr>
        <w:pStyle w:val="1"/>
        <w:spacing w:before="0" w:after="0" w:line="360" w:lineRule="auto"/>
        <w:ind w:left="108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A1F66" w:rsidRDefault="009A1F66" w:rsidP="004D7164">
      <w:pPr>
        <w:pStyle w:val="1"/>
        <w:spacing w:before="0" w:after="0" w:line="360" w:lineRule="auto"/>
        <w:ind w:left="108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9A1F66" w:rsidRDefault="009A1F66" w:rsidP="004D7164">
      <w:pPr>
        <w:pStyle w:val="1"/>
        <w:spacing w:before="0" w:after="0" w:line="360" w:lineRule="auto"/>
        <w:ind w:left="1080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BB41DE" w:rsidRDefault="00BB41DE" w:rsidP="009A1F66">
      <w:pPr>
        <w:pStyle w:val="1"/>
        <w:spacing w:before="0" w:after="0" w:line="360" w:lineRule="auto"/>
        <w:ind w:left="1080"/>
        <w:rPr>
          <w:rFonts w:ascii="Times New Roman" w:hAnsi="Times New Roman"/>
          <w:color w:val="7030A0"/>
          <w:sz w:val="28"/>
          <w:szCs w:val="28"/>
        </w:rPr>
      </w:pPr>
      <w:r w:rsidRPr="002435C0">
        <w:rPr>
          <w:rFonts w:ascii="Times New Roman" w:hAnsi="Times New Roman"/>
          <w:color w:val="7030A0"/>
          <w:sz w:val="28"/>
          <w:szCs w:val="28"/>
          <w:highlight w:val="yellow"/>
        </w:rPr>
        <w:lastRenderedPageBreak/>
        <w:t>Экономическое развитие</w:t>
      </w:r>
    </w:p>
    <w:p w:rsidR="009A1F66" w:rsidRPr="009A1F66" w:rsidRDefault="009A1F66" w:rsidP="009A1F66"/>
    <w:p w:rsidR="00F96C56" w:rsidRPr="003B2588" w:rsidRDefault="003B2588" w:rsidP="003B2588">
      <w:pPr>
        <w:spacing w:line="360" w:lineRule="auto"/>
        <w:ind w:firstLine="708"/>
      </w:pPr>
      <w:r w:rsidRPr="003B2588">
        <w:rPr>
          <w:rFonts w:ascii="Times New Roman" w:hAnsi="Times New Roman"/>
          <w:sz w:val="28"/>
          <w:szCs w:val="28"/>
        </w:rPr>
        <w:t>На территории Старошайговского муниципального района по состоянию на 1 января 20</w:t>
      </w:r>
      <w:r w:rsidR="005207F3">
        <w:rPr>
          <w:rFonts w:ascii="Times New Roman" w:hAnsi="Times New Roman"/>
          <w:sz w:val="28"/>
          <w:szCs w:val="28"/>
        </w:rPr>
        <w:t>20</w:t>
      </w:r>
      <w:r w:rsidRPr="003B2588">
        <w:rPr>
          <w:rFonts w:ascii="Times New Roman" w:hAnsi="Times New Roman"/>
          <w:sz w:val="28"/>
          <w:szCs w:val="28"/>
        </w:rPr>
        <w:t xml:space="preserve"> года зарег</w:t>
      </w:r>
      <w:r w:rsidRPr="003B2588">
        <w:rPr>
          <w:rFonts w:ascii="Times New Roman" w:hAnsi="Times New Roman"/>
          <w:sz w:val="28"/>
          <w:szCs w:val="28"/>
        </w:rPr>
        <w:t>и</w:t>
      </w:r>
      <w:r w:rsidRPr="003B2588">
        <w:rPr>
          <w:rFonts w:ascii="Times New Roman" w:hAnsi="Times New Roman"/>
          <w:sz w:val="28"/>
          <w:szCs w:val="28"/>
        </w:rPr>
        <w:t>стрировано 2</w:t>
      </w:r>
      <w:r w:rsidR="005207F3">
        <w:rPr>
          <w:rFonts w:ascii="Times New Roman" w:hAnsi="Times New Roman"/>
          <w:sz w:val="28"/>
          <w:szCs w:val="28"/>
        </w:rPr>
        <w:t>04</w:t>
      </w:r>
      <w:r w:rsidRPr="003B2588">
        <w:rPr>
          <w:rFonts w:ascii="Times New Roman" w:hAnsi="Times New Roman"/>
          <w:sz w:val="28"/>
          <w:szCs w:val="28"/>
        </w:rPr>
        <w:t xml:space="preserve"> единиц субъектов малого бизнеса, в том числе 1</w:t>
      </w:r>
      <w:r w:rsidR="005207F3">
        <w:rPr>
          <w:rFonts w:ascii="Times New Roman" w:hAnsi="Times New Roman"/>
          <w:sz w:val="28"/>
          <w:szCs w:val="28"/>
        </w:rPr>
        <w:t>49</w:t>
      </w:r>
      <w:r w:rsidRPr="003B2588">
        <w:rPr>
          <w:rFonts w:ascii="Times New Roman" w:hAnsi="Times New Roman"/>
          <w:sz w:val="28"/>
          <w:szCs w:val="28"/>
        </w:rPr>
        <w:t xml:space="preserve"> индивидуальных предпринимателя, в том числе 3</w:t>
      </w:r>
      <w:r w:rsidR="00B20464" w:rsidRPr="00B20464">
        <w:rPr>
          <w:rFonts w:ascii="Times New Roman" w:hAnsi="Times New Roman"/>
          <w:sz w:val="28"/>
          <w:szCs w:val="28"/>
        </w:rPr>
        <w:t>1</w:t>
      </w:r>
      <w:r w:rsidRPr="003B2588">
        <w:rPr>
          <w:rFonts w:ascii="Times New Roman" w:hAnsi="Times New Roman"/>
          <w:sz w:val="28"/>
          <w:szCs w:val="28"/>
        </w:rPr>
        <w:t xml:space="preserve"> КФХ и </w:t>
      </w:r>
      <w:r w:rsidR="005207F3">
        <w:rPr>
          <w:rFonts w:ascii="Times New Roman" w:hAnsi="Times New Roman"/>
          <w:sz w:val="28"/>
          <w:szCs w:val="28"/>
        </w:rPr>
        <w:t xml:space="preserve">55 </w:t>
      </w:r>
      <w:r w:rsidRPr="003B2588">
        <w:rPr>
          <w:rFonts w:ascii="Times New Roman" w:hAnsi="Times New Roman"/>
          <w:sz w:val="28"/>
          <w:szCs w:val="28"/>
        </w:rPr>
        <w:t>малых и средних предприятий.</w:t>
      </w:r>
      <w:r w:rsidRPr="003B2588">
        <w:rPr>
          <w:rFonts w:ascii="Times New Roman" w:hAnsi="Times New Roman"/>
          <w:i/>
          <w:sz w:val="28"/>
          <w:szCs w:val="28"/>
        </w:rPr>
        <w:t xml:space="preserve"> </w:t>
      </w:r>
      <w:r w:rsidR="00FF27BB" w:rsidRPr="003B2588">
        <w:rPr>
          <w:rFonts w:ascii="Times New Roman" w:hAnsi="Times New Roman"/>
          <w:sz w:val="28"/>
          <w:szCs w:val="28"/>
        </w:rPr>
        <w:t>(см. д</w:t>
      </w:r>
      <w:r w:rsidR="00FF27BB" w:rsidRPr="00DA7098">
        <w:rPr>
          <w:rFonts w:ascii="Times New Roman" w:hAnsi="Times New Roman"/>
          <w:sz w:val="28"/>
          <w:szCs w:val="28"/>
        </w:rPr>
        <w:t>и</w:t>
      </w:r>
      <w:r w:rsidR="00FF27BB" w:rsidRPr="00DA7098">
        <w:rPr>
          <w:rFonts w:ascii="Times New Roman" w:hAnsi="Times New Roman"/>
          <w:sz w:val="28"/>
          <w:szCs w:val="28"/>
        </w:rPr>
        <w:t>а</w:t>
      </w:r>
      <w:r w:rsidR="00FF27BB" w:rsidRPr="00DA7098">
        <w:rPr>
          <w:rFonts w:ascii="Times New Roman" w:hAnsi="Times New Roman"/>
          <w:sz w:val="28"/>
          <w:szCs w:val="28"/>
        </w:rPr>
        <w:t>грамму №</w:t>
      </w:r>
      <w:r w:rsidR="00776641" w:rsidRPr="00DA7098">
        <w:rPr>
          <w:rFonts w:ascii="Times New Roman" w:hAnsi="Times New Roman"/>
          <w:sz w:val="28"/>
          <w:szCs w:val="28"/>
        </w:rPr>
        <w:t xml:space="preserve"> </w:t>
      </w:r>
      <w:r w:rsidR="00F96C56" w:rsidRPr="00DA7098">
        <w:rPr>
          <w:rFonts w:ascii="Times New Roman" w:hAnsi="Times New Roman"/>
          <w:sz w:val="28"/>
          <w:szCs w:val="28"/>
        </w:rPr>
        <w:t>4</w:t>
      </w:r>
      <w:r w:rsidR="00FF27BB" w:rsidRPr="00DA7098">
        <w:rPr>
          <w:rFonts w:ascii="Times New Roman" w:hAnsi="Times New Roman"/>
          <w:sz w:val="28"/>
          <w:szCs w:val="28"/>
        </w:rPr>
        <w:t>).</w:t>
      </w:r>
    </w:p>
    <w:p w:rsidR="009A1F66" w:rsidRDefault="00F96C56" w:rsidP="009A1F66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Доля среднесписочной численности работников малых и средних пре</w:t>
      </w:r>
      <w:r w:rsidRPr="00DA7098">
        <w:rPr>
          <w:rFonts w:ascii="Times New Roman" w:hAnsi="Times New Roman"/>
          <w:sz w:val="28"/>
          <w:szCs w:val="28"/>
        </w:rPr>
        <w:t>д</w:t>
      </w:r>
      <w:r w:rsidRPr="00DA7098">
        <w:rPr>
          <w:rFonts w:ascii="Times New Roman" w:hAnsi="Times New Roman"/>
          <w:sz w:val="28"/>
          <w:szCs w:val="28"/>
        </w:rPr>
        <w:t>приятий в среднесписочной численности работников всех предприятий и о</w:t>
      </w:r>
      <w:r w:rsidRPr="00DA7098">
        <w:rPr>
          <w:rFonts w:ascii="Times New Roman" w:hAnsi="Times New Roman"/>
          <w:sz w:val="28"/>
          <w:szCs w:val="28"/>
        </w:rPr>
        <w:t>р</w:t>
      </w:r>
      <w:r w:rsidRPr="00DA7098">
        <w:rPr>
          <w:rFonts w:ascii="Times New Roman" w:hAnsi="Times New Roman"/>
          <w:sz w:val="28"/>
          <w:szCs w:val="28"/>
        </w:rPr>
        <w:t>ганизаций составляло в 201</w:t>
      </w:r>
      <w:r w:rsidR="005207F3">
        <w:rPr>
          <w:rFonts w:ascii="Times New Roman" w:hAnsi="Times New Roman"/>
          <w:sz w:val="28"/>
          <w:szCs w:val="28"/>
        </w:rPr>
        <w:t>9</w:t>
      </w:r>
      <w:r w:rsidRPr="00DA7098">
        <w:rPr>
          <w:rFonts w:ascii="Times New Roman" w:hAnsi="Times New Roman"/>
          <w:sz w:val="28"/>
          <w:szCs w:val="28"/>
        </w:rPr>
        <w:t xml:space="preserve"> году </w:t>
      </w:r>
      <w:r w:rsidR="009A0514">
        <w:rPr>
          <w:rFonts w:ascii="Times New Roman" w:hAnsi="Times New Roman"/>
          <w:sz w:val="28"/>
          <w:szCs w:val="28"/>
        </w:rPr>
        <w:t>43,</w:t>
      </w:r>
      <w:r w:rsidR="0028658D">
        <w:rPr>
          <w:rFonts w:ascii="Times New Roman" w:hAnsi="Times New Roman"/>
          <w:sz w:val="28"/>
          <w:szCs w:val="28"/>
        </w:rPr>
        <w:t>5</w:t>
      </w:r>
      <w:r w:rsidRPr="00DA7098">
        <w:rPr>
          <w:rFonts w:ascii="Times New Roman" w:hAnsi="Times New Roman"/>
          <w:sz w:val="28"/>
          <w:szCs w:val="28"/>
        </w:rPr>
        <w:t>%.</w:t>
      </w:r>
      <w:r w:rsidR="002864A0">
        <w:rPr>
          <w:rFonts w:ascii="Times New Roman" w:hAnsi="Times New Roman"/>
          <w:sz w:val="28"/>
          <w:szCs w:val="28"/>
        </w:rPr>
        <w:t xml:space="preserve">      </w:t>
      </w:r>
      <w:r w:rsidR="006E49E1" w:rsidRPr="00DA7098">
        <w:rPr>
          <w:rFonts w:ascii="Times New Roman" w:hAnsi="Times New Roman"/>
          <w:sz w:val="28"/>
          <w:szCs w:val="28"/>
        </w:rPr>
        <w:t xml:space="preserve">                 </w:t>
      </w:r>
      <w:r w:rsidR="001666DC">
        <w:rPr>
          <w:rFonts w:ascii="Times New Roman" w:hAnsi="Times New Roman"/>
          <w:sz w:val="28"/>
          <w:szCs w:val="28"/>
        </w:rPr>
        <w:t xml:space="preserve"> </w:t>
      </w:r>
      <w:r w:rsidR="006E49E1" w:rsidRPr="00DA7098">
        <w:rPr>
          <w:rFonts w:ascii="Times New Roman" w:hAnsi="Times New Roman"/>
          <w:sz w:val="28"/>
          <w:szCs w:val="28"/>
        </w:rPr>
        <w:t xml:space="preserve">                  </w:t>
      </w:r>
    </w:p>
    <w:p w:rsidR="00F96C56" w:rsidRPr="009A1F66" w:rsidRDefault="00F96C56" w:rsidP="009A1F66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4740A2">
        <w:rPr>
          <w:rFonts w:ascii="Times New Roman" w:hAnsi="Times New Roman"/>
          <w:sz w:val="24"/>
          <w:szCs w:val="24"/>
        </w:rPr>
        <w:t>Диагра</w:t>
      </w:r>
      <w:r w:rsidRPr="004740A2">
        <w:rPr>
          <w:rFonts w:ascii="Times New Roman" w:hAnsi="Times New Roman"/>
          <w:sz w:val="24"/>
          <w:szCs w:val="24"/>
        </w:rPr>
        <w:t>м</w:t>
      </w:r>
      <w:r w:rsidRPr="004740A2">
        <w:rPr>
          <w:rFonts w:ascii="Times New Roman" w:hAnsi="Times New Roman"/>
          <w:sz w:val="24"/>
          <w:szCs w:val="24"/>
        </w:rPr>
        <w:t>ма №4</w:t>
      </w:r>
    </w:p>
    <w:p w:rsidR="00D75AEF" w:rsidRPr="00BA3902" w:rsidRDefault="004D2C3A" w:rsidP="00DA7098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3902">
        <w:rPr>
          <w:rFonts w:ascii="Times New Roman" w:hAnsi="Times New Roman" w:cs="Times New Roman"/>
          <w:b/>
          <w:sz w:val="24"/>
          <w:szCs w:val="24"/>
        </w:rPr>
        <w:t>Структура субъектов малого и среднего предприним</w:t>
      </w:r>
      <w:r w:rsidRPr="00BA3902">
        <w:rPr>
          <w:rFonts w:ascii="Times New Roman" w:hAnsi="Times New Roman" w:cs="Times New Roman"/>
          <w:b/>
          <w:sz w:val="24"/>
          <w:szCs w:val="24"/>
        </w:rPr>
        <w:t>а</w:t>
      </w:r>
      <w:r w:rsidRPr="00BA3902">
        <w:rPr>
          <w:rFonts w:ascii="Times New Roman" w:hAnsi="Times New Roman" w:cs="Times New Roman"/>
          <w:b/>
          <w:sz w:val="24"/>
          <w:szCs w:val="24"/>
        </w:rPr>
        <w:t>тельства, единиц</w:t>
      </w:r>
    </w:p>
    <w:p w:rsidR="009A1F66" w:rsidRDefault="00292C1D" w:rsidP="00C055B7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6216650" cy="2272665"/>
            <wp:effectExtent l="0" t="0" r="0" b="0"/>
            <wp:docPr id="6" name="Объект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C055B7">
        <w:rPr>
          <w:rFonts w:ascii="Times New Roman" w:hAnsi="Times New Roman" w:cs="Times New Roman"/>
          <w:b/>
          <w:sz w:val="22"/>
          <w:szCs w:val="22"/>
        </w:rPr>
        <w:tab/>
      </w:r>
    </w:p>
    <w:p w:rsidR="00F00DFD" w:rsidRPr="00C055B7" w:rsidRDefault="009A1F66" w:rsidP="00C055B7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 w:rsidR="00F00DFD" w:rsidRPr="00DA7098">
        <w:rPr>
          <w:rFonts w:ascii="Times New Roman" w:hAnsi="Times New Roman"/>
          <w:sz w:val="28"/>
          <w:szCs w:val="28"/>
        </w:rPr>
        <w:t>Число субъектов малого и среднего предпринимательства в расчете на 10 тыс.чело</w:t>
      </w:r>
      <w:r w:rsidR="00E66F0F" w:rsidRPr="00DA7098">
        <w:rPr>
          <w:rFonts w:ascii="Times New Roman" w:hAnsi="Times New Roman"/>
          <w:sz w:val="28"/>
          <w:szCs w:val="28"/>
        </w:rPr>
        <w:t xml:space="preserve">век населения </w:t>
      </w:r>
      <w:r w:rsidR="00CF68B5">
        <w:rPr>
          <w:rFonts w:ascii="Times New Roman" w:hAnsi="Times New Roman"/>
          <w:sz w:val="28"/>
          <w:szCs w:val="28"/>
        </w:rPr>
        <w:t>по состоянию в 201</w:t>
      </w:r>
      <w:r w:rsidR="00B20464" w:rsidRPr="00B20464">
        <w:rPr>
          <w:rFonts w:ascii="Times New Roman" w:hAnsi="Times New Roman"/>
          <w:sz w:val="28"/>
          <w:szCs w:val="28"/>
        </w:rPr>
        <w:t>9</w:t>
      </w:r>
      <w:r w:rsidR="00CF68B5">
        <w:rPr>
          <w:rFonts w:ascii="Times New Roman" w:hAnsi="Times New Roman"/>
          <w:sz w:val="28"/>
          <w:szCs w:val="28"/>
        </w:rPr>
        <w:t xml:space="preserve"> году </w:t>
      </w:r>
      <w:r w:rsidR="003B2588">
        <w:rPr>
          <w:rFonts w:ascii="Times New Roman" w:hAnsi="Times New Roman"/>
          <w:sz w:val="28"/>
          <w:szCs w:val="28"/>
        </w:rPr>
        <w:t xml:space="preserve">составил </w:t>
      </w:r>
      <w:r w:rsidR="00B20464" w:rsidRPr="00B20464">
        <w:rPr>
          <w:rFonts w:ascii="Times New Roman" w:hAnsi="Times New Roman"/>
          <w:sz w:val="28"/>
          <w:szCs w:val="28"/>
        </w:rPr>
        <w:t>179</w:t>
      </w:r>
      <w:r w:rsidR="003B2588">
        <w:rPr>
          <w:rFonts w:ascii="Times New Roman" w:hAnsi="Times New Roman"/>
          <w:sz w:val="28"/>
          <w:szCs w:val="28"/>
        </w:rPr>
        <w:t xml:space="preserve"> единиц</w:t>
      </w:r>
      <w:r w:rsidR="00CF68B5">
        <w:rPr>
          <w:rFonts w:ascii="Times New Roman" w:hAnsi="Times New Roman"/>
          <w:sz w:val="28"/>
          <w:szCs w:val="28"/>
        </w:rPr>
        <w:t>,</w:t>
      </w:r>
      <w:r w:rsidR="003B2588">
        <w:rPr>
          <w:rFonts w:ascii="Times New Roman" w:hAnsi="Times New Roman"/>
          <w:sz w:val="28"/>
          <w:szCs w:val="28"/>
        </w:rPr>
        <w:t xml:space="preserve"> уменьшение по сравнению с уровнем прошлого года на </w:t>
      </w:r>
      <w:r w:rsidR="00B20464" w:rsidRPr="00B20464">
        <w:rPr>
          <w:rFonts w:ascii="Times New Roman" w:hAnsi="Times New Roman"/>
          <w:sz w:val="28"/>
          <w:szCs w:val="28"/>
        </w:rPr>
        <w:t>3.8</w:t>
      </w:r>
      <w:r w:rsidR="00C055B7">
        <w:rPr>
          <w:rFonts w:ascii="Times New Roman" w:hAnsi="Times New Roman"/>
          <w:sz w:val="28"/>
          <w:szCs w:val="28"/>
        </w:rPr>
        <w:t xml:space="preserve">%, </w:t>
      </w:r>
      <w:r w:rsidR="00CF68B5">
        <w:rPr>
          <w:rFonts w:ascii="Times New Roman" w:hAnsi="Times New Roman"/>
          <w:sz w:val="28"/>
          <w:szCs w:val="28"/>
        </w:rPr>
        <w:t xml:space="preserve"> в связи с тем, что снизился число субъектов малого и среднего предпринимательства. Зн</w:t>
      </w:r>
      <w:r w:rsidR="00CF68B5">
        <w:rPr>
          <w:rFonts w:ascii="Times New Roman" w:hAnsi="Times New Roman"/>
          <w:sz w:val="28"/>
          <w:szCs w:val="28"/>
        </w:rPr>
        <w:t>а</w:t>
      </w:r>
      <w:r w:rsidR="00CF68B5">
        <w:rPr>
          <w:rFonts w:ascii="Times New Roman" w:hAnsi="Times New Roman"/>
          <w:sz w:val="28"/>
          <w:szCs w:val="28"/>
        </w:rPr>
        <w:t>чение показателя</w:t>
      </w:r>
      <w:r w:rsidR="004F2A57" w:rsidRPr="004F2A57">
        <w:rPr>
          <w:rFonts w:ascii="Times New Roman" w:hAnsi="Times New Roman"/>
          <w:sz w:val="28"/>
          <w:szCs w:val="28"/>
        </w:rPr>
        <w:t>:</w:t>
      </w:r>
      <w:r w:rsidR="00CF68B5">
        <w:rPr>
          <w:rFonts w:ascii="Times New Roman" w:hAnsi="Times New Roman"/>
          <w:sz w:val="28"/>
          <w:szCs w:val="28"/>
        </w:rPr>
        <w:t xml:space="preserve"> </w:t>
      </w:r>
      <w:r w:rsidR="004F2A57" w:rsidRPr="004F2A57">
        <w:rPr>
          <w:rFonts w:ascii="Times New Roman" w:hAnsi="Times New Roman"/>
          <w:sz w:val="28"/>
          <w:szCs w:val="28"/>
        </w:rPr>
        <w:t>число субъектов малого и среднего предпринимательства в расчете на 10 тыс. человек населения</w:t>
      </w:r>
      <w:r w:rsidR="00E66F0F" w:rsidRPr="00DA7098">
        <w:rPr>
          <w:rFonts w:ascii="Times New Roman" w:hAnsi="Times New Roman"/>
          <w:sz w:val="28"/>
          <w:szCs w:val="28"/>
        </w:rPr>
        <w:t xml:space="preserve"> </w:t>
      </w:r>
      <w:r w:rsidR="004F2A57">
        <w:rPr>
          <w:rFonts w:ascii="Times New Roman" w:hAnsi="Times New Roman"/>
          <w:sz w:val="28"/>
          <w:szCs w:val="28"/>
        </w:rPr>
        <w:t xml:space="preserve">  в  </w:t>
      </w:r>
      <w:r w:rsidR="00F00DFD" w:rsidRPr="00DA7098">
        <w:rPr>
          <w:rFonts w:ascii="Times New Roman" w:hAnsi="Times New Roman"/>
          <w:sz w:val="28"/>
          <w:szCs w:val="28"/>
        </w:rPr>
        <w:t>201</w:t>
      </w:r>
      <w:r w:rsidR="00B20464" w:rsidRPr="00B20464">
        <w:rPr>
          <w:rFonts w:ascii="Times New Roman" w:hAnsi="Times New Roman"/>
          <w:sz w:val="28"/>
          <w:szCs w:val="28"/>
        </w:rPr>
        <w:t>7</w:t>
      </w:r>
      <w:r w:rsidR="00C055B7">
        <w:rPr>
          <w:rFonts w:ascii="Times New Roman" w:hAnsi="Times New Roman"/>
          <w:sz w:val="28"/>
          <w:szCs w:val="28"/>
        </w:rPr>
        <w:t xml:space="preserve"> году</w:t>
      </w:r>
      <w:r w:rsidR="00B20464">
        <w:rPr>
          <w:rFonts w:ascii="Times New Roman" w:hAnsi="Times New Roman"/>
          <w:sz w:val="28"/>
          <w:szCs w:val="28"/>
        </w:rPr>
        <w:t xml:space="preserve"> – </w:t>
      </w:r>
      <w:r w:rsidR="00B20464" w:rsidRPr="00B20464">
        <w:rPr>
          <w:rFonts w:ascii="Times New Roman" w:hAnsi="Times New Roman"/>
          <w:sz w:val="28"/>
          <w:szCs w:val="28"/>
        </w:rPr>
        <w:t>198</w:t>
      </w:r>
      <w:r w:rsidR="00F00DFD" w:rsidRPr="00DA7098">
        <w:rPr>
          <w:rFonts w:ascii="Times New Roman" w:hAnsi="Times New Roman"/>
          <w:sz w:val="28"/>
          <w:szCs w:val="28"/>
        </w:rPr>
        <w:t>, 201</w:t>
      </w:r>
      <w:r w:rsidR="00B20464" w:rsidRPr="00B20464">
        <w:rPr>
          <w:rFonts w:ascii="Times New Roman" w:hAnsi="Times New Roman"/>
          <w:sz w:val="28"/>
          <w:szCs w:val="28"/>
        </w:rPr>
        <w:t>8</w:t>
      </w:r>
      <w:r w:rsidR="00C055B7">
        <w:rPr>
          <w:rFonts w:ascii="Times New Roman" w:hAnsi="Times New Roman"/>
          <w:sz w:val="28"/>
          <w:szCs w:val="28"/>
        </w:rPr>
        <w:t xml:space="preserve"> году </w:t>
      </w:r>
      <w:r w:rsidR="00E66F0F" w:rsidRPr="00DA7098">
        <w:rPr>
          <w:rFonts w:ascii="Times New Roman" w:hAnsi="Times New Roman"/>
          <w:sz w:val="28"/>
          <w:szCs w:val="28"/>
        </w:rPr>
        <w:t>-</w:t>
      </w:r>
      <w:r w:rsidR="00B20464" w:rsidRPr="00B20464">
        <w:rPr>
          <w:rFonts w:ascii="Times New Roman" w:hAnsi="Times New Roman"/>
          <w:sz w:val="28"/>
          <w:szCs w:val="28"/>
        </w:rPr>
        <w:t>186</w:t>
      </w:r>
      <w:r w:rsidR="004F2A57">
        <w:rPr>
          <w:rFonts w:ascii="Times New Roman" w:hAnsi="Times New Roman"/>
          <w:sz w:val="28"/>
          <w:szCs w:val="28"/>
        </w:rPr>
        <w:t xml:space="preserve">, </w:t>
      </w:r>
      <w:r w:rsidR="00F00DFD" w:rsidRPr="00DA7098">
        <w:rPr>
          <w:rFonts w:ascii="Times New Roman" w:hAnsi="Times New Roman"/>
          <w:sz w:val="28"/>
          <w:szCs w:val="28"/>
        </w:rPr>
        <w:t xml:space="preserve"> </w:t>
      </w:r>
      <w:r w:rsidR="004F2A57" w:rsidRPr="00DA7098">
        <w:rPr>
          <w:rFonts w:ascii="Times New Roman" w:hAnsi="Times New Roman"/>
          <w:sz w:val="28"/>
          <w:szCs w:val="28"/>
        </w:rPr>
        <w:t>201</w:t>
      </w:r>
      <w:r w:rsidR="00B20464" w:rsidRPr="00B20464">
        <w:rPr>
          <w:rFonts w:ascii="Times New Roman" w:hAnsi="Times New Roman"/>
          <w:sz w:val="28"/>
          <w:szCs w:val="28"/>
        </w:rPr>
        <w:t>9</w:t>
      </w:r>
      <w:r w:rsidR="00C055B7">
        <w:rPr>
          <w:rFonts w:ascii="Times New Roman" w:hAnsi="Times New Roman"/>
          <w:sz w:val="28"/>
          <w:szCs w:val="28"/>
        </w:rPr>
        <w:t xml:space="preserve"> году </w:t>
      </w:r>
      <w:r w:rsidR="004F2A57" w:rsidRPr="00DA7098">
        <w:rPr>
          <w:rFonts w:ascii="Times New Roman" w:hAnsi="Times New Roman"/>
          <w:sz w:val="28"/>
          <w:szCs w:val="28"/>
        </w:rPr>
        <w:t>-</w:t>
      </w:r>
      <w:r w:rsidR="00C055B7">
        <w:rPr>
          <w:rFonts w:ascii="Times New Roman" w:hAnsi="Times New Roman"/>
          <w:sz w:val="28"/>
          <w:szCs w:val="28"/>
        </w:rPr>
        <w:t xml:space="preserve"> 1</w:t>
      </w:r>
      <w:r w:rsidR="00B20464" w:rsidRPr="00B20464">
        <w:rPr>
          <w:rFonts w:ascii="Times New Roman" w:hAnsi="Times New Roman"/>
          <w:sz w:val="28"/>
          <w:szCs w:val="28"/>
        </w:rPr>
        <w:t>79</w:t>
      </w:r>
      <w:r w:rsidR="004F2A57">
        <w:rPr>
          <w:rFonts w:ascii="Times New Roman" w:hAnsi="Times New Roman"/>
          <w:sz w:val="28"/>
          <w:szCs w:val="28"/>
        </w:rPr>
        <w:t xml:space="preserve"> </w:t>
      </w:r>
      <w:r w:rsidR="00F00DFD" w:rsidRPr="00DA7098">
        <w:rPr>
          <w:rFonts w:ascii="Times New Roman" w:hAnsi="Times New Roman"/>
          <w:sz w:val="28"/>
          <w:szCs w:val="28"/>
        </w:rPr>
        <w:t>едини</w:t>
      </w:r>
      <w:r w:rsidR="00E66F0F" w:rsidRPr="00DA7098">
        <w:rPr>
          <w:rFonts w:ascii="Times New Roman" w:hAnsi="Times New Roman"/>
          <w:sz w:val="28"/>
          <w:szCs w:val="28"/>
        </w:rPr>
        <w:t>ц</w:t>
      </w:r>
      <w:r w:rsidR="00F00DFD" w:rsidRPr="00DA7098">
        <w:rPr>
          <w:rFonts w:ascii="Times New Roman" w:hAnsi="Times New Roman"/>
          <w:sz w:val="28"/>
          <w:szCs w:val="28"/>
        </w:rPr>
        <w:t>.</w:t>
      </w:r>
      <w:r w:rsidR="00CF68B5">
        <w:rPr>
          <w:rFonts w:ascii="Times New Roman" w:hAnsi="Times New Roman"/>
          <w:sz w:val="28"/>
          <w:szCs w:val="28"/>
        </w:rPr>
        <w:t xml:space="preserve"> </w:t>
      </w:r>
    </w:p>
    <w:p w:rsidR="00B20464" w:rsidRPr="00B20464" w:rsidRDefault="00B20464" w:rsidP="00B2046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20464">
        <w:rPr>
          <w:rFonts w:ascii="Times New Roman" w:hAnsi="Times New Roman"/>
          <w:sz w:val="28"/>
          <w:szCs w:val="28"/>
        </w:rPr>
        <w:t>Вклад м</w:t>
      </w:r>
      <w:r w:rsidRPr="00B20464">
        <w:rPr>
          <w:rFonts w:ascii="Times New Roman" w:hAnsi="Times New Roman"/>
          <w:sz w:val="28"/>
          <w:szCs w:val="28"/>
        </w:rPr>
        <w:t>а</w:t>
      </w:r>
      <w:r w:rsidRPr="00B20464">
        <w:rPr>
          <w:rFonts w:ascii="Times New Roman" w:hAnsi="Times New Roman"/>
          <w:sz w:val="28"/>
          <w:szCs w:val="28"/>
        </w:rPr>
        <w:t>лого бизнеса в экономику района огромный:</w:t>
      </w:r>
    </w:p>
    <w:p w:rsidR="00B20464" w:rsidRPr="00B20464" w:rsidRDefault="00B20464" w:rsidP="00B2046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20464">
        <w:rPr>
          <w:rFonts w:ascii="Times New Roman" w:hAnsi="Times New Roman"/>
          <w:sz w:val="28"/>
          <w:szCs w:val="28"/>
        </w:rPr>
        <w:t>В 2019 году около 85% розничного товарооборота   – доля предприятий малого бизнеса;  бытовые услуги населению, автоперевозки (грузовые и па</w:t>
      </w:r>
      <w:r w:rsidRPr="00B20464">
        <w:rPr>
          <w:rFonts w:ascii="Times New Roman" w:hAnsi="Times New Roman"/>
          <w:sz w:val="28"/>
          <w:szCs w:val="28"/>
        </w:rPr>
        <w:t>с</w:t>
      </w:r>
      <w:r w:rsidRPr="00B20464">
        <w:rPr>
          <w:rFonts w:ascii="Times New Roman" w:hAnsi="Times New Roman"/>
          <w:sz w:val="28"/>
          <w:szCs w:val="28"/>
        </w:rPr>
        <w:t>сажирские), деревообработка – в 100% объеме также принадлежит предпри</w:t>
      </w:r>
      <w:r w:rsidRPr="00B20464">
        <w:rPr>
          <w:rFonts w:ascii="Times New Roman" w:hAnsi="Times New Roman"/>
          <w:sz w:val="28"/>
          <w:szCs w:val="28"/>
        </w:rPr>
        <w:t>я</w:t>
      </w:r>
      <w:r w:rsidRPr="00B20464">
        <w:rPr>
          <w:rFonts w:ascii="Times New Roman" w:hAnsi="Times New Roman"/>
          <w:sz w:val="28"/>
          <w:szCs w:val="28"/>
        </w:rPr>
        <w:t>тиям малого бизнеса; построено 2 магазина в с. Ст</w:t>
      </w:r>
      <w:r w:rsidR="00BA2284">
        <w:rPr>
          <w:rFonts w:ascii="Times New Roman" w:hAnsi="Times New Roman"/>
          <w:sz w:val="28"/>
          <w:szCs w:val="28"/>
        </w:rPr>
        <w:t>арая</w:t>
      </w:r>
      <w:r w:rsidRPr="00B20464">
        <w:rPr>
          <w:rFonts w:ascii="Times New Roman" w:hAnsi="Times New Roman"/>
          <w:sz w:val="28"/>
          <w:szCs w:val="28"/>
        </w:rPr>
        <w:t xml:space="preserve"> Тери</w:t>
      </w:r>
      <w:r w:rsidRPr="00B20464">
        <w:rPr>
          <w:rFonts w:ascii="Times New Roman" w:hAnsi="Times New Roman"/>
          <w:sz w:val="28"/>
          <w:szCs w:val="28"/>
        </w:rPr>
        <w:t>з</w:t>
      </w:r>
      <w:r w:rsidRPr="00B20464">
        <w:rPr>
          <w:rFonts w:ascii="Times New Roman" w:hAnsi="Times New Roman"/>
          <w:sz w:val="28"/>
          <w:szCs w:val="28"/>
        </w:rPr>
        <w:t xml:space="preserve">морга. </w:t>
      </w:r>
    </w:p>
    <w:p w:rsidR="00B20464" w:rsidRPr="00B20464" w:rsidRDefault="00B20464" w:rsidP="00B2046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20464">
        <w:rPr>
          <w:rFonts w:ascii="Times New Roman" w:hAnsi="Times New Roman"/>
          <w:sz w:val="28"/>
          <w:szCs w:val="28"/>
        </w:rPr>
        <w:lastRenderedPageBreak/>
        <w:t>35% молока, 25% мяса и 40% зерна произведено в малых сельхозпре</w:t>
      </w:r>
      <w:r w:rsidRPr="00B20464">
        <w:rPr>
          <w:rFonts w:ascii="Times New Roman" w:hAnsi="Times New Roman"/>
          <w:sz w:val="28"/>
          <w:szCs w:val="28"/>
        </w:rPr>
        <w:t>д</w:t>
      </w:r>
      <w:r w:rsidRPr="00B20464">
        <w:rPr>
          <w:rFonts w:ascii="Times New Roman" w:hAnsi="Times New Roman"/>
          <w:sz w:val="28"/>
          <w:szCs w:val="28"/>
        </w:rPr>
        <w:t>приятиях ра</w:t>
      </w:r>
      <w:r w:rsidRPr="00B20464">
        <w:rPr>
          <w:rFonts w:ascii="Times New Roman" w:hAnsi="Times New Roman"/>
          <w:sz w:val="28"/>
          <w:szCs w:val="28"/>
        </w:rPr>
        <w:t>й</w:t>
      </w:r>
      <w:r w:rsidRPr="00B20464">
        <w:rPr>
          <w:rFonts w:ascii="Times New Roman" w:hAnsi="Times New Roman"/>
          <w:sz w:val="28"/>
          <w:szCs w:val="28"/>
        </w:rPr>
        <w:t>она.</w:t>
      </w:r>
    </w:p>
    <w:p w:rsidR="00B20464" w:rsidRPr="00B20464" w:rsidRDefault="0013763A" w:rsidP="00B2046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B20464" w:rsidRPr="0013763A">
        <w:rPr>
          <w:rFonts w:ascii="Times New Roman" w:hAnsi="Times New Roman"/>
          <w:sz w:val="28"/>
          <w:szCs w:val="28"/>
        </w:rPr>
        <w:t>% налогов</w:t>
      </w:r>
      <w:r w:rsidR="00B20464" w:rsidRPr="00B20464">
        <w:rPr>
          <w:rFonts w:ascii="Times New Roman" w:hAnsi="Times New Roman"/>
          <w:sz w:val="28"/>
          <w:szCs w:val="28"/>
        </w:rPr>
        <w:t xml:space="preserve"> и сборов в консолидированный бюджет района поступило в 2019 году от предприятий м</w:t>
      </w:r>
      <w:r w:rsidR="00B20464" w:rsidRPr="00B20464">
        <w:rPr>
          <w:rFonts w:ascii="Times New Roman" w:hAnsi="Times New Roman"/>
          <w:sz w:val="28"/>
          <w:szCs w:val="28"/>
        </w:rPr>
        <w:t>а</w:t>
      </w:r>
      <w:r w:rsidR="00B20464" w:rsidRPr="00B20464">
        <w:rPr>
          <w:rFonts w:ascii="Times New Roman" w:hAnsi="Times New Roman"/>
          <w:sz w:val="28"/>
          <w:szCs w:val="28"/>
        </w:rPr>
        <w:t xml:space="preserve">лого бизнеса. </w:t>
      </w:r>
    </w:p>
    <w:p w:rsidR="00B20464" w:rsidRPr="00B20464" w:rsidRDefault="00B20464" w:rsidP="00B2046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20464">
        <w:rPr>
          <w:rFonts w:ascii="Times New Roman" w:hAnsi="Times New Roman"/>
          <w:sz w:val="28"/>
          <w:szCs w:val="28"/>
        </w:rPr>
        <w:t>Субъекты малого предпринимательства, занимающиеся сельскохозя</w:t>
      </w:r>
      <w:r w:rsidRPr="00B20464">
        <w:rPr>
          <w:rFonts w:ascii="Times New Roman" w:hAnsi="Times New Roman"/>
          <w:sz w:val="28"/>
          <w:szCs w:val="28"/>
        </w:rPr>
        <w:t>й</w:t>
      </w:r>
      <w:r w:rsidRPr="00B20464">
        <w:rPr>
          <w:rFonts w:ascii="Times New Roman" w:hAnsi="Times New Roman"/>
          <w:sz w:val="28"/>
          <w:szCs w:val="28"/>
        </w:rPr>
        <w:t>ственным производством, активно участвуют в программах поддержки КФХ, пользуются субсидиями, предоставляемыми республиканским и ф</w:t>
      </w:r>
      <w:r w:rsidRPr="00B20464">
        <w:rPr>
          <w:rFonts w:ascii="Times New Roman" w:hAnsi="Times New Roman"/>
          <w:sz w:val="28"/>
          <w:szCs w:val="28"/>
        </w:rPr>
        <w:t>е</w:t>
      </w:r>
      <w:r w:rsidRPr="00B20464">
        <w:rPr>
          <w:rFonts w:ascii="Times New Roman" w:hAnsi="Times New Roman"/>
          <w:sz w:val="28"/>
          <w:szCs w:val="28"/>
        </w:rPr>
        <w:t xml:space="preserve">деральным  бюджетами. </w:t>
      </w:r>
    </w:p>
    <w:p w:rsidR="00B20464" w:rsidRPr="00B20464" w:rsidRDefault="00B20464" w:rsidP="00B20464">
      <w:pPr>
        <w:spacing w:line="360" w:lineRule="auto"/>
        <w:ind w:firstLine="708"/>
        <w:rPr>
          <w:rFonts w:ascii="Times New Roman" w:hAnsi="Times New Roman"/>
          <w:bCs/>
          <w:sz w:val="28"/>
          <w:szCs w:val="28"/>
        </w:rPr>
      </w:pPr>
      <w:r w:rsidRPr="00B20464">
        <w:rPr>
          <w:rFonts w:ascii="Times New Roman" w:hAnsi="Times New Roman"/>
          <w:sz w:val="28"/>
          <w:szCs w:val="28"/>
        </w:rPr>
        <w:t xml:space="preserve">В 2019 г. </w:t>
      </w:r>
      <w:r w:rsidRPr="00B20464">
        <w:rPr>
          <w:rFonts w:ascii="Times New Roman" w:hAnsi="Times New Roman"/>
          <w:bCs/>
          <w:sz w:val="28"/>
          <w:szCs w:val="28"/>
        </w:rPr>
        <w:t>в проекте «Создание системы поддержки фермеров и развитие сельской кооперации» грант на поддержку КФХ получил  КФХ К</w:t>
      </w:r>
      <w:r w:rsidRPr="00B20464">
        <w:rPr>
          <w:rFonts w:ascii="Times New Roman" w:hAnsi="Times New Roman"/>
          <w:bCs/>
          <w:sz w:val="28"/>
          <w:szCs w:val="28"/>
        </w:rPr>
        <w:t>и</w:t>
      </w:r>
      <w:r w:rsidRPr="00B20464">
        <w:rPr>
          <w:rFonts w:ascii="Times New Roman" w:hAnsi="Times New Roman"/>
          <w:bCs/>
          <w:sz w:val="28"/>
          <w:szCs w:val="28"/>
        </w:rPr>
        <w:t>баков А.Ф. в сумме 3,0 млн. руб. и грант на развитие КФХ и формирование неделимого фо</w:t>
      </w:r>
      <w:r w:rsidRPr="00B20464">
        <w:rPr>
          <w:rFonts w:ascii="Times New Roman" w:hAnsi="Times New Roman"/>
          <w:bCs/>
          <w:sz w:val="28"/>
          <w:szCs w:val="28"/>
        </w:rPr>
        <w:t>н</w:t>
      </w:r>
      <w:r w:rsidRPr="00B20464">
        <w:rPr>
          <w:rFonts w:ascii="Times New Roman" w:hAnsi="Times New Roman"/>
          <w:bCs/>
          <w:sz w:val="28"/>
          <w:szCs w:val="28"/>
        </w:rPr>
        <w:t xml:space="preserve">да СПоК, получил КФХ Маланьин Д.Н. в сумме 4,0 млн. руб.  </w:t>
      </w:r>
    </w:p>
    <w:p w:rsidR="00B20464" w:rsidRPr="00B20464" w:rsidRDefault="00B20464" w:rsidP="00B2046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20464">
        <w:rPr>
          <w:rFonts w:ascii="Times New Roman" w:hAnsi="Times New Roman"/>
          <w:sz w:val="28"/>
          <w:szCs w:val="28"/>
        </w:rPr>
        <w:t>Субъекты малого предпринимательства, занимающиеся сельскохозя</w:t>
      </w:r>
      <w:r w:rsidRPr="00B20464">
        <w:rPr>
          <w:rFonts w:ascii="Times New Roman" w:hAnsi="Times New Roman"/>
          <w:sz w:val="28"/>
          <w:szCs w:val="28"/>
        </w:rPr>
        <w:t>й</w:t>
      </w:r>
      <w:r w:rsidRPr="00B20464">
        <w:rPr>
          <w:rFonts w:ascii="Times New Roman" w:hAnsi="Times New Roman"/>
          <w:sz w:val="28"/>
          <w:szCs w:val="28"/>
        </w:rPr>
        <w:t>ственным производством, добились хороших результатов в производстве во многом благодаря значительной государственной поддержке сельхозтовар</w:t>
      </w:r>
      <w:r w:rsidRPr="00B20464">
        <w:rPr>
          <w:rFonts w:ascii="Times New Roman" w:hAnsi="Times New Roman"/>
          <w:sz w:val="28"/>
          <w:szCs w:val="28"/>
        </w:rPr>
        <w:t>о</w:t>
      </w:r>
      <w:r w:rsidRPr="00B20464">
        <w:rPr>
          <w:rFonts w:ascii="Times New Roman" w:hAnsi="Times New Roman"/>
          <w:sz w:val="28"/>
          <w:szCs w:val="28"/>
        </w:rPr>
        <w:t>прои</w:t>
      </w:r>
      <w:r w:rsidRPr="00B20464">
        <w:rPr>
          <w:rFonts w:ascii="Times New Roman" w:hAnsi="Times New Roman"/>
          <w:sz w:val="28"/>
          <w:szCs w:val="28"/>
        </w:rPr>
        <w:t>з</w:t>
      </w:r>
      <w:r w:rsidRPr="00B20464">
        <w:rPr>
          <w:rFonts w:ascii="Times New Roman" w:hAnsi="Times New Roman"/>
          <w:sz w:val="28"/>
          <w:szCs w:val="28"/>
        </w:rPr>
        <w:t xml:space="preserve">водителей </w:t>
      </w:r>
      <w:r w:rsidRPr="00B20464">
        <w:rPr>
          <w:rFonts w:ascii="Times New Roman" w:hAnsi="Times New Roman"/>
          <w:bCs/>
          <w:sz w:val="28"/>
          <w:szCs w:val="28"/>
        </w:rPr>
        <w:t>в виде предоставления субсидий за счет средств федерального и р</w:t>
      </w:r>
      <w:r w:rsidRPr="00B20464">
        <w:rPr>
          <w:rFonts w:ascii="Times New Roman" w:hAnsi="Times New Roman"/>
          <w:bCs/>
          <w:sz w:val="28"/>
          <w:szCs w:val="28"/>
        </w:rPr>
        <w:t>е</w:t>
      </w:r>
      <w:r w:rsidRPr="00B20464">
        <w:rPr>
          <w:rFonts w:ascii="Times New Roman" w:hAnsi="Times New Roman"/>
          <w:bCs/>
          <w:sz w:val="28"/>
          <w:szCs w:val="28"/>
        </w:rPr>
        <w:t>гионального бюджетов.  За 2019 года по данным Министерства сельского х</w:t>
      </w:r>
      <w:r w:rsidRPr="00B20464">
        <w:rPr>
          <w:rFonts w:ascii="Times New Roman" w:hAnsi="Times New Roman"/>
          <w:bCs/>
          <w:sz w:val="28"/>
          <w:szCs w:val="28"/>
        </w:rPr>
        <w:t>о</w:t>
      </w:r>
      <w:r w:rsidRPr="00B20464">
        <w:rPr>
          <w:rFonts w:ascii="Times New Roman" w:hAnsi="Times New Roman"/>
          <w:bCs/>
          <w:sz w:val="28"/>
          <w:szCs w:val="28"/>
        </w:rPr>
        <w:t>зяйства и продовольствия Республики Мордовия сумма субсидий составила 86,6 млн. руб.</w:t>
      </w:r>
    </w:p>
    <w:p w:rsidR="00B20464" w:rsidRPr="00B20464" w:rsidRDefault="00B20464" w:rsidP="00B20464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20464">
        <w:rPr>
          <w:rFonts w:ascii="Times New Roman" w:hAnsi="Times New Roman"/>
          <w:sz w:val="28"/>
          <w:szCs w:val="28"/>
        </w:rPr>
        <w:t>В целях обеспечение равных и благоприятных условий для развития субъектов малого и среднего предпринимательства в Старошайговском мун</w:t>
      </w:r>
      <w:r w:rsidRPr="00B20464">
        <w:rPr>
          <w:rFonts w:ascii="Times New Roman" w:hAnsi="Times New Roman"/>
          <w:sz w:val="28"/>
          <w:szCs w:val="28"/>
        </w:rPr>
        <w:t>и</w:t>
      </w:r>
      <w:r w:rsidRPr="00B20464">
        <w:rPr>
          <w:rFonts w:ascii="Times New Roman" w:hAnsi="Times New Roman"/>
          <w:sz w:val="28"/>
          <w:szCs w:val="28"/>
        </w:rPr>
        <w:t xml:space="preserve">ципальном районе действует </w:t>
      </w:r>
      <w:r w:rsidRPr="00B20464">
        <w:rPr>
          <w:rFonts w:ascii="Times New Roman" w:hAnsi="Times New Roman"/>
          <w:bCs/>
          <w:sz w:val="28"/>
          <w:szCs w:val="28"/>
        </w:rPr>
        <w:t>Муниципальная программа разв</w:t>
      </w:r>
      <w:r w:rsidRPr="00B20464">
        <w:rPr>
          <w:rFonts w:ascii="Times New Roman" w:hAnsi="Times New Roman"/>
          <w:bCs/>
          <w:sz w:val="28"/>
          <w:szCs w:val="28"/>
        </w:rPr>
        <w:t>и</w:t>
      </w:r>
      <w:r w:rsidRPr="00B20464">
        <w:rPr>
          <w:rFonts w:ascii="Times New Roman" w:hAnsi="Times New Roman"/>
          <w:bCs/>
          <w:sz w:val="28"/>
          <w:szCs w:val="28"/>
        </w:rPr>
        <w:t xml:space="preserve">тия субъектов малого и среднего предпринимательства </w:t>
      </w:r>
      <w:r w:rsidRPr="00B20464">
        <w:rPr>
          <w:rFonts w:ascii="Times New Roman" w:hAnsi="Times New Roman"/>
          <w:sz w:val="28"/>
          <w:szCs w:val="28"/>
        </w:rPr>
        <w:t>в Старошайговском м</w:t>
      </w:r>
      <w:r w:rsidRPr="00B20464">
        <w:rPr>
          <w:rFonts w:ascii="Times New Roman" w:hAnsi="Times New Roman"/>
          <w:sz w:val="28"/>
          <w:szCs w:val="28"/>
        </w:rPr>
        <w:t>у</w:t>
      </w:r>
      <w:r w:rsidRPr="00B20464">
        <w:rPr>
          <w:rFonts w:ascii="Times New Roman" w:hAnsi="Times New Roman"/>
          <w:sz w:val="28"/>
          <w:szCs w:val="28"/>
        </w:rPr>
        <w:t>ниципальном районе  на 2019-2024 годы. При администрации района работает Совет пре</w:t>
      </w:r>
      <w:r w:rsidRPr="00B20464">
        <w:rPr>
          <w:rFonts w:ascii="Times New Roman" w:hAnsi="Times New Roman"/>
          <w:sz w:val="28"/>
          <w:szCs w:val="28"/>
        </w:rPr>
        <w:t>д</w:t>
      </w:r>
      <w:r w:rsidRPr="00B20464">
        <w:rPr>
          <w:rFonts w:ascii="Times New Roman" w:hAnsi="Times New Roman"/>
          <w:sz w:val="28"/>
          <w:szCs w:val="28"/>
        </w:rPr>
        <w:t>приним</w:t>
      </w:r>
      <w:r w:rsidRPr="00B20464">
        <w:rPr>
          <w:rFonts w:ascii="Times New Roman" w:hAnsi="Times New Roman"/>
          <w:sz w:val="28"/>
          <w:szCs w:val="28"/>
        </w:rPr>
        <w:t>а</w:t>
      </w:r>
      <w:r w:rsidRPr="00B20464">
        <w:rPr>
          <w:rFonts w:ascii="Times New Roman" w:hAnsi="Times New Roman"/>
          <w:sz w:val="28"/>
          <w:szCs w:val="28"/>
        </w:rPr>
        <w:t>телей.</w:t>
      </w:r>
    </w:p>
    <w:p w:rsidR="0077776B" w:rsidRPr="0077776B" w:rsidRDefault="0077776B" w:rsidP="0077776B">
      <w:pPr>
        <w:pStyle w:val="af1"/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77776B">
        <w:rPr>
          <w:rFonts w:ascii="Times New Roman" w:hAnsi="Times New Roman"/>
          <w:sz w:val="28"/>
          <w:szCs w:val="28"/>
        </w:rPr>
        <w:t>Создание благоприятного инвестиционного климата в районе является одним из важнейших условий привлечения финансовых средств и последу</w:t>
      </w:r>
      <w:r w:rsidRPr="0077776B">
        <w:rPr>
          <w:rFonts w:ascii="Times New Roman" w:hAnsi="Times New Roman"/>
          <w:sz w:val="28"/>
          <w:szCs w:val="28"/>
        </w:rPr>
        <w:t>ю</w:t>
      </w:r>
      <w:r w:rsidRPr="0077776B">
        <w:rPr>
          <w:rFonts w:ascii="Times New Roman" w:hAnsi="Times New Roman"/>
          <w:sz w:val="28"/>
          <w:szCs w:val="28"/>
        </w:rPr>
        <w:t>щего экономического роста терр</w:t>
      </w:r>
      <w:r w:rsidRPr="0077776B">
        <w:rPr>
          <w:rFonts w:ascii="Times New Roman" w:hAnsi="Times New Roman"/>
          <w:sz w:val="28"/>
          <w:szCs w:val="28"/>
        </w:rPr>
        <w:t>и</w:t>
      </w:r>
      <w:r w:rsidRPr="0077776B">
        <w:rPr>
          <w:rFonts w:ascii="Times New Roman" w:hAnsi="Times New Roman"/>
          <w:sz w:val="28"/>
          <w:szCs w:val="28"/>
        </w:rPr>
        <w:t>тории.</w:t>
      </w:r>
    </w:p>
    <w:p w:rsidR="0077776B" w:rsidRPr="0077776B" w:rsidRDefault="0077776B" w:rsidP="0077776B">
      <w:pPr>
        <w:pStyle w:val="af1"/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77776B">
        <w:rPr>
          <w:rFonts w:ascii="Times New Roman" w:hAnsi="Times New Roman"/>
          <w:sz w:val="28"/>
          <w:szCs w:val="28"/>
        </w:rPr>
        <w:t xml:space="preserve">По итогам 2019 года объем инвестиций в основной капитал </w:t>
      </w:r>
      <w:r w:rsidRPr="00DA7098">
        <w:rPr>
          <w:rFonts w:ascii="Times New Roman" w:hAnsi="Times New Roman"/>
          <w:sz w:val="28"/>
          <w:szCs w:val="28"/>
        </w:rPr>
        <w:t>(за исключ</w:t>
      </w:r>
      <w:r w:rsidRPr="00DA7098">
        <w:rPr>
          <w:rFonts w:ascii="Times New Roman" w:hAnsi="Times New Roman"/>
          <w:sz w:val="28"/>
          <w:szCs w:val="28"/>
        </w:rPr>
        <w:t>е</w:t>
      </w:r>
      <w:r w:rsidRPr="00DA7098">
        <w:rPr>
          <w:rFonts w:ascii="Times New Roman" w:hAnsi="Times New Roman"/>
          <w:sz w:val="28"/>
          <w:szCs w:val="28"/>
        </w:rPr>
        <w:t>нием бюджетных средств)</w:t>
      </w:r>
      <w:r>
        <w:rPr>
          <w:rFonts w:ascii="Times New Roman" w:hAnsi="Times New Roman"/>
          <w:sz w:val="28"/>
          <w:szCs w:val="28"/>
        </w:rPr>
        <w:t xml:space="preserve"> </w:t>
      </w:r>
      <w:r w:rsidRPr="0077776B">
        <w:rPr>
          <w:rFonts w:ascii="Times New Roman" w:hAnsi="Times New Roman"/>
          <w:sz w:val="28"/>
          <w:szCs w:val="28"/>
        </w:rPr>
        <w:t>по крупным и средним предприятиям по данным р</w:t>
      </w:r>
      <w:r w:rsidRPr="0077776B">
        <w:rPr>
          <w:rFonts w:ascii="Times New Roman" w:hAnsi="Times New Roman"/>
          <w:sz w:val="28"/>
          <w:szCs w:val="28"/>
        </w:rPr>
        <w:t>е</w:t>
      </w:r>
      <w:r w:rsidRPr="0077776B">
        <w:rPr>
          <w:rFonts w:ascii="Times New Roman" w:hAnsi="Times New Roman"/>
          <w:sz w:val="28"/>
          <w:szCs w:val="28"/>
        </w:rPr>
        <w:t xml:space="preserve">гиональной статистики около 82  млн. рублей  (75% от уровня 2018 года). </w:t>
      </w:r>
    </w:p>
    <w:p w:rsidR="0077776B" w:rsidRPr="0077776B" w:rsidRDefault="0077776B" w:rsidP="00BA2284">
      <w:pPr>
        <w:pStyle w:val="af1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77776B">
        <w:rPr>
          <w:rFonts w:ascii="Times New Roman" w:hAnsi="Times New Roman"/>
          <w:sz w:val="28"/>
          <w:szCs w:val="28"/>
        </w:rPr>
        <w:lastRenderedPageBreak/>
        <w:t xml:space="preserve">Надо отметить то, что статистика учитывает инвестиции только крупных  и средних организаций, </w:t>
      </w:r>
      <w:r>
        <w:rPr>
          <w:rFonts w:ascii="Times New Roman" w:hAnsi="Times New Roman"/>
          <w:sz w:val="28"/>
          <w:szCs w:val="28"/>
        </w:rPr>
        <w:t>о</w:t>
      </w:r>
      <w:r w:rsidRPr="0077776B">
        <w:rPr>
          <w:rFonts w:ascii="Times New Roman" w:hAnsi="Times New Roman"/>
          <w:sz w:val="28"/>
          <w:szCs w:val="28"/>
        </w:rPr>
        <w:t>бщий объем капитальных вложений всех хозяйств</w:t>
      </w:r>
      <w:r w:rsidRPr="0077776B">
        <w:rPr>
          <w:rFonts w:ascii="Times New Roman" w:hAnsi="Times New Roman"/>
          <w:sz w:val="28"/>
          <w:szCs w:val="28"/>
        </w:rPr>
        <w:t>у</w:t>
      </w:r>
      <w:r w:rsidRPr="0077776B">
        <w:rPr>
          <w:rFonts w:ascii="Times New Roman" w:hAnsi="Times New Roman"/>
          <w:sz w:val="28"/>
          <w:szCs w:val="28"/>
        </w:rPr>
        <w:t>ющих субъектов за отчетный период с</w:t>
      </w:r>
      <w:r w:rsidRPr="0077776B">
        <w:rPr>
          <w:rFonts w:ascii="Times New Roman" w:hAnsi="Times New Roman"/>
          <w:sz w:val="28"/>
          <w:szCs w:val="28"/>
        </w:rPr>
        <w:t>о</w:t>
      </w:r>
      <w:r w:rsidRPr="0077776B">
        <w:rPr>
          <w:rFonts w:ascii="Times New Roman" w:hAnsi="Times New Roman"/>
          <w:sz w:val="28"/>
          <w:szCs w:val="28"/>
        </w:rPr>
        <w:t>ставил более 162 млн. рублей.</w:t>
      </w:r>
    </w:p>
    <w:p w:rsidR="0077776B" w:rsidRPr="0077776B" w:rsidRDefault="0077776B" w:rsidP="00BA2284">
      <w:pPr>
        <w:pStyle w:val="af1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77776B">
        <w:rPr>
          <w:rFonts w:ascii="Times New Roman" w:hAnsi="Times New Roman"/>
          <w:sz w:val="28"/>
          <w:szCs w:val="28"/>
        </w:rPr>
        <w:t>Для нас важна любая форма инвестиций: приобретение с/х техники или оборудования,   приобретение предпринимателем какого-либо транспорта, п</w:t>
      </w:r>
      <w:r w:rsidRPr="0077776B">
        <w:rPr>
          <w:rFonts w:ascii="Times New Roman" w:hAnsi="Times New Roman"/>
          <w:sz w:val="28"/>
          <w:szCs w:val="28"/>
        </w:rPr>
        <w:t>о</w:t>
      </w:r>
      <w:r w:rsidRPr="0077776B">
        <w:rPr>
          <w:rFonts w:ascii="Times New Roman" w:hAnsi="Times New Roman"/>
          <w:sz w:val="28"/>
          <w:szCs w:val="28"/>
        </w:rPr>
        <w:t>стро</w:t>
      </w:r>
      <w:r w:rsidRPr="0077776B">
        <w:rPr>
          <w:rFonts w:ascii="Times New Roman" w:hAnsi="Times New Roman"/>
          <w:sz w:val="28"/>
          <w:szCs w:val="28"/>
        </w:rPr>
        <w:t>й</w:t>
      </w:r>
      <w:r w:rsidRPr="0077776B">
        <w:rPr>
          <w:rFonts w:ascii="Times New Roman" w:hAnsi="Times New Roman"/>
          <w:sz w:val="28"/>
          <w:szCs w:val="28"/>
        </w:rPr>
        <w:t xml:space="preserve">ка магазина и т.д.  </w:t>
      </w:r>
    </w:p>
    <w:p w:rsidR="00867EB1" w:rsidRDefault="00F96C56" w:rsidP="00217F5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545AC0">
        <w:rPr>
          <w:rFonts w:ascii="Times New Roman" w:hAnsi="Times New Roman"/>
          <w:sz w:val="28"/>
          <w:szCs w:val="28"/>
        </w:rPr>
        <w:t>Объем инвестиций в основной капитал</w:t>
      </w:r>
      <w:r w:rsidRPr="00DA7098">
        <w:rPr>
          <w:rFonts w:ascii="Times New Roman" w:hAnsi="Times New Roman"/>
          <w:sz w:val="28"/>
          <w:szCs w:val="28"/>
        </w:rPr>
        <w:t xml:space="preserve"> (за исключением бюджетных средств) в расчете на 1 жителя в 201</w:t>
      </w:r>
      <w:r w:rsidR="00B20464" w:rsidRPr="00B20464">
        <w:rPr>
          <w:rFonts w:ascii="Times New Roman" w:hAnsi="Times New Roman"/>
          <w:sz w:val="28"/>
          <w:szCs w:val="28"/>
        </w:rPr>
        <w:t>9</w:t>
      </w:r>
      <w:r w:rsidRPr="00DA7098">
        <w:rPr>
          <w:rFonts w:ascii="Times New Roman" w:hAnsi="Times New Roman"/>
          <w:sz w:val="28"/>
          <w:szCs w:val="28"/>
        </w:rPr>
        <w:t xml:space="preserve"> году составил </w:t>
      </w:r>
      <w:r w:rsidR="00B20464">
        <w:rPr>
          <w:rFonts w:ascii="Times New Roman" w:hAnsi="Times New Roman"/>
          <w:sz w:val="28"/>
          <w:szCs w:val="28"/>
        </w:rPr>
        <w:t>7169,1</w:t>
      </w:r>
      <w:r w:rsidRPr="00DA7098">
        <w:rPr>
          <w:rFonts w:ascii="Times New Roman" w:hAnsi="Times New Roman"/>
          <w:sz w:val="28"/>
          <w:szCs w:val="28"/>
        </w:rPr>
        <w:t xml:space="preserve"> рубл</w:t>
      </w:r>
      <w:r w:rsidR="00B20464">
        <w:rPr>
          <w:rFonts w:ascii="Times New Roman" w:hAnsi="Times New Roman"/>
          <w:sz w:val="28"/>
          <w:szCs w:val="28"/>
        </w:rPr>
        <w:t>ей</w:t>
      </w:r>
      <w:r w:rsidR="0077776B">
        <w:rPr>
          <w:rFonts w:ascii="Times New Roman" w:hAnsi="Times New Roman"/>
          <w:sz w:val="28"/>
          <w:szCs w:val="28"/>
        </w:rPr>
        <w:t>.</w:t>
      </w:r>
    </w:p>
    <w:p w:rsidR="0003585A" w:rsidRDefault="000608F3" w:rsidP="002B3DFB">
      <w:pPr>
        <w:pStyle w:val="af1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4519C">
        <w:rPr>
          <w:rFonts w:ascii="Times New Roman" w:hAnsi="Times New Roman"/>
          <w:sz w:val="28"/>
          <w:szCs w:val="28"/>
        </w:rPr>
        <w:t>Промышленность Старошайговского муниципального района предста</w:t>
      </w:r>
      <w:r w:rsidRPr="0004519C">
        <w:rPr>
          <w:rFonts w:ascii="Times New Roman" w:hAnsi="Times New Roman"/>
          <w:sz w:val="28"/>
          <w:szCs w:val="28"/>
        </w:rPr>
        <w:t>в</w:t>
      </w:r>
      <w:r w:rsidRPr="0004519C">
        <w:rPr>
          <w:rFonts w:ascii="Times New Roman" w:hAnsi="Times New Roman"/>
          <w:sz w:val="28"/>
          <w:szCs w:val="28"/>
        </w:rPr>
        <w:t>лена отраслью «обрабатывающие производства», по виду экономической де</w:t>
      </w:r>
      <w:r w:rsidRPr="0004519C">
        <w:rPr>
          <w:rFonts w:ascii="Times New Roman" w:hAnsi="Times New Roman"/>
          <w:sz w:val="28"/>
          <w:szCs w:val="28"/>
        </w:rPr>
        <w:t>я</w:t>
      </w:r>
      <w:r w:rsidRPr="0004519C">
        <w:rPr>
          <w:rFonts w:ascii="Times New Roman" w:hAnsi="Times New Roman"/>
          <w:sz w:val="28"/>
          <w:szCs w:val="28"/>
        </w:rPr>
        <w:t>тельности «Производство и распределение электроэнергии, газа и воды». Ст</w:t>
      </w:r>
      <w:r w:rsidRPr="0004519C">
        <w:rPr>
          <w:rFonts w:ascii="Times New Roman" w:hAnsi="Times New Roman"/>
          <w:sz w:val="28"/>
          <w:szCs w:val="28"/>
        </w:rPr>
        <w:t>а</w:t>
      </w:r>
      <w:r w:rsidRPr="0004519C">
        <w:rPr>
          <w:rFonts w:ascii="Times New Roman" w:hAnsi="Times New Roman"/>
          <w:sz w:val="28"/>
          <w:szCs w:val="28"/>
        </w:rPr>
        <w:t xml:space="preserve">рошайговским РЭС распределено энергии за 2019 год на 59 млн. рублей.   </w:t>
      </w:r>
    </w:p>
    <w:p w:rsidR="00465536" w:rsidRPr="004740A2" w:rsidRDefault="00465536" w:rsidP="002B3DFB">
      <w:pPr>
        <w:pStyle w:val="af1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AA7BD1" w:rsidRPr="002435C0" w:rsidRDefault="00EC69A9" w:rsidP="007E5F05">
      <w:pPr>
        <w:pStyle w:val="1"/>
        <w:spacing w:before="0" w:after="0" w:line="360" w:lineRule="auto"/>
        <w:rPr>
          <w:rFonts w:ascii="Times New Roman" w:hAnsi="Times New Roman"/>
          <w:color w:val="7030A0"/>
          <w:sz w:val="28"/>
          <w:szCs w:val="28"/>
        </w:rPr>
      </w:pPr>
      <w:r w:rsidRPr="002435C0">
        <w:rPr>
          <w:rFonts w:ascii="Times New Roman" w:hAnsi="Times New Roman"/>
          <w:color w:val="7030A0"/>
          <w:sz w:val="28"/>
          <w:szCs w:val="28"/>
          <w:highlight w:val="yellow"/>
        </w:rPr>
        <w:t>Агропромышленный комплекс</w:t>
      </w:r>
    </w:p>
    <w:p w:rsidR="00D10F44" w:rsidRPr="00DA7098" w:rsidRDefault="00D10F44" w:rsidP="00D10F44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  <w:lang/>
        </w:rPr>
      </w:pPr>
      <w:r w:rsidRPr="00DA7098">
        <w:rPr>
          <w:rFonts w:ascii="Times New Roman" w:hAnsi="Times New Roman"/>
          <w:sz w:val="28"/>
          <w:szCs w:val="28"/>
          <w:lang/>
        </w:rPr>
        <w:t>Площадь земель в Старошайговском муниципальном районе 10</w:t>
      </w:r>
      <w:r>
        <w:rPr>
          <w:rFonts w:ascii="Times New Roman" w:hAnsi="Times New Roman"/>
          <w:sz w:val="28"/>
          <w:szCs w:val="28"/>
          <w:lang/>
        </w:rPr>
        <w:t>3737</w:t>
      </w:r>
      <w:r w:rsidRPr="00DA7098">
        <w:rPr>
          <w:rFonts w:ascii="Times New Roman" w:hAnsi="Times New Roman"/>
          <w:sz w:val="28"/>
          <w:szCs w:val="28"/>
          <w:lang/>
        </w:rPr>
        <w:t xml:space="preserve"> га, в</w:t>
      </w:r>
      <w:r>
        <w:rPr>
          <w:rFonts w:ascii="Times New Roman" w:hAnsi="Times New Roman"/>
          <w:sz w:val="28"/>
          <w:szCs w:val="28"/>
          <w:lang/>
        </w:rPr>
        <w:t xml:space="preserve"> том числе с/х угодий 94 972 га, из них</w:t>
      </w:r>
      <w:r w:rsidRPr="00DA7098">
        <w:rPr>
          <w:rFonts w:ascii="Times New Roman" w:hAnsi="Times New Roman"/>
          <w:sz w:val="28"/>
          <w:szCs w:val="28"/>
          <w:lang/>
        </w:rPr>
        <w:t xml:space="preserve"> </w:t>
      </w:r>
      <w:r>
        <w:rPr>
          <w:rFonts w:ascii="Times New Roman" w:hAnsi="Times New Roman"/>
          <w:sz w:val="28"/>
          <w:szCs w:val="28"/>
          <w:lang/>
        </w:rPr>
        <w:t>71936</w:t>
      </w:r>
      <w:r w:rsidRPr="00DA7098">
        <w:rPr>
          <w:rFonts w:ascii="Times New Roman" w:hAnsi="Times New Roman"/>
          <w:sz w:val="28"/>
          <w:szCs w:val="28"/>
          <w:lang/>
        </w:rPr>
        <w:t xml:space="preserve"> пашни, из которой </w:t>
      </w:r>
      <w:r>
        <w:rPr>
          <w:rFonts w:ascii="Times New Roman" w:hAnsi="Times New Roman"/>
          <w:sz w:val="28"/>
          <w:szCs w:val="28"/>
          <w:lang/>
        </w:rPr>
        <w:t>86</w:t>
      </w:r>
      <w:r w:rsidRPr="00DA7098">
        <w:rPr>
          <w:rFonts w:ascii="Times New Roman" w:hAnsi="Times New Roman"/>
          <w:sz w:val="28"/>
          <w:szCs w:val="28"/>
          <w:lang/>
        </w:rPr>
        <w:t xml:space="preserve">% или </w:t>
      </w:r>
      <w:r>
        <w:rPr>
          <w:rFonts w:ascii="Times New Roman" w:hAnsi="Times New Roman"/>
          <w:sz w:val="28"/>
          <w:szCs w:val="28"/>
          <w:lang/>
        </w:rPr>
        <w:t>61826</w:t>
      </w:r>
      <w:r w:rsidRPr="00DA7098">
        <w:rPr>
          <w:rFonts w:ascii="Times New Roman" w:hAnsi="Times New Roman"/>
          <w:sz w:val="28"/>
          <w:szCs w:val="28"/>
          <w:lang/>
        </w:rPr>
        <w:t xml:space="preserve"> га о</w:t>
      </w:r>
      <w:r w:rsidRPr="00DA7098">
        <w:rPr>
          <w:rFonts w:ascii="Times New Roman" w:hAnsi="Times New Roman"/>
          <w:sz w:val="28"/>
          <w:szCs w:val="28"/>
          <w:lang/>
        </w:rPr>
        <w:t>б</w:t>
      </w:r>
      <w:r w:rsidRPr="00DA7098">
        <w:rPr>
          <w:rFonts w:ascii="Times New Roman" w:hAnsi="Times New Roman"/>
          <w:sz w:val="28"/>
          <w:szCs w:val="28"/>
          <w:lang/>
        </w:rPr>
        <w:t>рабатывается.</w:t>
      </w:r>
    </w:p>
    <w:p w:rsidR="003F121B" w:rsidRPr="00DA7098" w:rsidRDefault="00DC1DAB" w:rsidP="00DA7098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  <w:lang/>
        </w:rPr>
      </w:pPr>
      <w:r w:rsidRPr="00DA7098">
        <w:rPr>
          <w:rFonts w:ascii="Times New Roman" w:hAnsi="Times New Roman"/>
          <w:sz w:val="28"/>
          <w:szCs w:val="28"/>
          <w:lang/>
        </w:rPr>
        <w:t>Почвы – серые лесные (53%), черноземы (22%), пойменные (7%), дерново-подзолистые (2%).</w:t>
      </w:r>
    </w:p>
    <w:p w:rsidR="00DC1DAB" w:rsidRPr="00DA7098" w:rsidRDefault="00DC1DAB" w:rsidP="00DA7098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  <w:lang/>
        </w:rPr>
      </w:pPr>
      <w:r w:rsidRPr="00DA7098">
        <w:rPr>
          <w:rFonts w:ascii="Times New Roman" w:hAnsi="Times New Roman"/>
          <w:sz w:val="28"/>
          <w:szCs w:val="28"/>
          <w:lang/>
        </w:rPr>
        <w:t xml:space="preserve"> Район характеризуется высоким производственным потенциалом. </w:t>
      </w:r>
    </w:p>
    <w:p w:rsidR="00DC1DAB" w:rsidRPr="00DA7098" w:rsidRDefault="00924C7C" w:rsidP="0097237F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  <w:lang/>
        </w:rPr>
      </w:pPr>
      <w:r w:rsidRPr="00DA7098">
        <w:rPr>
          <w:rFonts w:ascii="Times New Roman" w:hAnsi="Times New Roman"/>
          <w:sz w:val="28"/>
          <w:szCs w:val="28"/>
          <w:lang/>
        </w:rPr>
        <w:t xml:space="preserve">В </w:t>
      </w:r>
      <w:r w:rsidR="00E66F0F" w:rsidRPr="00DA7098">
        <w:rPr>
          <w:rFonts w:ascii="Times New Roman" w:hAnsi="Times New Roman"/>
          <w:sz w:val="28"/>
          <w:szCs w:val="28"/>
          <w:lang/>
        </w:rPr>
        <w:t>201</w:t>
      </w:r>
      <w:r w:rsidR="005207E4">
        <w:rPr>
          <w:rFonts w:ascii="Times New Roman" w:hAnsi="Times New Roman"/>
          <w:sz w:val="28"/>
          <w:szCs w:val="28"/>
          <w:lang/>
        </w:rPr>
        <w:t>9</w:t>
      </w:r>
      <w:r w:rsidR="005F7B38" w:rsidRPr="00DA7098">
        <w:rPr>
          <w:rFonts w:ascii="Times New Roman" w:hAnsi="Times New Roman"/>
          <w:sz w:val="28"/>
          <w:szCs w:val="28"/>
          <w:lang/>
        </w:rPr>
        <w:t xml:space="preserve"> году в районе функционировали</w:t>
      </w:r>
      <w:r w:rsidRPr="00DA7098">
        <w:rPr>
          <w:rFonts w:ascii="Times New Roman" w:hAnsi="Times New Roman"/>
          <w:sz w:val="28"/>
          <w:szCs w:val="28"/>
          <w:lang/>
        </w:rPr>
        <w:t xml:space="preserve">: </w:t>
      </w:r>
      <w:r w:rsidR="005207E4">
        <w:rPr>
          <w:rFonts w:ascii="Times New Roman" w:hAnsi="Times New Roman"/>
          <w:sz w:val="28"/>
          <w:szCs w:val="28"/>
          <w:lang/>
        </w:rPr>
        <w:t>6</w:t>
      </w:r>
      <w:r w:rsidR="00DC1DAB" w:rsidRPr="00DA7098">
        <w:rPr>
          <w:rFonts w:ascii="Times New Roman" w:hAnsi="Times New Roman"/>
          <w:sz w:val="28"/>
          <w:szCs w:val="28"/>
          <w:lang/>
        </w:rPr>
        <w:t xml:space="preserve"> сельскохозяйственных предпр</w:t>
      </w:r>
      <w:r w:rsidR="00DC1DAB" w:rsidRPr="00DA7098">
        <w:rPr>
          <w:rFonts w:ascii="Times New Roman" w:hAnsi="Times New Roman"/>
          <w:sz w:val="28"/>
          <w:szCs w:val="28"/>
          <w:lang/>
        </w:rPr>
        <w:t>и</w:t>
      </w:r>
      <w:r w:rsidR="00DC1DAB" w:rsidRPr="00DA7098">
        <w:rPr>
          <w:rFonts w:ascii="Times New Roman" w:hAnsi="Times New Roman"/>
          <w:sz w:val="28"/>
          <w:szCs w:val="28"/>
          <w:lang/>
        </w:rPr>
        <w:t xml:space="preserve">ятий, </w:t>
      </w:r>
      <w:r w:rsidR="007607EB">
        <w:rPr>
          <w:rFonts w:ascii="Times New Roman" w:hAnsi="Times New Roman"/>
          <w:sz w:val="28"/>
          <w:szCs w:val="28"/>
          <w:lang/>
        </w:rPr>
        <w:t>одно</w:t>
      </w:r>
      <w:r w:rsidR="00323EDE" w:rsidRPr="002864A0">
        <w:rPr>
          <w:rFonts w:ascii="Times New Roman" w:hAnsi="Times New Roman"/>
          <w:sz w:val="28"/>
          <w:szCs w:val="28"/>
          <w:lang/>
        </w:rPr>
        <w:t xml:space="preserve"> подсобн</w:t>
      </w:r>
      <w:r w:rsidR="002864A0" w:rsidRPr="002864A0">
        <w:rPr>
          <w:rFonts w:ascii="Times New Roman" w:hAnsi="Times New Roman"/>
          <w:sz w:val="28"/>
          <w:szCs w:val="28"/>
          <w:lang/>
        </w:rPr>
        <w:t>ое</w:t>
      </w:r>
      <w:r w:rsidR="00DC1DAB" w:rsidRPr="002864A0">
        <w:rPr>
          <w:rFonts w:ascii="Times New Roman" w:hAnsi="Times New Roman"/>
          <w:sz w:val="28"/>
          <w:szCs w:val="28"/>
          <w:lang/>
        </w:rPr>
        <w:t xml:space="preserve"> хозяйств</w:t>
      </w:r>
      <w:r w:rsidR="002864A0" w:rsidRPr="002864A0">
        <w:rPr>
          <w:rFonts w:ascii="Times New Roman" w:hAnsi="Times New Roman"/>
          <w:sz w:val="28"/>
          <w:szCs w:val="28"/>
          <w:lang/>
        </w:rPr>
        <w:t>о</w:t>
      </w:r>
      <w:r w:rsidR="00DC1DAB" w:rsidRPr="002864A0">
        <w:rPr>
          <w:rFonts w:ascii="Times New Roman" w:hAnsi="Times New Roman"/>
          <w:sz w:val="28"/>
          <w:szCs w:val="28"/>
          <w:lang/>
        </w:rPr>
        <w:t xml:space="preserve"> «Ме</w:t>
      </w:r>
      <w:r w:rsidR="00E66F0F" w:rsidRPr="002864A0">
        <w:rPr>
          <w:rFonts w:ascii="Times New Roman" w:hAnsi="Times New Roman"/>
          <w:sz w:val="28"/>
          <w:szCs w:val="28"/>
          <w:lang/>
        </w:rPr>
        <w:t xml:space="preserve">льцанское» </w:t>
      </w:r>
      <w:r w:rsidR="005207E4">
        <w:rPr>
          <w:rFonts w:ascii="Times New Roman" w:hAnsi="Times New Roman"/>
          <w:sz w:val="28"/>
          <w:szCs w:val="28"/>
          <w:lang/>
        </w:rPr>
        <w:t>ООО</w:t>
      </w:r>
      <w:r w:rsidR="00E66F0F" w:rsidRPr="002864A0">
        <w:rPr>
          <w:rFonts w:ascii="Times New Roman" w:hAnsi="Times New Roman"/>
          <w:sz w:val="28"/>
          <w:szCs w:val="28"/>
          <w:lang/>
        </w:rPr>
        <w:t xml:space="preserve"> «Плодовоягодный п</w:t>
      </w:r>
      <w:r w:rsidR="00E66F0F" w:rsidRPr="002864A0">
        <w:rPr>
          <w:rFonts w:ascii="Times New Roman" w:hAnsi="Times New Roman"/>
          <w:sz w:val="28"/>
          <w:szCs w:val="28"/>
          <w:lang/>
        </w:rPr>
        <w:t>и</w:t>
      </w:r>
      <w:r w:rsidR="00E66F0F" w:rsidRPr="002864A0">
        <w:rPr>
          <w:rFonts w:ascii="Times New Roman" w:hAnsi="Times New Roman"/>
          <w:sz w:val="28"/>
          <w:szCs w:val="28"/>
          <w:lang/>
        </w:rPr>
        <w:t>томник</w:t>
      </w:r>
      <w:r w:rsidR="002864A0" w:rsidRPr="002864A0">
        <w:rPr>
          <w:rFonts w:ascii="Times New Roman" w:hAnsi="Times New Roman"/>
          <w:sz w:val="28"/>
          <w:szCs w:val="28"/>
          <w:lang/>
        </w:rPr>
        <w:t>»</w:t>
      </w:r>
      <w:r w:rsidR="007607EB">
        <w:rPr>
          <w:rFonts w:ascii="Times New Roman" w:hAnsi="Times New Roman"/>
          <w:sz w:val="28"/>
          <w:szCs w:val="28"/>
          <w:lang/>
        </w:rPr>
        <w:t>,</w:t>
      </w:r>
      <w:r w:rsidR="002864A0" w:rsidRPr="002864A0">
        <w:rPr>
          <w:rFonts w:ascii="Times New Roman" w:hAnsi="Times New Roman"/>
          <w:sz w:val="28"/>
          <w:szCs w:val="28"/>
          <w:lang/>
        </w:rPr>
        <w:t xml:space="preserve"> </w:t>
      </w:r>
      <w:r w:rsidR="007607EB">
        <w:rPr>
          <w:rFonts w:ascii="Times New Roman" w:hAnsi="Times New Roman"/>
          <w:sz w:val="28"/>
          <w:szCs w:val="28"/>
          <w:lang/>
        </w:rPr>
        <w:t>два</w:t>
      </w:r>
      <w:r w:rsidR="002864A0" w:rsidRPr="002864A0">
        <w:rPr>
          <w:rFonts w:ascii="Times New Roman" w:hAnsi="Times New Roman"/>
          <w:sz w:val="28"/>
          <w:szCs w:val="28"/>
          <w:lang/>
        </w:rPr>
        <w:t xml:space="preserve"> обособленных подразделения:</w:t>
      </w:r>
      <w:r w:rsidR="00DC1DAB" w:rsidRPr="002864A0">
        <w:rPr>
          <w:rFonts w:ascii="Times New Roman" w:hAnsi="Times New Roman"/>
          <w:sz w:val="28"/>
          <w:szCs w:val="28"/>
          <w:lang/>
        </w:rPr>
        <w:t xml:space="preserve"> </w:t>
      </w:r>
      <w:r w:rsidR="00323EDE" w:rsidRPr="002864A0">
        <w:rPr>
          <w:rFonts w:ascii="Times New Roman" w:hAnsi="Times New Roman"/>
          <w:sz w:val="28"/>
          <w:szCs w:val="28"/>
          <w:lang/>
        </w:rPr>
        <w:t>Отделение Новое Акшино ОА «Агрофирма «Октябрьская»,</w:t>
      </w:r>
      <w:r w:rsidR="002864A0" w:rsidRPr="002864A0">
        <w:rPr>
          <w:rFonts w:ascii="Times New Roman" w:hAnsi="Times New Roman"/>
          <w:sz w:val="28"/>
          <w:szCs w:val="28"/>
          <w:lang/>
        </w:rPr>
        <w:t xml:space="preserve"> </w:t>
      </w:r>
      <w:r w:rsidR="00323EDE" w:rsidRPr="002864A0">
        <w:rPr>
          <w:rFonts w:ascii="Times New Roman" w:hAnsi="Times New Roman"/>
          <w:sz w:val="28"/>
          <w:szCs w:val="28"/>
          <w:lang/>
        </w:rPr>
        <w:t xml:space="preserve"> </w:t>
      </w:r>
      <w:r w:rsidR="00DC1DAB" w:rsidRPr="002864A0">
        <w:rPr>
          <w:rFonts w:ascii="Times New Roman" w:hAnsi="Times New Roman"/>
          <w:sz w:val="28"/>
          <w:szCs w:val="28"/>
          <w:lang/>
        </w:rPr>
        <w:t>О</w:t>
      </w:r>
      <w:r w:rsidR="00323EDE" w:rsidRPr="002864A0">
        <w:rPr>
          <w:rFonts w:ascii="Times New Roman" w:hAnsi="Times New Roman"/>
          <w:sz w:val="28"/>
          <w:szCs w:val="28"/>
          <w:lang/>
        </w:rPr>
        <w:t xml:space="preserve">тделение </w:t>
      </w:r>
      <w:r w:rsidR="007607EB">
        <w:rPr>
          <w:rFonts w:ascii="Times New Roman" w:hAnsi="Times New Roman"/>
          <w:sz w:val="28"/>
          <w:szCs w:val="28"/>
          <w:lang/>
        </w:rPr>
        <w:t>Старая Теризморга ООО</w:t>
      </w:r>
      <w:r w:rsidR="00323EDE" w:rsidRPr="002864A0">
        <w:rPr>
          <w:rFonts w:ascii="Times New Roman" w:hAnsi="Times New Roman"/>
          <w:sz w:val="28"/>
          <w:szCs w:val="28"/>
          <w:lang/>
        </w:rPr>
        <w:t xml:space="preserve"> «</w:t>
      </w:r>
      <w:r w:rsidR="007607EB">
        <w:rPr>
          <w:rFonts w:ascii="Times New Roman" w:hAnsi="Times New Roman"/>
          <w:sz w:val="28"/>
          <w:szCs w:val="28"/>
          <w:lang/>
        </w:rPr>
        <w:t>Хорошее дело</w:t>
      </w:r>
      <w:r w:rsidR="00323EDE" w:rsidRPr="002864A0">
        <w:rPr>
          <w:rFonts w:ascii="Times New Roman" w:hAnsi="Times New Roman"/>
          <w:sz w:val="28"/>
          <w:szCs w:val="28"/>
          <w:lang/>
        </w:rPr>
        <w:t>»</w:t>
      </w:r>
      <w:r w:rsidR="007607EB">
        <w:rPr>
          <w:rFonts w:ascii="Times New Roman" w:hAnsi="Times New Roman"/>
          <w:sz w:val="28"/>
          <w:szCs w:val="28"/>
          <w:lang/>
        </w:rPr>
        <w:t xml:space="preserve"> и</w:t>
      </w:r>
      <w:r w:rsidR="00E66F0F" w:rsidRPr="002864A0">
        <w:rPr>
          <w:rFonts w:ascii="Times New Roman" w:hAnsi="Times New Roman"/>
          <w:sz w:val="28"/>
          <w:szCs w:val="28"/>
          <w:lang/>
        </w:rPr>
        <w:t xml:space="preserve"> </w:t>
      </w:r>
      <w:r w:rsidR="00BE0307">
        <w:rPr>
          <w:rFonts w:ascii="Times New Roman" w:hAnsi="Times New Roman"/>
          <w:sz w:val="28"/>
          <w:szCs w:val="28"/>
          <w:lang/>
        </w:rPr>
        <w:t>3</w:t>
      </w:r>
      <w:r w:rsidR="005207E4">
        <w:rPr>
          <w:rFonts w:ascii="Times New Roman" w:hAnsi="Times New Roman"/>
          <w:sz w:val="28"/>
          <w:szCs w:val="28"/>
          <w:lang/>
        </w:rPr>
        <w:t>1</w:t>
      </w:r>
      <w:r w:rsidR="00DC1DAB" w:rsidRPr="00DA7098">
        <w:rPr>
          <w:rFonts w:ascii="Times New Roman" w:hAnsi="Times New Roman"/>
          <w:sz w:val="28"/>
          <w:szCs w:val="28"/>
          <w:lang/>
        </w:rPr>
        <w:t xml:space="preserve"> крестьянско-фермерск</w:t>
      </w:r>
      <w:r w:rsidR="005207E4">
        <w:rPr>
          <w:rFonts w:ascii="Times New Roman" w:hAnsi="Times New Roman"/>
          <w:sz w:val="28"/>
          <w:szCs w:val="28"/>
          <w:lang/>
        </w:rPr>
        <w:t>ое</w:t>
      </w:r>
      <w:r w:rsidR="00DC1DAB" w:rsidRPr="00DA7098">
        <w:rPr>
          <w:rFonts w:ascii="Times New Roman" w:hAnsi="Times New Roman"/>
          <w:sz w:val="28"/>
          <w:szCs w:val="28"/>
          <w:lang/>
        </w:rPr>
        <w:t xml:space="preserve"> х</w:t>
      </w:r>
      <w:r w:rsidR="00DC1DAB" w:rsidRPr="00DA7098">
        <w:rPr>
          <w:rFonts w:ascii="Times New Roman" w:hAnsi="Times New Roman"/>
          <w:sz w:val="28"/>
          <w:szCs w:val="28"/>
          <w:lang/>
        </w:rPr>
        <w:t>о</w:t>
      </w:r>
      <w:r w:rsidR="00DC1DAB" w:rsidRPr="00DA7098">
        <w:rPr>
          <w:rFonts w:ascii="Times New Roman" w:hAnsi="Times New Roman"/>
          <w:sz w:val="28"/>
          <w:szCs w:val="28"/>
          <w:lang/>
        </w:rPr>
        <w:t>зяйств</w:t>
      </w:r>
      <w:r w:rsidR="005207E4">
        <w:rPr>
          <w:rFonts w:ascii="Times New Roman" w:hAnsi="Times New Roman"/>
          <w:sz w:val="28"/>
          <w:szCs w:val="28"/>
          <w:lang/>
        </w:rPr>
        <w:t>о</w:t>
      </w:r>
      <w:r w:rsidR="00DC1DAB" w:rsidRPr="00DA7098">
        <w:rPr>
          <w:rFonts w:ascii="Times New Roman" w:hAnsi="Times New Roman"/>
          <w:sz w:val="28"/>
          <w:szCs w:val="28"/>
          <w:lang/>
        </w:rPr>
        <w:t>.</w:t>
      </w:r>
    </w:p>
    <w:p w:rsidR="00CC3D00" w:rsidRDefault="00DC1DAB" w:rsidP="0097237F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  <w:lang/>
        </w:rPr>
      </w:pPr>
      <w:r w:rsidRPr="00DA7098">
        <w:rPr>
          <w:rFonts w:ascii="Times New Roman" w:hAnsi="Times New Roman"/>
          <w:sz w:val="28"/>
          <w:szCs w:val="28"/>
          <w:lang/>
        </w:rPr>
        <w:t>Основные направления развития сельхозпредприятий: животноводство молочного и мясного направления, производство зерновых и кормовых кул</w:t>
      </w:r>
      <w:r w:rsidRPr="00DA7098">
        <w:rPr>
          <w:rFonts w:ascii="Times New Roman" w:hAnsi="Times New Roman"/>
          <w:sz w:val="28"/>
          <w:szCs w:val="28"/>
          <w:lang/>
        </w:rPr>
        <w:t>ь</w:t>
      </w:r>
      <w:r w:rsidRPr="00DA7098">
        <w:rPr>
          <w:rFonts w:ascii="Times New Roman" w:hAnsi="Times New Roman"/>
          <w:sz w:val="28"/>
          <w:szCs w:val="28"/>
          <w:lang/>
        </w:rPr>
        <w:t>тур.</w:t>
      </w:r>
    </w:p>
    <w:p w:rsidR="00EA72B6" w:rsidRPr="00EA72B6" w:rsidRDefault="00031DF2" w:rsidP="00EA72B6">
      <w:pPr>
        <w:pStyle w:val="af1"/>
        <w:spacing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31DF2">
        <w:rPr>
          <w:rFonts w:ascii="Times New Roman" w:hAnsi="Times New Roman"/>
          <w:sz w:val="28"/>
          <w:szCs w:val="28"/>
        </w:rPr>
        <w:t>Агропромышленный комплекс района продолжает динамично развиват</w:t>
      </w:r>
      <w:r w:rsidRPr="00031DF2">
        <w:rPr>
          <w:rFonts w:ascii="Times New Roman" w:hAnsi="Times New Roman"/>
          <w:sz w:val="28"/>
          <w:szCs w:val="28"/>
        </w:rPr>
        <w:t>ь</w:t>
      </w:r>
      <w:r w:rsidRPr="00031DF2">
        <w:rPr>
          <w:rFonts w:ascii="Times New Roman" w:hAnsi="Times New Roman"/>
          <w:sz w:val="28"/>
          <w:szCs w:val="28"/>
        </w:rPr>
        <w:t xml:space="preserve">ся. </w:t>
      </w:r>
      <w:r w:rsidR="00EA72B6" w:rsidRPr="00EA72B6">
        <w:rPr>
          <w:rFonts w:ascii="Times New Roman" w:hAnsi="Times New Roman"/>
          <w:sz w:val="28"/>
          <w:szCs w:val="28"/>
        </w:rPr>
        <w:t>В отрасли сельского хозяйства района в 2019 году объем производства в</w:t>
      </w:r>
      <w:r w:rsidR="00EA72B6" w:rsidRPr="00EA72B6">
        <w:rPr>
          <w:rFonts w:ascii="Times New Roman" w:hAnsi="Times New Roman"/>
          <w:sz w:val="28"/>
          <w:szCs w:val="28"/>
        </w:rPr>
        <w:t>а</w:t>
      </w:r>
      <w:r w:rsidR="00EA72B6" w:rsidRPr="00EA72B6">
        <w:rPr>
          <w:rFonts w:ascii="Times New Roman" w:hAnsi="Times New Roman"/>
          <w:sz w:val="28"/>
          <w:szCs w:val="28"/>
        </w:rPr>
        <w:t xml:space="preserve">ловой продукции сельского хозяйства увеличился на 12 %  и  составил  2 млрд. </w:t>
      </w:r>
      <w:r w:rsidR="00EA72B6" w:rsidRPr="00EA72B6">
        <w:rPr>
          <w:rFonts w:ascii="Times New Roman" w:hAnsi="Times New Roman"/>
          <w:sz w:val="28"/>
          <w:szCs w:val="28"/>
        </w:rPr>
        <w:lastRenderedPageBreak/>
        <w:t>49 млн. руб. в  том числе в растениеводстве 1 млрд. 72 млн. руб., рост на 19%, в животноводстве - 977 млн. руб., рост на 5%. Производительность труда ув</w:t>
      </w:r>
      <w:r w:rsidR="00EA72B6" w:rsidRPr="00EA72B6">
        <w:rPr>
          <w:rFonts w:ascii="Times New Roman" w:hAnsi="Times New Roman"/>
          <w:sz w:val="28"/>
          <w:szCs w:val="28"/>
        </w:rPr>
        <w:t>е</w:t>
      </w:r>
      <w:r w:rsidR="00EA72B6" w:rsidRPr="00EA72B6">
        <w:rPr>
          <w:rFonts w:ascii="Times New Roman" w:hAnsi="Times New Roman"/>
          <w:sz w:val="28"/>
          <w:szCs w:val="28"/>
        </w:rPr>
        <w:t>личилась на 17,2%, на каждого человека произведено пр</w:t>
      </w:r>
      <w:r w:rsidR="00EA72B6" w:rsidRPr="00EA72B6">
        <w:rPr>
          <w:rFonts w:ascii="Times New Roman" w:hAnsi="Times New Roman"/>
          <w:sz w:val="28"/>
          <w:szCs w:val="28"/>
        </w:rPr>
        <w:t>о</w:t>
      </w:r>
      <w:r w:rsidR="00EA72B6" w:rsidRPr="00EA72B6">
        <w:rPr>
          <w:rFonts w:ascii="Times New Roman" w:hAnsi="Times New Roman"/>
          <w:sz w:val="28"/>
          <w:szCs w:val="28"/>
        </w:rPr>
        <w:t>дукции на сумму 2 млн. 895 тыс. рублей.</w:t>
      </w:r>
    </w:p>
    <w:p w:rsidR="00031DF2" w:rsidRPr="00031DF2" w:rsidRDefault="00031DF2" w:rsidP="007207EC">
      <w:pPr>
        <w:pStyle w:val="a3"/>
        <w:spacing w:line="360" w:lineRule="auto"/>
        <w:ind w:firstLine="357"/>
        <w:contextualSpacing/>
        <w:jc w:val="both"/>
        <w:rPr>
          <w:sz w:val="28"/>
          <w:szCs w:val="28"/>
        </w:rPr>
      </w:pPr>
      <w:r w:rsidRPr="00031DF2">
        <w:rPr>
          <w:sz w:val="28"/>
          <w:szCs w:val="28"/>
        </w:rPr>
        <w:t>Агропромышленный комплекс района вносит значительный вклад в разв</w:t>
      </w:r>
      <w:r w:rsidRPr="00031DF2">
        <w:rPr>
          <w:sz w:val="28"/>
          <w:szCs w:val="28"/>
        </w:rPr>
        <w:t>и</w:t>
      </w:r>
      <w:r w:rsidRPr="00031DF2">
        <w:rPr>
          <w:sz w:val="28"/>
          <w:szCs w:val="28"/>
        </w:rPr>
        <w:t>тие сельского хозяйства  Республики Мордовия.  По производству животн</w:t>
      </w:r>
      <w:r w:rsidRPr="00031DF2">
        <w:rPr>
          <w:sz w:val="28"/>
          <w:szCs w:val="28"/>
        </w:rPr>
        <w:t>о</w:t>
      </w:r>
      <w:r w:rsidRPr="00031DF2">
        <w:rPr>
          <w:sz w:val="28"/>
          <w:szCs w:val="28"/>
        </w:rPr>
        <w:t>водческой продукции на душу населения по итогам 201</w:t>
      </w:r>
      <w:r w:rsidR="00EA72B6">
        <w:rPr>
          <w:sz w:val="28"/>
          <w:szCs w:val="28"/>
        </w:rPr>
        <w:t>9</w:t>
      </w:r>
      <w:r w:rsidRPr="00031DF2">
        <w:rPr>
          <w:sz w:val="28"/>
          <w:szCs w:val="28"/>
        </w:rPr>
        <w:t xml:space="preserve"> года район по молоку занимает 1 место в республике. Прирост по производству м</w:t>
      </w:r>
      <w:r w:rsidRPr="00031DF2">
        <w:rPr>
          <w:sz w:val="28"/>
          <w:szCs w:val="28"/>
        </w:rPr>
        <w:t>о</w:t>
      </w:r>
      <w:r w:rsidRPr="00031DF2">
        <w:rPr>
          <w:sz w:val="28"/>
          <w:szCs w:val="28"/>
        </w:rPr>
        <w:t>лока за год  – на 2</w:t>
      </w:r>
      <w:r w:rsidR="00EA72B6">
        <w:rPr>
          <w:sz w:val="28"/>
          <w:szCs w:val="28"/>
        </w:rPr>
        <w:t>272</w:t>
      </w:r>
      <w:r w:rsidRPr="00031DF2">
        <w:rPr>
          <w:sz w:val="28"/>
          <w:szCs w:val="28"/>
        </w:rPr>
        <w:t xml:space="preserve"> тонны (третий результат после Ичалковского и Краснослободского  ра</w:t>
      </w:r>
      <w:r w:rsidRPr="00031DF2">
        <w:rPr>
          <w:sz w:val="28"/>
          <w:szCs w:val="28"/>
        </w:rPr>
        <w:t>й</w:t>
      </w:r>
      <w:r w:rsidRPr="00031DF2">
        <w:rPr>
          <w:sz w:val="28"/>
          <w:szCs w:val="28"/>
        </w:rPr>
        <w:t xml:space="preserve">онов). </w:t>
      </w:r>
    </w:p>
    <w:p w:rsidR="00345496" w:rsidRDefault="00292C1D" w:rsidP="00345496">
      <w:pPr>
        <w:spacing w:line="360" w:lineRule="auto"/>
        <w:ind w:firstLine="0"/>
        <w:contextualSpacing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align>inside</wp:align>
            </wp:positionV>
            <wp:extent cx="4353560" cy="3002280"/>
            <wp:effectExtent l="0" t="0" r="8890" b="7620"/>
            <wp:wrapSquare wrapText="bothSides"/>
            <wp:docPr id="303" name="Рисунок 3" descr="C:\Users\Надежда\Desktop\dsc_0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Надежда\Desktop\dsc_056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3560" cy="300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67F5" w:rsidRPr="00140805">
        <w:rPr>
          <w:rFonts w:ascii="Times New Roman" w:hAnsi="Times New Roman"/>
          <w:sz w:val="28"/>
          <w:szCs w:val="28"/>
        </w:rPr>
        <w:t xml:space="preserve"> </w:t>
      </w:r>
      <w:r w:rsidR="00465536">
        <w:rPr>
          <w:rFonts w:ascii="Times New Roman" w:hAnsi="Times New Roman"/>
          <w:sz w:val="28"/>
          <w:szCs w:val="28"/>
        </w:rPr>
        <w:tab/>
      </w:r>
    </w:p>
    <w:p w:rsidR="00345496" w:rsidRDefault="00B967F5" w:rsidP="00345496">
      <w:pPr>
        <w:spacing w:line="360" w:lineRule="auto"/>
        <w:ind w:firstLine="0"/>
        <w:contextualSpacing/>
        <w:rPr>
          <w:rFonts w:ascii="Times New Roman" w:hAnsi="Times New Roman"/>
          <w:sz w:val="28"/>
          <w:szCs w:val="28"/>
        </w:rPr>
      </w:pPr>
      <w:r w:rsidRPr="00140805">
        <w:rPr>
          <w:rFonts w:ascii="Times New Roman" w:hAnsi="Times New Roman"/>
          <w:sz w:val="28"/>
          <w:szCs w:val="28"/>
        </w:rPr>
        <w:t xml:space="preserve"> </w:t>
      </w:r>
      <w:r w:rsidRPr="00345496">
        <w:rPr>
          <w:rFonts w:ascii="Times New Roman" w:hAnsi="Times New Roman"/>
          <w:sz w:val="28"/>
          <w:szCs w:val="28"/>
        </w:rPr>
        <w:t>Отрасль растени</w:t>
      </w:r>
      <w:r w:rsidRPr="00345496">
        <w:rPr>
          <w:rFonts w:ascii="Times New Roman" w:hAnsi="Times New Roman"/>
          <w:sz w:val="28"/>
          <w:szCs w:val="28"/>
        </w:rPr>
        <w:t>е</w:t>
      </w:r>
      <w:r w:rsidRPr="00345496">
        <w:rPr>
          <w:rFonts w:ascii="Times New Roman" w:hAnsi="Times New Roman"/>
          <w:sz w:val="28"/>
          <w:szCs w:val="28"/>
        </w:rPr>
        <w:t>водства.</w:t>
      </w:r>
      <w:r w:rsidRPr="00DF3E2B">
        <w:rPr>
          <w:rFonts w:ascii="Times New Roman" w:hAnsi="Times New Roman"/>
          <w:sz w:val="28"/>
          <w:szCs w:val="28"/>
        </w:rPr>
        <w:t xml:space="preserve"> </w:t>
      </w:r>
      <w:r w:rsidRPr="00DA7098">
        <w:rPr>
          <w:rFonts w:ascii="Times New Roman" w:hAnsi="Times New Roman"/>
          <w:sz w:val="28"/>
          <w:szCs w:val="28"/>
          <w:lang/>
        </w:rPr>
        <w:t xml:space="preserve">Зерновыми культурами  </w:t>
      </w:r>
      <w:r>
        <w:rPr>
          <w:rFonts w:ascii="Times New Roman" w:hAnsi="Times New Roman"/>
          <w:sz w:val="28"/>
          <w:szCs w:val="28"/>
          <w:lang/>
        </w:rPr>
        <w:t>в 2019 году было з</w:t>
      </w:r>
      <w:r>
        <w:rPr>
          <w:rFonts w:ascii="Times New Roman" w:hAnsi="Times New Roman"/>
          <w:sz w:val="28"/>
          <w:szCs w:val="28"/>
          <w:lang/>
        </w:rPr>
        <w:t>а</w:t>
      </w:r>
      <w:r>
        <w:rPr>
          <w:rFonts w:ascii="Times New Roman" w:hAnsi="Times New Roman"/>
          <w:sz w:val="28"/>
          <w:szCs w:val="28"/>
          <w:lang/>
        </w:rPr>
        <w:t>нято</w:t>
      </w:r>
      <w:r w:rsidRPr="00DA7098">
        <w:rPr>
          <w:rFonts w:ascii="Times New Roman" w:hAnsi="Times New Roman"/>
          <w:sz w:val="28"/>
          <w:szCs w:val="28"/>
          <w:lang/>
        </w:rPr>
        <w:t xml:space="preserve"> </w:t>
      </w:r>
      <w:r>
        <w:rPr>
          <w:rFonts w:ascii="Times New Roman" w:hAnsi="Times New Roman"/>
          <w:sz w:val="28"/>
          <w:szCs w:val="28"/>
          <w:lang/>
        </w:rPr>
        <w:t>31,2</w:t>
      </w:r>
      <w:r w:rsidRPr="00DA7098">
        <w:rPr>
          <w:rFonts w:ascii="Times New Roman" w:hAnsi="Times New Roman"/>
          <w:sz w:val="28"/>
          <w:szCs w:val="28"/>
          <w:lang/>
        </w:rPr>
        <w:t xml:space="preserve"> тыс. га</w:t>
      </w:r>
      <w:r>
        <w:rPr>
          <w:rFonts w:ascii="Times New Roman" w:hAnsi="Times New Roman"/>
          <w:sz w:val="28"/>
          <w:szCs w:val="28"/>
          <w:lang/>
        </w:rPr>
        <w:t>,</w:t>
      </w:r>
      <w:r w:rsidRPr="00DF3E2B">
        <w:rPr>
          <w:rFonts w:ascii="Times New Roman" w:hAnsi="Times New Roman"/>
          <w:sz w:val="28"/>
          <w:szCs w:val="28"/>
        </w:rPr>
        <w:t xml:space="preserve">  В 201</w:t>
      </w:r>
      <w:r>
        <w:rPr>
          <w:rFonts w:ascii="Times New Roman" w:hAnsi="Times New Roman"/>
          <w:sz w:val="28"/>
          <w:szCs w:val="28"/>
        </w:rPr>
        <w:t>9</w:t>
      </w:r>
      <w:r w:rsidRPr="00DF3E2B">
        <w:rPr>
          <w:rFonts w:ascii="Times New Roman" w:hAnsi="Times New Roman"/>
          <w:sz w:val="28"/>
          <w:szCs w:val="28"/>
        </w:rPr>
        <w:t xml:space="preserve"> году, несмотря на сложности с пог</w:t>
      </w:r>
      <w:r w:rsidRPr="00DF3E2B">
        <w:rPr>
          <w:rFonts w:ascii="Times New Roman" w:hAnsi="Times New Roman"/>
          <w:sz w:val="28"/>
          <w:szCs w:val="28"/>
        </w:rPr>
        <w:t>о</w:t>
      </w:r>
      <w:r w:rsidRPr="00DF3E2B">
        <w:rPr>
          <w:rFonts w:ascii="Times New Roman" w:hAnsi="Times New Roman"/>
          <w:sz w:val="28"/>
          <w:szCs w:val="28"/>
        </w:rPr>
        <w:t xml:space="preserve">дой, </w:t>
      </w:r>
    </w:p>
    <w:p w:rsidR="00E93624" w:rsidRDefault="00B967F5" w:rsidP="00345496">
      <w:pPr>
        <w:spacing w:line="360" w:lineRule="auto"/>
        <w:ind w:firstLine="0"/>
        <w:contextualSpacing/>
        <w:rPr>
          <w:rFonts w:ascii="Times New Roman" w:hAnsi="Times New Roman"/>
          <w:sz w:val="28"/>
          <w:szCs w:val="28"/>
        </w:rPr>
      </w:pPr>
      <w:r w:rsidRPr="00DF3E2B">
        <w:rPr>
          <w:rFonts w:ascii="Times New Roman" w:hAnsi="Times New Roman"/>
          <w:sz w:val="28"/>
          <w:szCs w:val="28"/>
        </w:rPr>
        <w:t>получены неплохие результаты в уборке зерновых и зернобобовых культур, валовой сбор зерн</w:t>
      </w:r>
      <w:r w:rsidRPr="00DF3E2B">
        <w:rPr>
          <w:rFonts w:ascii="Times New Roman" w:hAnsi="Times New Roman"/>
          <w:sz w:val="28"/>
          <w:szCs w:val="28"/>
        </w:rPr>
        <w:t>о</w:t>
      </w:r>
      <w:r w:rsidRPr="00DF3E2B">
        <w:rPr>
          <w:rFonts w:ascii="Times New Roman" w:hAnsi="Times New Roman"/>
          <w:sz w:val="28"/>
          <w:szCs w:val="28"/>
        </w:rPr>
        <w:t xml:space="preserve">вых </w:t>
      </w:r>
      <w:r w:rsidR="00E93624">
        <w:rPr>
          <w:rFonts w:ascii="Times New Roman" w:hAnsi="Times New Roman"/>
          <w:sz w:val="28"/>
          <w:szCs w:val="28"/>
        </w:rPr>
        <w:t xml:space="preserve">  </w:t>
      </w:r>
      <w:r w:rsidRPr="00DF3E2B">
        <w:rPr>
          <w:rFonts w:ascii="Times New Roman" w:hAnsi="Times New Roman"/>
          <w:sz w:val="28"/>
          <w:szCs w:val="28"/>
        </w:rPr>
        <w:t xml:space="preserve">составил  </w:t>
      </w:r>
      <w:r w:rsidR="00BA2284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85102 </w:t>
      </w:r>
      <w:r w:rsidRPr="00DF3E2B">
        <w:rPr>
          <w:rFonts w:ascii="Times New Roman" w:hAnsi="Times New Roman"/>
          <w:sz w:val="28"/>
          <w:szCs w:val="28"/>
        </w:rPr>
        <w:t>тонны</w:t>
      </w:r>
      <w:r>
        <w:rPr>
          <w:rFonts w:ascii="Times New Roman" w:hAnsi="Times New Roman"/>
          <w:sz w:val="28"/>
          <w:szCs w:val="28"/>
        </w:rPr>
        <w:t xml:space="preserve"> (на 12378 тонн больше уровня 2018 г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да)</w:t>
      </w:r>
      <w:r w:rsidRPr="00DF3E2B">
        <w:rPr>
          <w:rFonts w:ascii="Times New Roman" w:hAnsi="Times New Roman"/>
          <w:sz w:val="28"/>
          <w:szCs w:val="28"/>
        </w:rPr>
        <w:t>,</w:t>
      </w:r>
    </w:p>
    <w:p w:rsidR="00B967F5" w:rsidRPr="00DF3E2B" w:rsidRDefault="00B967F5" w:rsidP="00345496">
      <w:pPr>
        <w:spacing w:line="360" w:lineRule="auto"/>
        <w:ind w:firstLine="0"/>
        <w:contextualSpacing/>
        <w:rPr>
          <w:rFonts w:ascii="Times New Roman" w:hAnsi="Times New Roman"/>
          <w:sz w:val="28"/>
          <w:szCs w:val="28"/>
        </w:rPr>
      </w:pPr>
      <w:r w:rsidRPr="00DF3E2B">
        <w:rPr>
          <w:rFonts w:ascii="Times New Roman" w:hAnsi="Times New Roman"/>
          <w:sz w:val="28"/>
          <w:szCs w:val="28"/>
        </w:rPr>
        <w:t xml:space="preserve"> урожайность – </w:t>
      </w:r>
      <w:r>
        <w:rPr>
          <w:rFonts w:ascii="Times New Roman" w:hAnsi="Times New Roman"/>
          <w:sz w:val="28"/>
          <w:szCs w:val="28"/>
        </w:rPr>
        <w:t>28,2</w:t>
      </w:r>
      <w:r w:rsidRPr="00DF3E2B">
        <w:rPr>
          <w:rFonts w:ascii="Times New Roman" w:hAnsi="Times New Roman"/>
          <w:sz w:val="28"/>
          <w:szCs w:val="28"/>
        </w:rPr>
        <w:t xml:space="preserve"> ц/га, </w:t>
      </w:r>
      <w:r w:rsidR="00E93624">
        <w:rPr>
          <w:rFonts w:ascii="Times New Roman" w:hAnsi="Times New Roman"/>
          <w:sz w:val="28"/>
          <w:szCs w:val="28"/>
        </w:rPr>
        <w:t xml:space="preserve">  </w:t>
      </w:r>
      <w:r w:rsidRPr="00DF3E2B">
        <w:rPr>
          <w:rFonts w:ascii="Times New Roman" w:hAnsi="Times New Roman"/>
          <w:sz w:val="28"/>
          <w:szCs w:val="28"/>
        </w:rPr>
        <w:t>из них 1</w:t>
      </w:r>
      <w:r>
        <w:rPr>
          <w:rFonts w:ascii="Times New Roman" w:hAnsi="Times New Roman"/>
          <w:sz w:val="28"/>
          <w:szCs w:val="28"/>
        </w:rPr>
        <w:t>1943</w:t>
      </w:r>
      <w:r w:rsidRPr="00DF3E2B">
        <w:rPr>
          <w:rFonts w:ascii="Times New Roman" w:hAnsi="Times New Roman"/>
          <w:sz w:val="28"/>
          <w:szCs w:val="28"/>
        </w:rPr>
        <w:t xml:space="preserve"> т</w:t>
      </w:r>
      <w:r w:rsidR="00345496">
        <w:rPr>
          <w:rFonts w:ascii="Times New Roman" w:hAnsi="Times New Roman"/>
          <w:sz w:val="28"/>
          <w:szCs w:val="28"/>
        </w:rPr>
        <w:t xml:space="preserve">онн  собрано кукурузы на зерно, </w:t>
      </w:r>
      <w:r w:rsidRPr="00DF3E2B">
        <w:rPr>
          <w:rFonts w:ascii="Times New Roman" w:hAnsi="Times New Roman"/>
          <w:sz w:val="28"/>
          <w:szCs w:val="28"/>
        </w:rPr>
        <w:t>урожайност</w:t>
      </w:r>
      <w:r>
        <w:rPr>
          <w:rFonts w:ascii="Times New Roman" w:hAnsi="Times New Roman"/>
          <w:sz w:val="28"/>
          <w:szCs w:val="28"/>
        </w:rPr>
        <w:t>ь</w:t>
      </w:r>
      <w:r w:rsidR="00F476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83,5</w:t>
      </w:r>
      <w:r w:rsidRPr="00DF3E2B">
        <w:rPr>
          <w:rFonts w:ascii="Times New Roman" w:hAnsi="Times New Roman"/>
          <w:sz w:val="28"/>
          <w:szCs w:val="28"/>
        </w:rPr>
        <w:t xml:space="preserve">ц/га. </w:t>
      </w:r>
      <w:r w:rsidR="00345496" w:rsidRPr="00D20ACD">
        <w:rPr>
          <w:rFonts w:ascii="Times New Roman" w:hAnsi="Times New Roman"/>
          <w:sz w:val="28"/>
          <w:szCs w:val="28"/>
        </w:rPr>
        <w:t>2019 году в достаточном количестве заготовл</w:t>
      </w:r>
      <w:r w:rsidR="00345496" w:rsidRPr="00D20ACD">
        <w:rPr>
          <w:rFonts w:ascii="Times New Roman" w:hAnsi="Times New Roman"/>
          <w:sz w:val="28"/>
          <w:szCs w:val="28"/>
        </w:rPr>
        <w:t>е</w:t>
      </w:r>
      <w:r w:rsidR="00345496" w:rsidRPr="00D20ACD">
        <w:rPr>
          <w:rFonts w:ascii="Times New Roman" w:hAnsi="Times New Roman"/>
          <w:sz w:val="28"/>
          <w:szCs w:val="28"/>
        </w:rPr>
        <w:t>но ко</w:t>
      </w:r>
      <w:r w:rsidR="00345496" w:rsidRPr="00D20ACD">
        <w:rPr>
          <w:rFonts w:ascii="Times New Roman" w:hAnsi="Times New Roman"/>
          <w:sz w:val="28"/>
          <w:szCs w:val="28"/>
        </w:rPr>
        <w:t>р</w:t>
      </w:r>
      <w:r w:rsidR="00345496" w:rsidRPr="00D20ACD">
        <w:rPr>
          <w:rFonts w:ascii="Times New Roman" w:hAnsi="Times New Roman"/>
          <w:sz w:val="28"/>
          <w:szCs w:val="28"/>
        </w:rPr>
        <w:t>мов.  На 1 условную голову скота заготовлено вместе с конце</w:t>
      </w:r>
      <w:r w:rsidR="00345496" w:rsidRPr="00D20ACD">
        <w:rPr>
          <w:rFonts w:ascii="Times New Roman" w:hAnsi="Times New Roman"/>
          <w:sz w:val="28"/>
          <w:szCs w:val="28"/>
        </w:rPr>
        <w:t>н</w:t>
      </w:r>
      <w:r w:rsidR="00345496" w:rsidRPr="00D20ACD">
        <w:rPr>
          <w:rFonts w:ascii="Times New Roman" w:hAnsi="Times New Roman"/>
          <w:sz w:val="28"/>
          <w:szCs w:val="28"/>
        </w:rPr>
        <w:t>трированными кормами  - 43,3 ц.к.ед , в том числе 32,2 ц.к.ед. гр</w:t>
      </w:r>
      <w:r w:rsidR="00345496" w:rsidRPr="00D20ACD">
        <w:rPr>
          <w:rFonts w:ascii="Times New Roman" w:hAnsi="Times New Roman"/>
          <w:sz w:val="28"/>
          <w:szCs w:val="28"/>
        </w:rPr>
        <w:t>у</w:t>
      </w:r>
      <w:r w:rsidR="00345496" w:rsidRPr="00D20ACD">
        <w:rPr>
          <w:rFonts w:ascii="Times New Roman" w:hAnsi="Times New Roman"/>
          <w:sz w:val="28"/>
          <w:szCs w:val="28"/>
        </w:rPr>
        <w:t>бых и сочных кормов.</w:t>
      </w:r>
      <w:r w:rsidR="00292C1D">
        <w:rPr>
          <w:noProof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2879725</wp:posOffset>
            </wp:positionH>
            <wp:positionV relativeFrom="paragraph">
              <wp:posOffset>309245</wp:posOffset>
            </wp:positionV>
            <wp:extent cx="3152775" cy="2299335"/>
            <wp:effectExtent l="0" t="0" r="9525" b="5715"/>
            <wp:wrapSquare wrapText="bothSides"/>
            <wp:docPr id="305" name="Рисунок 6" descr="C:\Users\Надежда\Desktop\DJE6B_dW4AAgf4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Надежда\Desktop\DJE6B_dW4AAgf4n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2B6" w:rsidRPr="00EA72B6" w:rsidRDefault="00EA72B6" w:rsidP="00465536">
      <w:pPr>
        <w:pStyle w:val="a3"/>
        <w:spacing w:line="360" w:lineRule="auto"/>
        <w:jc w:val="both"/>
        <w:rPr>
          <w:sz w:val="28"/>
          <w:szCs w:val="28"/>
          <w:lang/>
        </w:rPr>
      </w:pPr>
      <w:r w:rsidRPr="00EA72B6">
        <w:rPr>
          <w:sz w:val="28"/>
          <w:szCs w:val="28"/>
        </w:rPr>
        <w:lastRenderedPageBreak/>
        <w:t xml:space="preserve">        Особое внимание в районе уделяется развитию отрасли животноводства. </w:t>
      </w:r>
      <w:r w:rsidR="00B967F5" w:rsidRPr="00DA7098">
        <w:rPr>
          <w:sz w:val="28"/>
          <w:szCs w:val="28"/>
          <w:lang/>
        </w:rPr>
        <w:t>Высокими темпами развивается молочное животноводство</w:t>
      </w:r>
      <w:r w:rsidR="00B967F5">
        <w:rPr>
          <w:sz w:val="28"/>
          <w:szCs w:val="28"/>
          <w:lang/>
        </w:rPr>
        <w:t xml:space="preserve"> </w:t>
      </w:r>
      <w:r w:rsidR="00B967F5" w:rsidRPr="00217F59">
        <w:rPr>
          <w:sz w:val="28"/>
          <w:szCs w:val="28"/>
          <w:lang/>
        </w:rPr>
        <w:t>(см. диаграмму №5).</w:t>
      </w:r>
    </w:p>
    <w:p w:rsidR="00EA72B6" w:rsidRPr="00EA72B6" w:rsidRDefault="00EA72B6" w:rsidP="00465536">
      <w:pPr>
        <w:spacing w:line="360" w:lineRule="auto"/>
        <w:ind w:firstLine="540"/>
        <w:contextualSpacing/>
        <w:rPr>
          <w:rFonts w:ascii="Times New Roman" w:hAnsi="Times New Roman"/>
          <w:sz w:val="28"/>
          <w:szCs w:val="28"/>
        </w:rPr>
      </w:pPr>
      <w:r w:rsidRPr="00EA72B6">
        <w:rPr>
          <w:rFonts w:ascii="Times New Roman" w:hAnsi="Times New Roman"/>
          <w:sz w:val="28"/>
          <w:szCs w:val="28"/>
        </w:rPr>
        <w:t>Поголовье крупного рогатого скота в сельскохозяйственных предприят</w:t>
      </w:r>
      <w:r w:rsidRPr="00EA72B6">
        <w:rPr>
          <w:rFonts w:ascii="Times New Roman" w:hAnsi="Times New Roman"/>
          <w:sz w:val="28"/>
          <w:szCs w:val="28"/>
        </w:rPr>
        <w:t>и</w:t>
      </w:r>
      <w:r w:rsidRPr="00EA72B6">
        <w:rPr>
          <w:rFonts w:ascii="Times New Roman" w:hAnsi="Times New Roman"/>
          <w:sz w:val="28"/>
          <w:szCs w:val="28"/>
        </w:rPr>
        <w:t>ях района на 1 января 2020 года состав</w:t>
      </w:r>
      <w:r w:rsidRPr="00EA72B6">
        <w:rPr>
          <w:rFonts w:ascii="Times New Roman" w:hAnsi="Times New Roman"/>
          <w:sz w:val="28"/>
          <w:szCs w:val="28"/>
        </w:rPr>
        <w:t>и</w:t>
      </w:r>
      <w:r w:rsidRPr="00EA72B6">
        <w:rPr>
          <w:rFonts w:ascii="Times New Roman" w:hAnsi="Times New Roman"/>
          <w:sz w:val="28"/>
          <w:szCs w:val="28"/>
        </w:rPr>
        <w:t>ло всего  14138 голов, рост к уровню прошлого года на 102,1%, в том числе коров -4691 г</w:t>
      </w:r>
      <w:r w:rsidRPr="00EA72B6">
        <w:rPr>
          <w:rFonts w:ascii="Times New Roman" w:hAnsi="Times New Roman"/>
          <w:sz w:val="28"/>
          <w:szCs w:val="28"/>
        </w:rPr>
        <w:t>о</w:t>
      </w:r>
      <w:r w:rsidRPr="00EA72B6">
        <w:rPr>
          <w:rFonts w:ascii="Times New Roman" w:hAnsi="Times New Roman"/>
          <w:sz w:val="28"/>
          <w:szCs w:val="28"/>
        </w:rPr>
        <w:t>лова, из них 4554 голов молочных, сохранность п</w:t>
      </w:r>
      <w:r w:rsidRPr="00EA72B6">
        <w:rPr>
          <w:rFonts w:ascii="Times New Roman" w:hAnsi="Times New Roman"/>
          <w:sz w:val="28"/>
          <w:szCs w:val="28"/>
        </w:rPr>
        <w:t>о</w:t>
      </w:r>
      <w:r w:rsidRPr="00EA72B6">
        <w:rPr>
          <w:rFonts w:ascii="Times New Roman" w:hAnsi="Times New Roman"/>
          <w:sz w:val="28"/>
          <w:szCs w:val="28"/>
        </w:rPr>
        <w:t xml:space="preserve">головья – 100,8%. </w:t>
      </w:r>
    </w:p>
    <w:p w:rsidR="006C55FD" w:rsidRDefault="00292C1D" w:rsidP="00BE3086">
      <w:pPr>
        <w:spacing w:line="360" w:lineRule="auto"/>
        <w:ind w:firstLine="540"/>
        <w:contextualSpacing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2259330</wp:posOffset>
            </wp:positionH>
            <wp:positionV relativeFrom="paragraph">
              <wp:posOffset>-286385</wp:posOffset>
            </wp:positionV>
            <wp:extent cx="3773805" cy="2388870"/>
            <wp:effectExtent l="0" t="0" r="0" b="0"/>
            <wp:wrapSquare wrapText="bothSides"/>
            <wp:docPr id="296" name="Рисунок 5" descr="C:\Users\Надежда\Desktop\ДЖ2019\edc8d578-9809-4ad8-8bad-d20fde252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Надежда\Desktop\ДЖ2019\edc8d578-9809-4ad8-8bad-d20fde25209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805" cy="238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2B6" w:rsidRPr="00EA72B6">
        <w:rPr>
          <w:rFonts w:ascii="Times New Roman" w:hAnsi="Times New Roman"/>
          <w:sz w:val="28"/>
          <w:szCs w:val="28"/>
        </w:rPr>
        <w:t>Внедрение новых с</w:t>
      </w:r>
      <w:r w:rsidR="00EA72B6" w:rsidRPr="00EA72B6">
        <w:rPr>
          <w:rFonts w:ascii="Times New Roman" w:hAnsi="Times New Roman"/>
          <w:sz w:val="28"/>
          <w:szCs w:val="28"/>
        </w:rPr>
        <w:t>о</w:t>
      </w:r>
      <w:r w:rsidR="00EA72B6" w:rsidRPr="00EA72B6">
        <w:rPr>
          <w:rFonts w:ascii="Times New Roman" w:hAnsi="Times New Roman"/>
          <w:sz w:val="28"/>
          <w:szCs w:val="28"/>
        </w:rPr>
        <w:t>временных технологий с</w:t>
      </w:r>
      <w:r w:rsidR="00EA72B6" w:rsidRPr="00EA72B6">
        <w:rPr>
          <w:rFonts w:ascii="Times New Roman" w:hAnsi="Times New Roman"/>
          <w:sz w:val="28"/>
          <w:szCs w:val="28"/>
        </w:rPr>
        <w:t>о</w:t>
      </w:r>
      <w:r w:rsidR="00EA72B6" w:rsidRPr="00EA72B6">
        <w:rPr>
          <w:rFonts w:ascii="Times New Roman" w:hAnsi="Times New Roman"/>
          <w:sz w:val="28"/>
          <w:szCs w:val="28"/>
        </w:rPr>
        <w:t>держания и кормления ж</w:t>
      </w:r>
      <w:r w:rsidR="00EA72B6" w:rsidRPr="00EA72B6">
        <w:rPr>
          <w:rFonts w:ascii="Times New Roman" w:hAnsi="Times New Roman"/>
          <w:sz w:val="28"/>
          <w:szCs w:val="28"/>
        </w:rPr>
        <w:t>и</w:t>
      </w:r>
      <w:r w:rsidR="00EA72B6" w:rsidRPr="00EA72B6">
        <w:rPr>
          <w:rFonts w:ascii="Times New Roman" w:hAnsi="Times New Roman"/>
          <w:sz w:val="28"/>
          <w:szCs w:val="28"/>
        </w:rPr>
        <w:t xml:space="preserve">вотных </w:t>
      </w:r>
      <w:r w:rsidR="00465536">
        <w:rPr>
          <w:rFonts w:ascii="Times New Roman" w:hAnsi="Times New Roman"/>
          <w:sz w:val="28"/>
          <w:szCs w:val="28"/>
        </w:rPr>
        <w:t xml:space="preserve">  </w:t>
      </w:r>
      <w:r w:rsidR="00EA72B6" w:rsidRPr="00EA72B6">
        <w:rPr>
          <w:rFonts w:ascii="Times New Roman" w:hAnsi="Times New Roman"/>
          <w:sz w:val="28"/>
          <w:szCs w:val="28"/>
        </w:rPr>
        <w:t>в сельскохозя</w:t>
      </w:r>
      <w:r w:rsidR="00EA72B6" w:rsidRPr="00EA72B6">
        <w:rPr>
          <w:rFonts w:ascii="Times New Roman" w:hAnsi="Times New Roman"/>
          <w:sz w:val="28"/>
          <w:szCs w:val="28"/>
        </w:rPr>
        <w:t>й</w:t>
      </w:r>
      <w:r w:rsidR="00EA72B6" w:rsidRPr="00EA72B6">
        <w:rPr>
          <w:rFonts w:ascii="Times New Roman" w:hAnsi="Times New Roman"/>
          <w:sz w:val="28"/>
          <w:szCs w:val="28"/>
        </w:rPr>
        <w:t>ственных предприятиях позволяет увеличивать продуктивность скота. Надой на 1 корову в 2019 году увеличился по сравн</w:t>
      </w:r>
      <w:r w:rsidR="00EA72B6" w:rsidRPr="00EA72B6">
        <w:rPr>
          <w:rFonts w:ascii="Times New Roman" w:hAnsi="Times New Roman"/>
          <w:sz w:val="28"/>
          <w:szCs w:val="28"/>
        </w:rPr>
        <w:t>е</w:t>
      </w:r>
      <w:r w:rsidR="00EA72B6" w:rsidRPr="00EA72B6">
        <w:rPr>
          <w:rFonts w:ascii="Times New Roman" w:hAnsi="Times New Roman"/>
          <w:sz w:val="28"/>
          <w:szCs w:val="28"/>
        </w:rPr>
        <w:t>нию с  2018 на 542 кг. и составил  7631 кг. Всего произведено молока  34812  тонн (107% к уровню прошлого г</w:t>
      </w:r>
      <w:r w:rsidR="00EA72B6" w:rsidRPr="00EA72B6">
        <w:rPr>
          <w:rFonts w:ascii="Times New Roman" w:hAnsi="Times New Roman"/>
          <w:sz w:val="28"/>
          <w:szCs w:val="28"/>
        </w:rPr>
        <w:t>о</w:t>
      </w:r>
      <w:r w:rsidR="00EA72B6" w:rsidRPr="00EA72B6">
        <w:rPr>
          <w:rFonts w:ascii="Times New Roman" w:hAnsi="Times New Roman"/>
          <w:sz w:val="28"/>
          <w:szCs w:val="28"/>
        </w:rPr>
        <w:t xml:space="preserve">да).   </w:t>
      </w:r>
    </w:p>
    <w:p w:rsidR="006C55FD" w:rsidRDefault="006C55FD" w:rsidP="006C55FD">
      <w:pPr>
        <w:spacing w:line="36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Диаграмма №</w:t>
      </w:r>
      <w:r>
        <w:rPr>
          <w:rFonts w:ascii="Times New Roman" w:hAnsi="Times New Roman"/>
          <w:sz w:val="28"/>
          <w:szCs w:val="28"/>
        </w:rPr>
        <w:t>5</w:t>
      </w:r>
    </w:p>
    <w:p w:rsidR="006C55FD" w:rsidRPr="00540F3A" w:rsidRDefault="006C55FD" w:rsidP="006C55FD">
      <w:pPr>
        <w:widowControl/>
        <w:ind w:firstLine="454"/>
        <w:jc w:val="center"/>
        <w:rPr>
          <w:rFonts w:ascii="Times New Roman" w:hAnsi="Times New Roman"/>
          <w:b/>
          <w:sz w:val="28"/>
          <w:szCs w:val="28"/>
          <w:lang/>
        </w:rPr>
      </w:pPr>
      <w:r w:rsidRPr="00540F3A">
        <w:rPr>
          <w:rFonts w:ascii="Times New Roman" w:hAnsi="Times New Roman"/>
          <w:b/>
          <w:sz w:val="28"/>
          <w:szCs w:val="28"/>
          <w:lang/>
        </w:rPr>
        <w:t xml:space="preserve">Динамика развития молочного животноводства </w:t>
      </w:r>
    </w:p>
    <w:p w:rsidR="006C55FD" w:rsidRDefault="006C55FD" w:rsidP="006C55FD">
      <w:pPr>
        <w:widowControl/>
        <w:ind w:firstLine="454"/>
        <w:jc w:val="center"/>
        <w:rPr>
          <w:rFonts w:ascii="Times New Roman" w:hAnsi="Times New Roman"/>
          <w:b/>
          <w:sz w:val="28"/>
          <w:szCs w:val="28"/>
          <w:lang/>
        </w:rPr>
      </w:pPr>
      <w:r w:rsidRPr="00540F3A">
        <w:rPr>
          <w:rFonts w:ascii="Times New Roman" w:hAnsi="Times New Roman"/>
          <w:b/>
          <w:sz w:val="28"/>
          <w:szCs w:val="28"/>
          <w:lang/>
        </w:rPr>
        <w:t>в Старошайговском мун</w:t>
      </w:r>
      <w:r w:rsidRPr="00540F3A">
        <w:rPr>
          <w:rFonts w:ascii="Times New Roman" w:hAnsi="Times New Roman"/>
          <w:b/>
          <w:sz w:val="28"/>
          <w:szCs w:val="28"/>
          <w:lang/>
        </w:rPr>
        <w:t>и</w:t>
      </w:r>
      <w:r>
        <w:rPr>
          <w:rFonts w:ascii="Times New Roman" w:hAnsi="Times New Roman"/>
          <w:b/>
          <w:sz w:val="28"/>
          <w:szCs w:val="28"/>
          <w:lang/>
        </w:rPr>
        <w:t>ципальном районе  за 2000</w:t>
      </w:r>
      <w:r w:rsidRPr="00540F3A">
        <w:rPr>
          <w:rFonts w:ascii="Times New Roman" w:hAnsi="Times New Roman"/>
          <w:b/>
          <w:sz w:val="28"/>
          <w:szCs w:val="28"/>
          <w:lang/>
        </w:rPr>
        <w:t>-201</w:t>
      </w:r>
      <w:r>
        <w:rPr>
          <w:rFonts w:ascii="Times New Roman" w:hAnsi="Times New Roman"/>
          <w:b/>
          <w:sz w:val="28"/>
          <w:szCs w:val="28"/>
          <w:lang/>
        </w:rPr>
        <w:t>9</w:t>
      </w:r>
      <w:r w:rsidRPr="00540F3A">
        <w:rPr>
          <w:rFonts w:ascii="Times New Roman" w:hAnsi="Times New Roman"/>
          <w:b/>
          <w:sz w:val="28"/>
          <w:szCs w:val="28"/>
          <w:lang/>
        </w:rPr>
        <w:t xml:space="preserve"> годы</w:t>
      </w:r>
    </w:p>
    <w:p w:rsidR="00465536" w:rsidRPr="00540F3A" w:rsidRDefault="00465536" w:rsidP="006C55FD">
      <w:pPr>
        <w:widowControl/>
        <w:ind w:firstLine="454"/>
        <w:jc w:val="center"/>
        <w:rPr>
          <w:rFonts w:ascii="Times New Roman" w:hAnsi="Times New Roman"/>
          <w:b/>
          <w:sz w:val="28"/>
          <w:szCs w:val="28"/>
          <w:lang/>
        </w:rPr>
      </w:pPr>
    </w:p>
    <w:p w:rsidR="009A1F66" w:rsidRDefault="00292C1D" w:rsidP="00465536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025515" cy="2388235"/>
            <wp:effectExtent l="0" t="0" r="0" b="0"/>
            <wp:docPr id="7" name="Объект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="00465536">
        <w:rPr>
          <w:rFonts w:ascii="Times New Roman" w:hAnsi="Times New Roman"/>
          <w:sz w:val="28"/>
          <w:szCs w:val="28"/>
          <w:lang/>
        </w:rPr>
        <w:tab/>
      </w:r>
    </w:p>
    <w:p w:rsidR="00EA72B6" w:rsidRPr="00EA72B6" w:rsidRDefault="00EA72B6" w:rsidP="00465536">
      <w:pPr>
        <w:widowControl/>
        <w:spacing w:line="360" w:lineRule="auto"/>
        <w:ind w:firstLine="454"/>
        <w:rPr>
          <w:rFonts w:ascii="Times New Roman" w:hAnsi="Times New Roman"/>
          <w:sz w:val="28"/>
          <w:szCs w:val="28"/>
          <w:lang/>
        </w:rPr>
      </w:pPr>
      <w:r w:rsidRPr="00EA72B6">
        <w:rPr>
          <w:rFonts w:ascii="Times New Roman" w:hAnsi="Times New Roman"/>
          <w:sz w:val="28"/>
          <w:szCs w:val="28"/>
        </w:rPr>
        <w:t>По производству животноводческой продукции на душу населения по ит</w:t>
      </w:r>
      <w:r w:rsidRPr="00EA72B6">
        <w:rPr>
          <w:rFonts w:ascii="Times New Roman" w:hAnsi="Times New Roman"/>
          <w:sz w:val="28"/>
          <w:szCs w:val="28"/>
        </w:rPr>
        <w:t>о</w:t>
      </w:r>
      <w:r w:rsidRPr="00EA72B6">
        <w:rPr>
          <w:rFonts w:ascii="Times New Roman" w:hAnsi="Times New Roman"/>
          <w:sz w:val="28"/>
          <w:szCs w:val="28"/>
        </w:rPr>
        <w:t xml:space="preserve">гам 2019 года район по молоку занимает 1 место в республике. </w:t>
      </w:r>
    </w:p>
    <w:p w:rsidR="00EA72B6" w:rsidRPr="00EA72B6" w:rsidRDefault="00EA72B6" w:rsidP="00EA72B6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EA72B6">
        <w:rPr>
          <w:rFonts w:ascii="Times New Roman" w:hAnsi="Times New Roman"/>
          <w:sz w:val="28"/>
          <w:szCs w:val="28"/>
        </w:rPr>
        <w:lastRenderedPageBreak/>
        <w:t xml:space="preserve">Производство мяса в сельхозпредприятиях района составило 2064,4 тонны, с приростом на 100,7% к уровню прошлого года. </w:t>
      </w:r>
    </w:p>
    <w:p w:rsidR="00EA72B6" w:rsidRPr="00EA72B6" w:rsidRDefault="00EA72B6" w:rsidP="00EA72B6">
      <w:pPr>
        <w:pStyle w:val="a3"/>
        <w:spacing w:line="360" w:lineRule="auto"/>
        <w:ind w:firstLine="357"/>
        <w:contextualSpacing/>
        <w:jc w:val="both"/>
        <w:rPr>
          <w:sz w:val="28"/>
          <w:szCs w:val="28"/>
        </w:rPr>
      </w:pPr>
      <w:r w:rsidRPr="00EA72B6">
        <w:rPr>
          <w:sz w:val="28"/>
          <w:szCs w:val="28"/>
        </w:rPr>
        <w:t>На предприятия переработки сельхозпредприятия от</w:t>
      </w:r>
      <w:r w:rsidR="008616E4">
        <w:rPr>
          <w:sz w:val="28"/>
          <w:szCs w:val="28"/>
        </w:rPr>
        <w:t>грузили 35</w:t>
      </w:r>
      <w:r w:rsidRPr="00EA72B6">
        <w:rPr>
          <w:sz w:val="28"/>
          <w:szCs w:val="28"/>
        </w:rPr>
        <w:t>241 тонн</w:t>
      </w:r>
      <w:r w:rsidR="008616E4">
        <w:rPr>
          <w:sz w:val="28"/>
          <w:szCs w:val="28"/>
        </w:rPr>
        <w:t>у</w:t>
      </w:r>
      <w:r w:rsidRPr="00EA72B6">
        <w:rPr>
          <w:sz w:val="28"/>
          <w:szCs w:val="28"/>
        </w:rPr>
        <w:t xml:space="preserve"> молока в зачетном весе, что на 2,4% тонны больше уровня прошлого года. З</w:t>
      </w:r>
      <w:r w:rsidRPr="00EA72B6">
        <w:rPr>
          <w:sz w:val="28"/>
          <w:szCs w:val="28"/>
        </w:rPr>
        <w:t>а</w:t>
      </w:r>
      <w:r w:rsidRPr="00EA72B6">
        <w:rPr>
          <w:sz w:val="28"/>
          <w:szCs w:val="28"/>
        </w:rPr>
        <w:t>купки по мясу составили 764 тонны, с ростом к уровню прошлого года на 1,6%.</w:t>
      </w:r>
    </w:p>
    <w:p w:rsidR="00EA72B6" w:rsidRDefault="00EA72B6" w:rsidP="00EA72B6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EA72B6">
        <w:rPr>
          <w:rFonts w:ascii="Times New Roman" w:hAnsi="Times New Roman"/>
          <w:sz w:val="28"/>
          <w:szCs w:val="28"/>
        </w:rPr>
        <w:t>Увеличивается и заработная плата работников сельскохозяйственных предприятий района. Так, за 2019 год среднемесячная начисленная зар</w:t>
      </w:r>
      <w:r w:rsidRPr="00EA72B6">
        <w:rPr>
          <w:rFonts w:ascii="Times New Roman" w:hAnsi="Times New Roman"/>
          <w:sz w:val="28"/>
          <w:szCs w:val="28"/>
        </w:rPr>
        <w:t>а</w:t>
      </w:r>
      <w:r w:rsidRPr="00EA72B6">
        <w:rPr>
          <w:rFonts w:ascii="Times New Roman" w:hAnsi="Times New Roman"/>
          <w:sz w:val="28"/>
          <w:szCs w:val="28"/>
        </w:rPr>
        <w:t>ботная плата с</w:t>
      </w:r>
      <w:r w:rsidRPr="00EA72B6">
        <w:rPr>
          <w:rFonts w:ascii="Times New Roman" w:hAnsi="Times New Roman"/>
          <w:sz w:val="28"/>
          <w:szCs w:val="28"/>
        </w:rPr>
        <w:t>о</w:t>
      </w:r>
      <w:r w:rsidRPr="00EA72B6">
        <w:rPr>
          <w:rFonts w:ascii="Times New Roman" w:hAnsi="Times New Roman"/>
          <w:sz w:val="28"/>
          <w:szCs w:val="28"/>
        </w:rPr>
        <w:t>ставила 23566 руб., что на 11% больше  уровня 2018 года.</w:t>
      </w:r>
    </w:p>
    <w:p w:rsidR="00D401B2" w:rsidRPr="00EA72B6" w:rsidRDefault="00D401B2" w:rsidP="00D401B2">
      <w:pPr>
        <w:spacing w:before="100" w:beforeAutospacing="1" w:after="100" w:afterAutospacing="1" w:line="360" w:lineRule="auto"/>
        <w:ind w:firstLine="708"/>
        <w:contextualSpacing/>
        <w:rPr>
          <w:rFonts w:ascii="Times New Roman" w:hAnsi="Times New Roman"/>
          <w:sz w:val="28"/>
          <w:szCs w:val="28"/>
        </w:rPr>
      </w:pPr>
      <w:r w:rsidRPr="00DF3E2B">
        <w:rPr>
          <w:rFonts w:ascii="Times New Roman" w:hAnsi="Times New Roman"/>
          <w:sz w:val="28"/>
          <w:szCs w:val="28"/>
        </w:rPr>
        <w:t>Производительность труда на 1 работника  по году составила более 2,</w:t>
      </w:r>
      <w:r>
        <w:rPr>
          <w:rFonts w:ascii="Times New Roman" w:hAnsi="Times New Roman"/>
          <w:sz w:val="28"/>
          <w:szCs w:val="28"/>
        </w:rPr>
        <w:t>894</w:t>
      </w:r>
      <w:r w:rsidRPr="00DF3E2B">
        <w:rPr>
          <w:rFonts w:ascii="Times New Roman" w:hAnsi="Times New Roman"/>
          <w:sz w:val="28"/>
          <w:szCs w:val="28"/>
        </w:rPr>
        <w:t xml:space="preserve"> млн. рублей и увеличилась по сравнению с прошлым годом  на </w:t>
      </w:r>
      <w:r>
        <w:rPr>
          <w:rFonts w:ascii="Times New Roman" w:hAnsi="Times New Roman"/>
          <w:sz w:val="28"/>
          <w:szCs w:val="28"/>
        </w:rPr>
        <w:t>17</w:t>
      </w:r>
      <w:r w:rsidRPr="00DF3E2B">
        <w:rPr>
          <w:rFonts w:ascii="Times New Roman" w:hAnsi="Times New Roman"/>
          <w:sz w:val="28"/>
          <w:szCs w:val="28"/>
        </w:rPr>
        <w:t>%.</w:t>
      </w:r>
    </w:p>
    <w:p w:rsidR="00EA72B6" w:rsidRPr="00EA72B6" w:rsidRDefault="00EA72B6" w:rsidP="00EA72B6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EA72B6">
        <w:rPr>
          <w:rFonts w:ascii="Times New Roman" w:hAnsi="Times New Roman"/>
          <w:sz w:val="28"/>
          <w:szCs w:val="28"/>
        </w:rPr>
        <w:t>Задача аграриев нашего района в 2020 г. добиться следующих результ</w:t>
      </w:r>
      <w:r w:rsidRPr="00EA72B6">
        <w:rPr>
          <w:rFonts w:ascii="Times New Roman" w:hAnsi="Times New Roman"/>
          <w:sz w:val="28"/>
          <w:szCs w:val="28"/>
        </w:rPr>
        <w:t>а</w:t>
      </w:r>
      <w:r w:rsidRPr="00EA72B6">
        <w:rPr>
          <w:rFonts w:ascii="Times New Roman" w:hAnsi="Times New Roman"/>
          <w:sz w:val="28"/>
          <w:szCs w:val="28"/>
        </w:rPr>
        <w:t>тов:</w:t>
      </w:r>
    </w:p>
    <w:p w:rsidR="00EA72B6" w:rsidRPr="00EA72B6" w:rsidRDefault="00EA72B6" w:rsidP="00EA72B6">
      <w:pPr>
        <w:spacing w:line="360" w:lineRule="auto"/>
        <w:ind w:firstLine="540"/>
        <w:contextualSpacing/>
        <w:rPr>
          <w:rFonts w:ascii="Times New Roman" w:hAnsi="Times New Roman"/>
          <w:sz w:val="28"/>
          <w:szCs w:val="28"/>
        </w:rPr>
      </w:pPr>
      <w:r w:rsidRPr="00EA72B6">
        <w:rPr>
          <w:rFonts w:ascii="Times New Roman" w:hAnsi="Times New Roman"/>
          <w:sz w:val="28"/>
          <w:szCs w:val="28"/>
        </w:rPr>
        <w:t>прогнозируется произвести зерна в районе   96000 тонн, при  урожа</w:t>
      </w:r>
      <w:r w:rsidRPr="00EA72B6">
        <w:rPr>
          <w:rFonts w:ascii="Times New Roman" w:hAnsi="Times New Roman"/>
          <w:sz w:val="28"/>
          <w:szCs w:val="28"/>
        </w:rPr>
        <w:t>й</w:t>
      </w:r>
      <w:r w:rsidRPr="00EA72B6">
        <w:rPr>
          <w:rFonts w:ascii="Times New Roman" w:hAnsi="Times New Roman"/>
          <w:sz w:val="28"/>
          <w:szCs w:val="28"/>
        </w:rPr>
        <w:t>ности 30,8 ц/га;</w:t>
      </w:r>
    </w:p>
    <w:p w:rsidR="00EA72B6" w:rsidRPr="00EA72B6" w:rsidRDefault="00EA72B6" w:rsidP="00EA72B6">
      <w:pPr>
        <w:spacing w:line="360" w:lineRule="auto"/>
        <w:ind w:firstLine="540"/>
        <w:contextualSpacing/>
        <w:rPr>
          <w:rFonts w:ascii="Times New Roman" w:hAnsi="Times New Roman"/>
          <w:sz w:val="28"/>
          <w:szCs w:val="28"/>
        </w:rPr>
      </w:pPr>
      <w:r w:rsidRPr="00EA72B6">
        <w:rPr>
          <w:rFonts w:ascii="Times New Roman" w:hAnsi="Times New Roman"/>
          <w:sz w:val="28"/>
          <w:szCs w:val="28"/>
        </w:rPr>
        <w:t xml:space="preserve">производство молока в общественном секторе – 35 427 тонн, </w:t>
      </w:r>
    </w:p>
    <w:p w:rsidR="00EA72B6" w:rsidRPr="00EA72B6" w:rsidRDefault="00EA72B6" w:rsidP="00EA72B6">
      <w:pPr>
        <w:spacing w:line="360" w:lineRule="auto"/>
        <w:ind w:firstLine="540"/>
        <w:contextualSpacing/>
        <w:rPr>
          <w:rFonts w:ascii="Times New Roman" w:hAnsi="Times New Roman"/>
          <w:sz w:val="28"/>
          <w:szCs w:val="28"/>
        </w:rPr>
      </w:pPr>
      <w:r w:rsidRPr="00EA72B6">
        <w:rPr>
          <w:rFonts w:ascii="Times New Roman" w:hAnsi="Times New Roman"/>
          <w:sz w:val="28"/>
          <w:szCs w:val="28"/>
        </w:rPr>
        <w:t>продуктивность коров – 7 767 кг,</w:t>
      </w:r>
    </w:p>
    <w:p w:rsidR="00EA72B6" w:rsidRPr="00EA72B6" w:rsidRDefault="00EA72B6" w:rsidP="00EA72B6">
      <w:pPr>
        <w:spacing w:line="360" w:lineRule="auto"/>
        <w:ind w:firstLine="540"/>
        <w:contextualSpacing/>
        <w:rPr>
          <w:rFonts w:ascii="Times New Roman" w:hAnsi="Times New Roman"/>
          <w:sz w:val="28"/>
          <w:szCs w:val="28"/>
        </w:rPr>
      </w:pPr>
      <w:r w:rsidRPr="00EA72B6">
        <w:rPr>
          <w:rFonts w:ascii="Times New Roman" w:hAnsi="Times New Roman"/>
          <w:sz w:val="28"/>
          <w:szCs w:val="28"/>
        </w:rPr>
        <w:t>производство мяса 2077 тонн.</w:t>
      </w:r>
    </w:p>
    <w:p w:rsidR="00EA72B6" w:rsidRPr="00EA72B6" w:rsidRDefault="00EA72B6" w:rsidP="00EA72B6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EA72B6">
        <w:rPr>
          <w:rFonts w:ascii="Times New Roman" w:hAnsi="Times New Roman"/>
          <w:sz w:val="28"/>
          <w:szCs w:val="28"/>
        </w:rPr>
        <w:t xml:space="preserve">Сельскохозяйственная отрасль - это один из основных потенциалов в районе и является важной составляющей экономики. При правильном подходе в этой отрасли есть точки роста и развития. На территории района имеются свободные земли, и мы их  будем развивать. </w:t>
      </w:r>
    </w:p>
    <w:p w:rsidR="00EA72B6" w:rsidRPr="00EA72B6" w:rsidRDefault="00EA72B6" w:rsidP="00EA72B6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EA72B6">
        <w:rPr>
          <w:rFonts w:ascii="Times New Roman" w:hAnsi="Times New Roman"/>
          <w:sz w:val="28"/>
          <w:szCs w:val="28"/>
        </w:rPr>
        <w:t>Сельское хозяйство должно развиваться: это как крупные сельскохозя</w:t>
      </w:r>
      <w:r w:rsidRPr="00EA72B6">
        <w:rPr>
          <w:rFonts w:ascii="Times New Roman" w:hAnsi="Times New Roman"/>
          <w:sz w:val="28"/>
          <w:szCs w:val="28"/>
        </w:rPr>
        <w:t>й</w:t>
      </w:r>
      <w:r w:rsidRPr="00EA72B6">
        <w:rPr>
          <w:rFonts w:ascii="Times New Roman" w:hAnsi="Times New Roman"/>
          <w:sz w:val="28"/>
          <w:szCs w:val="28"/>
        </w:rPr>
        <w:t>ственные предприятия, увеличивающие производство валовой проду</w:t>
      </w:r>
      <w:r w:rsidRPr="00EA72B6">
        <w:rPr>
          <w:rFonts w:ascii="Times New Roman" w:hAnsi="Times New Roman"/>
          <w:sz w:val="28"/>
          <w:szCs w:val="28"/>
        </w:rPr>
        <w:t>к</w:t>
      </w:r>
      <w:r w:rsidRPr="00EA72B6">
        <w:rPr>
          <w:rFonts w:ascii="Times New Roman" w:hAnsi="Times New Roman"/>
          <w:sz w:val="28"/>
          <w:szCs w:val="28"/>
        </w:rPr>
        <w:t xml:space="preserve">ции, так и фермерские хозяйства. </w:t>
      </w:r>
    </w:p>
    <w:p w:rsidR="00EA72B6" w:rsidRPr="00EA72B6" w:rsidRDefault="00EA72B6" w:rsidP="00EA72B6">
      <w:pPr>
        <w:spacing w:line="360" w:lineRule="auto"/>
        <w:ind w:firstLine="851"/>
        <w:contextualSpacing/>
        <w:rPr>
          <w:rFonts w:ascii="Times New Roman" w:hAnsi="Times New Roman"/>
          <w:sz w:val="28"/>
          <w:szCs w:val="28"/>
        </w:rPr>
      </w:pPr>
      <w:r w:rsidRPr="00EA72B6">
        <w:rPr>
          <w:rFonts w:ascii="Times New Roman" w:hAnsi="Times New Roman"/>
          <w:sz w:val="28"/>
          <w:szCs w:val="28"/>
        </w:rPr>
        <w:t>В 2019 году в рамках н</w:t>
      </w:r>
      <w:r w:rsidRPr="00EA72B6">
        <w:rPr>
          <w:rFonts w:ascii="Times New Roman" w:hAnsi="Times New Roman"/>
          <w:bCs/>
          <w:sz w:val="28"/>
          <w:szCs w:val="28"/>
        </w:rPr>
        <w:t>ационального проекта «Малый и средний бизнес и поддержка индивидуальной предпринимательской  инициативы». В проекте «Создание системы поддержки фермеров и развитие сельской кооперации» грант на поддержку КФХ - «Агростартап» пол</w:t>
      </w:r>
      <w:r w:rsidRPr="00EA72B6">
        <w:rPr>
          <w:rFonts w:ascii="Times New Roman" w:hAnsi="Times New Roman"/>
          <w:bCs/>
          <w:sz w:val="28"/>
          <w:szCs w:val="28"/>
        </w:rPr>
        <w:t>у</w:t>
      </w:r>
      <w:r w:rsidRPr="00EA72B6">
        <w:rPr>
          <w:rFonts w:ascii="Times New Roman" w:hAnsi="Times New Roman"/>
          <w:bCs/>
          <w:sz w:val="28"/>
          <w:szCs w:val="28"/>
        </w:rPr>
        <w:t xml:space="preserve">чил  фермер Кибаков Андрей Федорович  с. Старое Шайгово в сумме 3,0 млн. руб. на </w:t>
      </w:r>
      <w:r w:rsidRPr="00EA72B6">
        <w:rPr>
          <w:rFonts w:ascii="Times New Roman" w:hAnsi="Times New Roman"/>
          <w:sz w:val="28"/>
          <w:szCs w:val="28"/>
        </w:rPr>
        <w:t>разведение крупнор</w:t>
      </w:r>
      <w:r w:rsidRPr="00EA72B6">
        <w:rPr>
          <w:rFonts w:ascii="Times New Roman" w:hAnsi="Times New Roman"/>
          <w:sz w:val="28"/>
          <w:szCs w:val="28"/>
        </w:rPr>
        <w:t>о</w:t>
      </w:r>
      <w:r w:rsidRPr="00EA72B6">
        <w:rPr>
          <w:rFonts w:ascii="Times New Roman" w:hAnsi="Times New Roman"/>
          <w:sz w:val="28"/>
          <w:szCs w:val="28"/>
        </w:rPr>
        <w:t xml:space="preserve">гатого скота мясного направления и производства мяса. </w:t>
      </w:r>
    </w:p>
    <w:p w:rsidR="00EA72B6" w:rsidRPr="00EA72B6" w:rsidRDefault="00EA72B6" w:rsidP="00EA72B6">
      <w:pPr>
        <w:spacing w:line="360" w:lineRule="auto"/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EA72B6">
        <w:rPr>
          <w:rFonts w:ascii="Times New Roman" w:hAnsi="Times New Roman"/>
          <w:bCs/>
          <w:sz w:val="28"/>
          <w:szCs w:val="28"/>
        </w:rPr>
        <w:lastRenderedPageBreak/>
        <w:t xml:space="preserve"> и грант на развитие КФХ и формирование неделимого фонда СПоК, направленный на поддержку начинающих фермеров  получил  фермер Мал</w:t>
      </w:r>
      <w:r w:rsidRPr="00EA72B6">
        <w:rPr>
          <w:rFonts w:ascii="Times New Roman" w:hAnsi="Times New Roman"/>
          <w:bCs/>
          <w:sz w:val="28"/>
          <w:szCs w:val="28"/>
        </w:rPr>
        <w:t>а</w:t>
      </w:r>
      <w:r w:rsidRPr="00EA72B6">
        <w:rPr>
          <w:rFonts w:ascii="Times New Roman" w:hAnsi="Times New Roman"/>
          <w:bCs/>
          <w:sz w:val="28"/>
          <w:szCs w:val="28"/>
        </w:rPr>
        <w:t>ньин Д.Н. с. Подверниха, в сумме 4,0 млн. руб., на разведение дойного стада, а также пополнение неделимого фонда СППССК «Разд</w:t>
      </w:r>
      <w:r w:rsidRPr="00EA72B6">
        <w:rPr>
          <w:rFonts w:ascii="Times New Roman" w:hAnsi="Times New Roman"/>
          <w:bCs/>
          <w:sz w:val="28"/>
          <w:szCs w:val="28"/>
        </w:rPr>
        <w:t>о</w:t>
      </w:r>
      <w:r w:rsidRPr="00EA72B6">
        <w:rPr>
          <w:rFonts w:ascii="Times New Roman" w:hAnsi="Times New Roman"/>
          <w:bCs/>
          <w:sz w:val="28"/>
          <w:szCs w:val="28"/>
        </w:rPr>
        <w:t>лье».</w:t>
      </w:r>
    </w:p>
    <w:p w:rsidR="00EA72B6" w:rsidRDefault="00EA72B6" w:rsidP="00EA72B6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EA72B6">
        <w:rPr>
          <w:rFonts w:ascii="Times New Roman" w:hAnsi="Times New Roman"/>
          <w:sz w:val="28"/>
          <w:szCs w:val="28"/>
        </w:rPr>
        <w:t>Успешно завершили год предприятия пищевой и перерабатывающей промышленности, на территории района функционирует 7 предприятий, в к</w:t>
      </w:r>
      <w:r w:rsidRPr="00EA72B6">
        <w:rPr>
          <w:rFonts w:ascii="Times New Roman" w:hAnsi="Times New Roman"/>
          <w:sz w:val="28"/>
          <w:szCs w:val="28"/>
        </w:rPr>
        <w:t>о</w:t>
      </w:r>
      <w:r w:rsidRPr="00EA72B6">
        <w:rPr>
          <w:rFonts w:ascii="Times New Roman" w:hAnsi="Times New Roman"/>
          <w:sz w:val="28"/>
          <w:szCs w:val="28"/>
        </w:rPr>
        <w:t>торых зан</w:t>
      </w:r>
      <w:r w:rsidRPr="00EA72B6">
        <w:rPr>
          <w:rFonts w:ascii="Times New Roman" w:hAnsi="Times New Roman"/>
          <w:sz w:val="28"/>
          <w:szCs w:val="28"/>
        </w:rPr>
        <w:t>я</w:t>
      </w:r>
      <w:r w:rsidRPr="00EA72B6">
        <w:rPr>
          <w:rFonts w:ascii="Times New Roman" w:hAnsi="Times New Roman"/>
          <w:sz w:val="28"/>
          <w:szCs w:val="28"/>
        </w:rPr>
        <w:t xml:space="preserve">то 110 работников. </w:t>
      </w:r>
    </w:p>
    <w:p w:rsidR="000B5B67" w:rsidRPr="00EA72B6" w:rsidRDefault="000B5B67" w:rsidP="00EA72B6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</w:p>
    <w:p w:rsidR="00F47680" w:rsidRPr="00EA72B6" w:rsidRDefault="00EA72B6" w:rsidP="0007392A">
      <w:pPr>
        <w:spacing w:line="360" w:lineRule="auto"/>
        <w:ind w:firstLine="567"/>
        <w:contextualSpacing/>
        <w:rPr>
          <w:rFonts w:ascii="Times New Roman" w:hAnsi="Times New Roman"/>
          <w:sz w:val="28"/>
          <w:szCs w:val="28"/>
        </w:rPr>
      </w:pPr>
      <w:r w:rsidRPr="00EA72B6">
        <w:rPr>
          <w:rFonts w:ascii="Times New Roman" w:hAnsi="Times New Roman"/>
          <w:sz w:val="28"/>
          <w:szCs w:val="28"/>
        </w:rPr>
        <w:t>Они произвели продукции на 106 млн. рублей. Выросли объемы прои</w:t>
      </w:r>
      <w:r w:rsidRPr="00EA72B6">
        <w:rPr>
          <w:rFonts w:ascii="Times New Roman" w:hAnsi="Times New Roman"/>
          <w:sz w:val="28"/>
          <w:szCs w:val="28"/>
        </w:rPr>
        <w:t>з</w:t>
      </w:r>
      <w:r w:rsidRPr="00EA72B6">
        <w:rPr>
          <w:rFonts w:ascii="Times New Roman" w:hAnsi="Times New Roman"/>
          <w:sz w:val="28"/>
          <w:szCs w:val="28"/>
        </w:rPr>
        <w:t>водства хлебобулочных, крупяных, мясных и колбасных изделий, воды.</w:t>
      </w:r>
      <w:r w:rsidR="00292C1D"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2770505</wp:posOffset>
            </wp:positionH>
            <wp:positionV relativeFrom="paragraph">
              <wp:posOffset>172720</wp:posOffset>
            </wp:positionV>
            <wp:extent cx="3261995" cy="3009900"/>
            <wp:effectExtent l="0" t="0" r="0" b="0"/>
            <wp:wrapSquare wrapText="bothSides"/>
            <wp:docPr id="302" name="Рисунок 1" descr="C:\Users\Надежда\Desktop\ДЖ2019\IMG-20191010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Надежда\Desktop\ДЖ2019\IMG-20191010-WA000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99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72B6" w:rsidRPr="00EA72B6" w:rsidRDefault="00EA72B6" w:rsidP="00E93624">
      <w:pPr>
        <w:spacing w:line="360" w:lineRule="auto"/>
        <w:ind w:firstLine="709"/>
        <w:contextualSpacing/>
        <w:jc w:val="left"/>
        <w:rPr>
          <w:rFonts w:ascii="Times New Roman" w:hAnsi="Times New Roman"/>
          <w:bCs/>
          <w:sz w:val="28"/>
          <w:szCs w:val="28"/>
        </w:rPr>
      </w:pPr>
      <w:r w:rsidRPr="00EA72B6">
        <w:rPr>
          <w:rFonts w:ascii="Times New Roman" w:hAnsi="Times New Roman"/>
          <w:bCs/>
          <w:sz w:val="28"/>
          <w:szCs w:val="28"/>
        </w:rPr>
        <w:t>Предприятия переработки реализуют свою продукцию в то</w:t>
      </w:r>
      <w:r w:rsidRPr="00EA72B6">
        <w:rPr>
          <w:rFonts w:ascii="Times New Roman" w:hAnsi="Times New Roman"/>
          <w:bCs/>
          <w:sz w:val="28"/>
          <w:szCs w:val="28"/>
        </w:rPr>
        <w:t>р</w:t>
      </w:r>
      <w:r w:rsidRPr="00EA72B6">
        <w:rPr>
          <w:rFonts w:ascii="Times New Roman" w:hAnsi="Times New Roman"/>
          <w:bCs/>
          <w:sz w:val="28"/>
          <w:szCs w:val="28"/>
        </w:rPr>
        <w:t>говых точках на территории Ст</w:t>
      </w:r>
      <w:r w:rsidRPr="00EA72B6">
        <w:rPr>
          <w:rFonts w:ascii="Times New Roman" w:hAnsi="Times New Roman"/>
          <w:bCs/>
          <w:sz w:val="28"/>
          <w:szCs w:val="28"/>
        </w:rPr>
        <w:t>а</w:t>
      </w:r>
      <w:r w:rsidRPr="00EA72B6">
        <w:rPr>
          <w:rFonts w:ascii="Times New Roman" w:hAnsi="Times New Roman"/>
          <w:bCs/>
          <w:sz w:val="28"/>
          <w:szCs w:val="28"/>
        </w:rPr>
        <w:t>рошайговского района, в специ</w:t>
      </w:r>
      <w:r w:rsidRPr="00EA72B6">
        <w:rPr>
          <w:rFonts w:ascii="Times New Roman" w:hAnsi="Times New Roman"/>
          <w:bCs/>
          <w:sz w:val="28"/>
          <w:szCs w:val="28"/>
        </w:rPr>
        <w:t>а</w:t>
      </w:r>
      <w:r w:rsidRPr="00EA72B6">
        <w:rPr>
          <w:rFonts w:ascii="Times New Roman" w:hAnsi="Times New Roman"/>
          <w:bCs/>
          <w:sz w:val="28"/>
          <w:szCs w:val="28"/>
        </w:rPr>
        <w:t>лизированных магазинах г.Саранска и в Нижегородской о</w:t>
      </w:r>
      <w:r w:rsidRPr="00EA72B6">
        <w:rPr>
          <w:rFonts w:ascii="Times New Roman" w:hAnsi="Times New Roman"/>
          <w:bCs/>
          <w:sz w:val="28"/>
          <w:szCs w:val="28"/>
        </w:rPr>
        <w:t>б</w:t>
      </w:r>
      <w:r w:rsidRPr="00EA72B6">
        <w:rPr>
          <w:rFonts w:ascii="Times New Roman" w:hAnsi="Times New Roman"/>
          <w:bCs/>
          <w:sz w:val="28"/>
          <w:szCs w:val="28"/>
        </w:rPr>
        <w:t>ласти («Новотроицкие колбасы»). Участники еженедельной ярмарки выходн</w:t>
      </w:r>
      <w:r w:rsidRPr="00EA72B6">
        <w:rPr>
          <w:rFonts w:ascii="Times New Roman" w:hAnsi="Times New Roman"/>
          <w:bCs/>
          <w:sz w:val="28"/>
          <w:szCs w:val="28"/>
        </w:rPr>
        <w:t>о</w:t>
      </w:r>
      <w:r w:rsidRPr="00EA72B6">
        <w:rPr>
          <w:rFonts w:ascii="Times New Roman" w:hAnsi="Times New Roman"/>
          <w:bCs/>
          <w:sz w:val="28"/>
          <w:szCs w:val="28"/>
        </w:rPr>
        <w:t>го дня в г.Саранске.</w:t>
      </w:r>
      <w:r w:rsidR="0007392A" w:rsidRPr="0007392A">
        <w:rPr>
          <w:noProof/>
        </w:rPr>
        <w:t xml:space="preserve"> </w:t>
      </w:r>
    </w:p>
    <w:p w:rsidR="00E93624" w:rsidRDefault="00292C1D" w:rsidP="00E93624">
      <w:pPr>
        <w:spacing w:line="360" w:lineRule="auto"/>
        <w:ind w:right="3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02560" cy="2415540"/>
            <wp:effectExtent l="0" t="0" r="2540" b="3810"/>
            <wp:docPr id="8" name="Рисунок 5" descr="C:\Users\Надежда\Desktop\MXZJ6zJ3X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Надежда\Desktop\MXZJ6zJ3Xek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56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624" w:rsidRDefault="00E93624" w:rsidP="00DA7098">
      <w:pPr>
        <w:spacing w:line="360" w:lineRule="auto"/>
        <w:ind w:right="33"/>
        <w:rPr>
          <w:rFonts w:ascii="Times New Roman" w:hAnsi="Times New Roman"/>
          <w:sz w:val="28"/>
          <w:szCs w:val="28"/>
        </w:rPr>
      </w:pPr>
    </w:p>
    <w:p w:rsidR="000B5B67" w:rsidRDefault="000B5B67" w:rsidP="00DA7098">
      <w:pPr>
        <w:spacing w:line="360" w:lineRule="auto"/>
        <w:ind w:right="33"/>
        <w:rPr>
          <w:rFonts w:ascii="Times New Roman" w:hAnsi="Times New Roman"/>
          <w:sz w:val="28"/>
          <w:szCs w:val="28"/>
        </w:rPr>
      </w:pPr>
    </w:p>
    <w:p w:rsidR="006C160C" w:rsidRPr="00DA7098" w:rsidRDefault="00BF576F" w:rsidP="00DA7098">
      <w:pPr>
        <w:spacing w:line="360" w:lineRule="auto"/>
        <w:ind w:right="33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lastRenderedPageBreak/>
        <w:t>В районе реализовывается</w:t>
      </w:r>
      <w:r w:rsidR="009C7F9B" w:rsidRPr="00DA7098">
        <w:rPr>
          <w:rFonts w:ascii="Times New Roman" w:hAnsi="Times New Roman"/>
          <w:sz w:val="28"/>
          <w:szCs w:val="28"/>
        </w:rPr>
        <w:t xml:space="preserve"> «Муниципальная программа Старошайго</w:t>
      </w:r>
      <w:r w:rsidR="009C7F9B" w:rsidRPr="00DA7098">
        <w:rPr>
          <w:rFonts w:ascii="Times New Roman" w:hAnsi="Times New Roman"/>
          <w:sz w:val="28"/>
          <w:szCs w:val="28"/>
        </w:rPr>
        <w:t>в</w:t>
      </w:r>
      <w:r w:rsidR="009C7F9B" w:rsidRPr="00DA7098">
        <w:rPr>
          <w:rFonts w:ascii="Times New Roman" w:hAnsi="Times New Roman"/>
          <w:sz w:val="28"/>
          <w:szCs w:val="28"/>
        </w:rPr>
        <w:t>ского муниципального района Республики Мордовия развития сельского х</w:t>
      </w:r>
      <w:r w:rsidR="009C7F9B" w:rsidRPr="00DA7098">
        <w:rPr>
          <w:rFonts w:ascii="Times New Roman" w:hAnsi="Times New Roman"/>
          <w:sz w:val="28"/>
          <w:szCs w:val="28"/>
        </w:rPr>
        <w:t>о</w:t>
      </w:r>
      <w:r w:rsidR="009C7F9B" w:rsidRPr="00DA7098">
        <w:rPr>
          <w:rFonts w:ascii="Times New Roman" w:hAnsi="Times New Roman"/>
          <w:sz w:val="28"/>
          <w:szCs w:val="28"/>
        </w:rPr>
        <w:t>зяйства и регулирования рынков сельскохозяйс</w:t>
      </w:r>
      <w:r w:rsidR="009C7F9B" w:rsidRPr="00DA7098">
        <w:rPr>
          <w:rFonts w:ascii="Times New Roman" w:hAnsi="Times New Roman"/>
          <w:sz w:val="28"/>
          <w:szCs w:val="28"/>
        </w:rPr>
        <w:t>т</w:t>
      </w:r>
      <w:r w:rsidR="009C7F9B" w:rsidRPr="00DA7098">
        <w:rPr>
          <w:rFonts w:ascii="Times New Roman" w:hAnsi="Times New Roman"/>
          <w:sz w:val="28"/>
          <w:szCs w:val="28"/>
        </w:rPr>
        <w:t>венной продукции, сырья и продовольствия на 2013–202</w:t>
      </w:r>
      <w:r w:rsidR="00B768CF">
        <w:rPr>
          <w:rFonts w:ascii="Times New Roman" w:hAnsi="Times New Roman"/>
          <w:sz w:val="28"/>
          <w:szCs w:val="28"/>
        </w:rPr>
        <w:t>5</w:t>
      </w:r>
      <w:r w:rsidR="009C7F9B" w:rsidRPr="00DA7098">
        <w:rPr>
          <w:rFonts w:ascii="Times New Roman" w:hAnsi="Times New Roman"/>
          <w:sz w:val="28"/>
          <w:szCs w:val="28"/>
        </w:rPr>
        <w:t> годы»</w:t>
      </w:r>
      <w:r w:rsidR="006C160C" w:rsidRPr="00DA7098">
        <w:rPr>
          <w:rFonts w:ascii="Times New Roman" w:hAnsi="Times New Roman"/>
          <w:sz w:val="28"/>
          <w:szCs w:val="28"/>
        </w:rPr>
        <w:t>, которая напра</w:t>
      </w:r>
      <w:r w:rsidR="006C160C" w:rsidRPr="00DA7098">
        <w:rPr>
          <w:rFonts w:ascii="Times New Roman" w:hAnsi="Times New Roman"/>
          <w:sz w:val="28"/>
          <w:szCs w:val="28"/>
        </w:rPr>
        <w:t>в</w:t>
      </w:r>
      <w:r w:rsidR="006C160C" w:rsidRPr="00DA7098">
        <w:rPr>
          <w:rFonts w:ascii="Times New Roman" w:hAnsi="Times New Roman"/>
          <w:sz w:val="28"/>
          <w:szCs w:val="28"/>
        </w:rPr>
        <w:t>лена на:</w:t>
      </w:r>
    </w:p>
    <w:p w:rsidR="006C160C" w:rsidRPr="00DA7098" w:rsidRDefault="006C160C" w:rsidP="00DA7098">
      <w:pPr>
        <w:spacing w:line="360" w:lineRule="auto"/>
        <w:ind w:right="33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 xml:space="preserve"> обеспечение роста объемов производства основных видов продукции, производимой предприятиями агропромышленного комплекса района;</w:t>
      </w:r>
    </w:p>
    <w:p w:rsidR="006C160C" w:rsidRPr="00DA7098" w:rsidRDefault="006C160C" w:rsidP="00DA7098">
      <w:pPr>
        <w:spacing w:line="360" w:lineRule="auto"/>
        <w:ind w:right="33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повышение финансовой устойчивости предприятий агропромышленн</w:t>
      </w:r>
      <w:r w:rsidRPr="00DA7098">
        <w:rPr>
          <w:rFonts w:ascii="Times New Roman" w:hAnsi="Times New Roman"/>
          <w:sz w:val="28"/>
          <w:szCs w:val="28"/>
        </w:rPr>
        <w:t>о</w:t>
      </w:r>
      <w:r w:rsidRPr="00DA7098">
        <w:rPr>
          <w:rFonts w:ascii="Times New Roman" w:hAnsi="Times New Roman"/>
          <w:sz w:val="28"/>
          <w:szCs w:val="28"/>
        </w:rPr>
        <w:t>го комплекса;</w:t>
      </w:r>
    </w:p>
    <w:p w:rsidR="006C160C" w:rsidRPr="00DA7098" w:rsidRDefault="006C160C" w:rsidP="00DA7098">
      <w:pPr>
        <w:spacing w:line="360" w:lineRule="auto"/>
        <w:ind w:right="33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устойчивое развитие сельских территорий;</w:t>
      </w:r>
    </w:p>
    <w:p w:rsidR="009C7F9B" w:rsidRPr="00DA7098" w:rsidRDefault="006C160C" w:rsidP="00DA7098">
      <w:pPr>
        <w:suppressAutoHyphens/>
        <w:spacing w:line="360" w:lineRule="auto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воспроизводство и повышение эффективности использования в сельском хозяйстве земельных и других ресурсов.</w:t>
      </w:r>
    </w:p>
    <w:p w:rsidR="002B213E" w:rsidRDefault="002B213E" w:rsidP="00DA7098">
      <w:pPr>
        <w:spacing w:line="360" w:lineRule="auto"/>
        <w:rPr>
          <w:rFonts w:ascii="Times New Roman" w:hAnsi="Times New Roman"/>
          <w:sz w:val="28"/>
          <w:szCs w:val="28"/>
          <w:lang w:val="en-US"/>
        </w:rPr>
      </w:pPr>
      <w:r w:rsidRPr="00DA7098">
        <w:rPr>
          <w:rFonts w:ascii="Times New Roman" w:hAnsi="Times New Roman"/>
          <w:sz w:val="28"/>
          <w:szCs w:val="28"/>
        </w:rPr>
        <w:t>Большая разъяснительная работа проводится с собственниками земел</w:t>
      </w:r>
      <w:r w:rsidRPr="00DA7098">
        <w:rPr>
          <w:rFonts w:ascii="Times New Roman" w:hAnsi="Times New Roman"/>
          <w:sz w:val="28"/>
          <w:szCs w:val="28"/>
        </w:rPr>
        <w:t>ь</w:t>
      </w:r>
      <w:r w:rsidRPr="00DA7098">
        <w:rPr>
          <w:rFonts w:ascii="Times New Roman" w:hAnsi="Times New Roman"/>
          <w:sz w:val="28"/>
          <w:szCs w:val="28"/>
        </w:rPr>
        <w:t>ных участков по формированию и определению разрешенного использования земель в целях увеличения базы для обложения земельным налогом.</w:t>
      </w:r>
    </w:p>
    <w:p w:rsidR="0064197A" w:rsidRPr="004B211C" w:rsidRDefault="0064197A" w:rsidP="0064197A">
      <w:pPr>
        <w:spacing w:line="360" w:lineRule="auto"/>
        <w:rPr>
          <w:rFonts w:ascii="Times New Roman" w:hAnsi="Times New Roman"/>
          <w:sz w:val="28"/>
          <w:szCs w:val="28"/>
        </w:rPr>
      </w:pPr>
      <w:r w:rsidRPr="0085129F">
        <w:rPr>
          <w:rFonts w:ascii="Times New Roman" w:hAnsi="Times New Roman"/>
          <w:sz w:val="28"/>
          <w:szCs w:val="28"/>
        </w:rPr>
        <w:t xml:space="preserve">И как следствие, ежегодно увеличивается доля площади земельных участков, являющихся объектами налогообложения земельным налогом, в общей площади территории района: </w:t>
      </w:r>
      <w:r w:rsidR="00532369" w:rsidRPr="0085129F">
        <w:rPr>
          <w:rFonts w:ascii="Times New Roman" w:hAnsi="Times New Roman"/>
          <w:sz w:val="28"/>
          <w:szCs w:val="28"/>
        </w:rPr>
        <w:t>2017 год-76,5%</w:t>
      </w:r>
      <w:r w:rsidR="00840FEB" w:rsidRPr="0085129F">
        <w:rPr>
          <w:rFonts w:ascii="Times New Roman" w:hAnsi="Times New Roman"/>
          <w:sz w:val="28"/>
          <w:szCs w:val="28"/>
        </w:rPr>
        <w:t>, 2018 год -</w:t>
      </w:r>
      <w:r w:rsidR="0085129F" w:rsidRPr="0085129F">
        <w:rPr>
          <w:rFonts w:ascii="Times New Roman" w:hAnsi="Times New Roman"/>
          <w:sz w:val="28"/>
          <w:szCs w:val="28"/>
        </w:rPr>
        <w:t>76,6%</w:t>
      </w:r>
      <w:r w:rsidR="00D401B2">
        <w:rPr>
          <w:rFonts w:ascii="Times New Roman" w:hAnsi="Times New Roman"/>
          <w:sz w:val="28"/>
          <w:szCs w:val="28"/>
        </w:rPr>
        <w:t xml:space="preserve">, </w:t>
      </w:r>
      <w:r w:rsidR="00D401B2" w:rsidRPr="0085129F">
        <w:rPr>
          <w:rFonts w:ascii="Times New Roman" w:hAnsi="Times New Roman"/>
          <w:sz w:val="28"/>
          <w:szCs w:val="28"/>
        </w:rPr>
        <w:t>201</w:t>
      </w:r>
      <w:r w:rsidR="00D401B2">
        <w:rPr>
          <w:rFonts w:ascii="Times New Roman" w:hAnsi="Times New Roman"/>
          <w:sz w:val="28"/>
          <w:szCs w:val="28"/>
        </w:rPr>
        <w:t>9</w:t>
      </w:r>
      <w:r w:rsidR="00D401B2" w:rsidRPr="0085129F">
        <w:rPr>
          <w:rFonts w:ascii="Times New Roman" w:hAnsi="Times New Roman"/>
          <w:sz w:val="28"/>
          <w:szCs w:val="28"/>
        </w:rPr>
        <w:t xml:space="preserve"> год -76,6%</w:t>
      </w:r>
      <w:r w:rsidR="009F7A6B">
        <w:rPr>
          <w:rFonts w:ascii="Times New Roman" w:hAnsi="Times New Roman"/>
          <w:sz w:val="28"/>
          <w:szCs w:val="28"/>
        </w:rPr>
        <w:t>.</w:t>
      </w:r>
      <w:r w:rsidR="00D401B2">
        <w:rPr>
          <w:rFonts w:ascii="Times New Roman" w:hAnsi="Times New Roman"/>
          <w:sz w:val="28"/>
          <w:szCs w:val="28"/>
        </w:rPr>
        <w:t xml:space="preserve"> </w:t>
      </w:r>
      <w:r w:rsidR="00D401B2" w:rsidRPr="0085129F">
        <w:rPr>
          <w:rFonts w:ascii="Times New Roman" w:hAnsi="Times New Roman"/>
          <w:sz w:val="28"/>
          <w:szCs w:val="28"/>
        </w:rPr>
        <w:t xml:space="preserve"> </w:t>
      </w:r>
      <w:r w:rsidR="00840FEB" w:rsidRPr="0085129F">
        <w:rPr>
          <w:rFonts w:ascii="Times New Roman" w:hAnsi="Times New Roman"/>
          <w:sz w:val="28"/>
          <w:szCs w:val="28"/>
        </w:rPr>
        <w:t xml:space="preserve"> </w:t>
      </w:r>
      <w:r w:rsidRPr="0085129F">
        <w:rPr>
          <w:rFonts w:ascii="Times New Roman" w:hAnsi="Times New Roman"/>
          <w:sz w:val="28"/>
          <w:szCs w:val="28"/>
        </w:rPr>
        <w:t xml:space="preserve">   В 20</w:t>
      </w:r>
      <w:r w:rsidR="009F7A6B">
        <w:rPr>
          <w:rFonts w:ascii="Times New Roman" w:hAnsi="Times New Roman"/>
          <w:sz w:val="28"/>
          <w:szCs w:val="28"/>
        </w:rPr>
        <w:t>20</w:t>
      </w:r>
      <w:r w:rsidRPr="0085129F">
        <w:rPr>
          <w:rFonts w:ascii="Times New Roman" w:hAnsi="Times New Roman"/>
          <w:sz w:val="28"/>
          <w:szCs w:val="28"/>
        </w:rPr>
        <w:t xml:space="preserve"> году доля планируется в размере </w:t>
      </w:r>
      <w:r w:rsidR="009F7A6B">
        <w:rPr>
          <w:rFonts w:ascii="Times New Roman" w:hAnsi="Times New Roman"/>
          <w:sz w:val="28"/>
          <w:szCs w:val="28"/>
        </w:rPr>
        <w:t>7</w:t>
      </w:r>
      <w:r w:rsidR="0085129F" w:rsidRPr="0085129F">
        <w:rPr>
          <w:rFonts w:ascii="Times New Roman" w:hAnsi="Times New Roman"/>
          <w:sz w:val="28"/>
          <w:szCs w:val="28"/>
        </w:rPr>
        <w:t>7</w:t>
      </w:r>
      <w:r w:rsidRPr="0085129F">
        <w:rPr>
          <w:rFonts w:ascii="Times New Roman" w:hAnsi="Times New Roman"/>
          <w:sz w:val="28"/>
          <w:szCs w:val="28"/>
        </w:rPr>
        <w:t>%.</w:t>
      </w:r>
      <w:r w:rsidR="004B211C" w:rsidRPr="0085129F">
        <w:rPr>
          <w:rFonts w:ascii="Times New Roman" w:hAnsi="Times New Roman"/>
        </w:rPr>
        <w:t xml:space="preserve"> </w:t>
      </w:r>
      <w:r w:rsidR="004B211C" w:rsidRPr="0085129F">
        <w:rPr>
          <w:rFonts w:ascii="Times New Roman" w:hAnsi="Times New Roman"/>
          <w:sz w:val="28"/>
          <w:szCs w:val="28"/>
        </w:rPr>
        <w:t>Доля увеличилась на 0,</w:t>
      </w:r>
      <w:r w:rsidR="009F7A6B">
        <w:rPr>
          <w:rFonts w:ascii="Times New Roman" w:hAnsi="Times New Roman"/>
          <w:sz w:val="28"/>
          <w:szCs w:val="28"/>
        </w:rPr>
        <w:t>4</w:t>
      </w:r>
      <w:r w:rsidR="004B211C" w:rsidRPr="0085129F">
        <w:rPr>
          <w:rFonts w:ascii="Times New Roman" w:hAnsi="Times New Roman"/>
          <w:sz w:val="28"/>
          <w:szCs w:val="28"/>
        </w:rPr>
        <w:t xml:space="preserve"> п.п. в 20</w:t>
      </w:r>
      <w:r w:rsidR="009F7A6B">
        <w:rPr>
          <w:rFonts w:ascii="Times New Roman" w:hAnsi="Times New Roman"/>
          <w:sz w:val="28"/>
          <w:szCs w:val="28"/>
        </w:rPr>
        <w:t>20</w:t>
      </w:r>
      <w:r w:rsidR="004B211C" w:rsidRPr="0085129F">
        <w:rPr>
          <w:rFonts w:ascii="Times New Roman" w:hAnsi="Times New Roman"/>
          <w:sz w:val="28"/>
          <w:szCs w:val="28"/>
        </w:rPr>
        <w:t xml:space="preserve"> г. по сравнению с 201</w:t>
      </w:r>
      <w:r w:rsidR="009F7A6B">
        <w:rPr>
          <w:rFonts w:ascii="Times New Roman" w:hAnsi="Times New Roman"/>
          <w:sz w:val="28"/>
          <w:szCs w:val="28"/>
        </w:rPr>
        <w:t>9</w:t>
      </w:r>
      <w:r w:rsidR="004B211C" w:rsidRPr="0085129F">
        <w:rPr>
          <w:rFonts w:ascii="Times New Roman" w:hAnsi="Times New Roman"/>
          <w:sz w:val="28"/>
          <w:szCs w:val="28"/>
        </w:rPr>
        <w:t xml:space="preserve"> г., положительная динамика данного п</w:t>
      </w:r>
      <w:r w:rsidR="004B211C" w:rsidRPr="0085129F">
        <w:rPr>
          <w:rFonts w:ascii="Times New Roman" w:hAnsi="Times New Roman"/>
          <w:sz w:val="28"/>
          <w:szCs w:val="28"/>
        </w:rPr>
        <w:t>о</w:t>
      </w:r>
      <w:r w:rsidR="004B211C" w:rsidRPr="0085129F">
        <w:rPr>
          <w:rFonts w:ascii="Times New Roman" w:hAnsi="Times New Roman"/>
          <w:sz w:val="28"/>
          <w:szCs w:val="28"/>
        </w:rPr>
        <w:t>казателя -это результат разъяснительной работы по оформлению земельных участков.</w:t>
      </w:r>
    </w:p>
    <w:p w:rsidR="005313C4" w:rsidRPr="0003585A" w:rsidRDefault="00BF576F" w:rsidP="0003585A">
      <w:pPr>
        <w:spacing w:line="360" w:lineRule="auto"/>
        <w:rPr>
          <w:rFonts w:ascii="Times New Roman" w:hAnsi="Times New Roman"/>
          <w:sz w:val="28"/>
          <w:szCs w:val="28"/>
          <w:lang/>
        </w:rPr>
      </w:pPr>
      <w:r w:rsidRPr="00DA7098">
        <w:rPr>
          <w:rFonts w:ascii="Times New Roman" w:hAnsi="Times New Roman"/>
          <w:sz w:val="28"/>
          <w:szCs w:val="28"/>
        </w:rPr>
        <w:t xml:space="preserve">Из </w:t>
      </w:r>
      <w:r w:rsidR="009F7A6B">
        <w:rPr>
          <w:rFonts w:ascii="Times New Roman" w:hAnsi="Times New Roman"/>
          <w:sz w:val="28"/>
          <w:szCs w:val="28"/>
        </w:rPr>
        <w:t xml:space="preserve">6 </w:t>
      </w:r>
      <w:r w:rsidRPr="00DA7098">
        <w:rPr>
          <w:rFonts w:ascii="Times New Roman" w:hAnsi="Times New Roman"/>
          <w:sz w:val="28"/>
          <w:szCs w:val="28"/>
        </w:rPr>
        <w:t xml:space="preserve">сельхозпредприятий района </w:t>
      </w:r>
      <w:r w:rsidR="00532369">
        <w:rPr>
          <w:rFonts w:ascii="Times New Roman" w:hAnsi="Times New Roman"/>
          <w:sz w:val="28"/>
          <w:szCs w:val="28"/>
        </w:rPr>
        <w:t xml:space="preserve">в </w:t>
      </w:r>
      <w:r w:rsidRPr="00DA7098">
        <w:rPr>
          <w:rFonts w:ascii="Times New Roman" w:hAnsi="Times New Roman"/>
          <w:sz w:val="28"/>
          <w:szCs w:val="28"/>
        </w:rPr>
        <w:t>201</w:t>
      </w:r>
      <w:r w:rsidR="009F7A6B">
        <w:rPr>
          <w:rFonts w:ascii="Times New Roman" w:hAnsi="Times New Roman"/>
          <w:sz w:val="28"/>
          <w:szCs w:val="28"/>
        </w:rPr>
        <w:t>9</w:t>
      </w:r>
      <w:r w:rsidRPr="00DA7098">
        <w:rPr>
          <w:rFonts w:ascii="Times New Roman" w:hAnsi="Times New Roman"/>
          <w:sz w:val="28"/>
          <w:szCs w:val="28"/>
        </w:rPr>
        <w:t xml:space="preserve"> год</w:t>
      </w:r>
      <w:r w:rsidR="00532369">
        <w:rPr>
          <w:rFonts w:ascii="Times New Roman" w:hAnsi="Times New Roman"/>
          <w:sz w:val="28"/>
          <w:szCs w:val="28"/>
        </w:rPr>
        <w:t>у</w:t>
      </w:r>
      <w:r w:rsidR="00B87E76">
        <w:rPr>
          <w:rFonts w:ascii="Times New Roman" w:hAnsi="Times New Roman"/>
          <w:sz w:val="28"/>
          <w:szCs w:val="28"/>
        </w:rPr>
        <w:t xml:space="preserve"> </w:t>
      </w:r>
      <w:r w:rsidRPr="00DA7098">
        <w:rPr>
          <w:rFonts w:ascii="Times New Roman" w:hAnsi="Times New Roman"/>
          <w:sz w:val="28"/>
          <w:szCs w:val="28"/>
        </w:rPr>
        <w:t xml:space="preserve"> </w:t>
      </w:r>
      <w:r w:rsidR="009F7A6B">
        <w:rPr>
          <w:rFonts w:ascii="Times New Roman" w:hAnsi="Times New Roman"/>
          <w:sz w:val="28"/>
          <w:szCs w:val="28"/>
        </w:rPr>
        <w:t>5</w:t>
      </w:r>
      <w:r w:rsidR="00B87E76">
        <w:rPr>
          <w:rFonts w:ascii="Times New Roman" w:hAnsi="Times New Roman"/>
          <w:sz w:val="28"/>
          <w:szCs w:val="28"/>
        </w:rPr>
        <w:t xml:space="preserve"> хозяйств</w:t>
      </w:r>
      <w:r w:rsidRPr="00DA7098">
        <w:rPr>
          <w:rFonts w:ascii="Times New Roman" w:hAnsi="Times New Roman"/>
          <w:sz w:val="28"/>
          <w:szCs w:val="28"/>
        </w:rPr>
        <w:t xml:space="preserve"> (</w:t>
      </w:r>
      <w:r w:rsidR="009F7A6B">
        <w:rPr>
          <w:rFonts w:ascii="Times New Roman" w:hAnsi="Times New Roman"/>
          <w:sz w:val="28"/>
          <w:szCs w:val="28"/>
        </w:rPr>
        <w:t>83,3</w:t>
      </w:r>
      <w:r w:rsidRPr="00DA7098">
        <w:rPr>
          <w:rFonts w:ascii="Times New Roman" w:hAnsi="Times New Roman"/>
          <w:sz w:val="28"/>
          <w:szCs w:val="28"/>
        </w:rPr>
        <w:t>%) заве</w:t>
      </w:r>
      <w:r w:rsidRPr="00DA7098">
        <w:rPr>
          <w:rFonts w:ascii="Times New Roman" w:hAnsi="Times New Roman"/>
          <w:sz w:val="28"/>
          <w:szCs w:val="28"/>
        </w:rPr>
        <w:t>р</w:t>
      </w:r>
      <w:r w:rsidRPr="00DA7098">
        <w:rPr>
          <w:rFonts w:ascii="Times New Roman" w:hAnsi="Times New Roman"/>
          <w:sz w:val="28"/>
          <w:szCs w:val="28"/>
        </w:rPr>
        <w:t>шили с прибылью.</w:t>
      </w:r>
      <w:r w:rsidRPr="00DA7098">
        <w:rPr>
          <w:rFonts w:ascii="Times New Roman" w:hAnsi="Times New Roman"/>
          <w:sz w:val="28"/>
          <w:szCs w:val="28"/>
          <w:lang/>
        </w:rPr>
        <w:t xml:space="preserve"> </w:t>
      </w:r>
      <w:r w:rsidR="007E5F05">
        <w:rPr>
          <w:rFonts w:ascii="Times New Roman" w:hAnsi="Times New Roman"/>
          <w:sz w:val="28"/>
          <w:szCs w:val="28"/>
          <w:lang/>
        </w:rPr>
        <w:t>На 20</w:t>
      </w:r>
      <w:r w:rsidR="009F7A6B">
        <w:rPr>
          <w:rFonts w:ascii="Times New Roman" w:hAnsi="Times New Roman"/>
          <w:sz w:val="28"/>
          <w:szCs w:val="28"/>
          <w:lang/>
        </w:rPr>
        <w:t>20</w:t>
      </w:r>
      <w:r w:rsidR="007E5F05">
        <w:rPr>
          <w:rFonts w:ascii="Times New Roman" w:hAnsi="Times New Roman"/>
          <w:sz w:val="28"/>
          <w:szCs w:val="28"/>
          <w:lang/>
        </w:rPr>
        <w:t xml:space="preserve"> год данный показат</w:t>
      </w:r>
      <w:r w:rsidR="00670759">
        <w:rPr>
          <w:rFonts w:ascii="Times New Roman" w:hAnsi="Times New Roman"/>
          <w:sz w:val="28"/>
          <w:szCs w:val="28"/>
          <w:lang/>
        </w:rPr>
        <w:t>ель запланирован в размере 100%</w:t>
      </w:r>
      <w:r w:rsidR="006517BE">
        <w:rPr>
          <w:rFonts w:ascii="Times New Roman" w:hAnsi="Times New Roman"/>
          <w:sz w:val="28"/>
          <w:szCs w:val="28"/>
          <w:lang/>
        </w:rPr>
        <w:t>.</w:t>
      </w:r>
      <w:bookmarkStart w:id="3" w:name="sub_2011"/>
      <w:bookmarkEnd w:id="2"/>
    </w:p>
    <w:p w:rsidR="000C07CD" w:rsidRPr="00E5654C" w:rsidRDefault="00BB41DE" w:rsidP="00DA7098">
      <w:pPr>
        <w:pStyle w:val="1"/>
        <w:spacing w:before="0" w:after="0" w:line="360" w:lineRule="auto"/>
        <w:rPr>
          <w:rFonts w:ascii="Times New Roman" w:hAnsi="Times New Roman"/>
          <w:color w:val="7030A0"/>
          <w:sz w:val="28"/>
          <w:szCs w:val="28"/>
        </w:rPr>
      </w:pPr>
      <w:r w:rsidRPr="00E5654C">
        <w:rPr>
          <w:rFonts w:ascii="Times New Roman" w:hAnsi="Times New Roman"/>
          <w:color w:val="7030A0"/>
          <w:sz w:val="28"/>
          <w:szCs w:val="28"/>
          <w:highlight w:val="yellow"/>
        </w:rPr>
        <w:t>Дорожное хозяйство и транспорт</w:t>
      </w:r>
    </w:p>
    <w:p w:rsidR="0056179B" w:rsidRPr="00B57FA9" w:rsidRDefault="00C11EB8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57FA9">
        <w:rPr>
          <w:rFonts w:ascii="Times New Roman" w:hAnsi="Times New Roman"/>
          <w:sz w:val="28"/>
          <w:szCs w:val="28"/>
        </w:rPr>
        <w:t>По протяженности автомобильных дорог общего пользования реги</w:t>
      </w:r>
      <w:r w:rsidRPr="00B57FA9">
        <w:rPr>
          <w:rFonts w:ascii="Times New Roman" w:hAnsi="Times New Roman"/>
          <w:sz w:val="28"/>
          <w:szCs w:val="28"/>
        </w:rPr>
        <w:t>о</w:t>
      </w:r>
      <w:r w:rsidRPr="00B57FA9">
        <w:rPr>
          <w:rFonts w:ascii="Times New Roman" w:hAnsi="Times New Roman"/>
          <w:sz w:val="28"/>
          <w:szCs w:val="28"/>
        </w:rPr>
        <w:t xml:space="preserve">нального значения Старошайговский муниципальный район занимает </w:t>
      </w:r>
      <w:r w:rsidRPr="00C61731">
        <w:rPr>
          <w:rFonts w:ascii="Times New Roman" w:hAnsi="Times New Roman"/>
          <w:sz w:val="28"/>
          <w:szCs w:val="28"/>
        </w:rPr>
        <w:t>6-е</w:t>
      </w:r>
      <w:r w:rsidRPr="00B57FA9">
        <w:rPr>
          <w:rFonts w:ascii="Times New Roman" w:hAnsi="Times New Roman"/>
          <w:sz w:val="28"/>
          <w:szCs w:val="28"/>
        </w:rPr>
        <w:t xml:space="preserve"> м</w:t>
      </w:r>
      <w:r w:rsidRPr="00B57FA9">
        <w:rPr>
          <w:rFonts w:ascii="Times New Roman" w:hAnsi="Times New Roman"/>
          <w:sz w:val="28"/>
          <w:szCs w:val="28"/>
        </w:rPr>
        <w:t>е</w:t>
      </w:r>
      <w:r w:rsidRPr="00B57FA9">
        <w:rPr>
          <w:rFonts w:ascii="Times New Roman" w:hAnsi="Times New Roman"/>
          <w:sz w:val="28"/>
          <w:szCs w:val="28"/>
        </w:rPr>
        <w:t>сто среди 22 районов республики. Протяженность автомобильных дорог с</w:t>
      </w:r>
      <w:r w:rsidRPr="00B57FA9">
        <w:rPr>
          <w:rFonts w:ascii="Times New Roman" w:hAnsi="Times New Roman"/>
          <w:sz w:val="28"/>
          <w:szCs w:val="28"/>
        </w:rPr>
        <w:t>о</w:t>
      </w:r>
      <w:r w:rsidR="00833869" w:rsidRPr="00B57FA9">
        <w:rPr>
          <w:rFonts w:ascii="Times New Roman" w:hAnsi="Times New Roman"/>
          <w:sz w:val="28"/>
          <w:szCs w:val="28"/>
        </w:rPr>
        <w:t>став</w:t>
      </w:r>
      <w:r w:rsidR="007C6D6C" w:rsidRPr="00B57FA9">
        <w:rPr>
          <w:rFonts w:ascii="Times New Roman" w:hAnsi="Times New Roman"/>
          <w:sz w:val="28"/>
          <w:szCs w:val="28"/>
        </w:rPr>
        <w:t xml:space="preserve">ляет </w:t>
      </w:r>
      <w:smartTag w:uri="urn:schemas-microsoft-com:office:smarttags" w:element="metricconverter">
        <w:smartTagPr>
          <w:attr w:name="ProductID" w:val="279,8 км"/>
        </w:smartTagPr>
        <w:r w:rsidR="007C6D6C" w:rsidRPr="00B57FA9">
          <w:rPr>
            <w:rFonts w:ascii="Times New Roman" w:hAnsi="Times New Roman"/>
            <w:sz w:val="28"/>
            <w:szCs w:val="28"/>
          </w:rPr>
          <w:t>279,8 км</w:t>
        </w:r>
      </w:smartTag>
      <w:r w:rsidR="007C6D6C" w:rsidRPr="00B57FA9">
        <w:rPr>
          <w:rFonts w:ascii="Times New Roman" w:hAnsi="Times New Roman"/>
          <w:sz w:val="28"/>
          <w:szCs w:val="28"/>
        </w:rPr>
        <w:t xml:space="preserve">, из них </w:t>
      </w:r>
      <w:smartTag w:uri="urn:schemas-microsoft-com:office:smarttags" w:element="metricconverter">
        <w:smartTagPr>
          <w:attr w:name="ProductID" w:val="210,8 км"/>
        </w:smartTagPr>
        <w:r w:rsidR="007C6D6C" w:rsidRPr="00B57FA9">
          <w:rPr>
            <w:rFonts w:ascii="Times New Roman" w:hAnsi="Times New Roman"/>
            <w:sz w:val="28"/>
            <w:szCs w:val="28"/>
          </w:rPr>
          <w:t>210,8 км</w:t>
        </w:r>
      </w:smartTag>
      <w:r w:rsidR="00833869" w:rsidRPr="00B57FA9">
        <w:rPr>
          <w:rFonts w:ascii="Times New Roman" w:hAnsi="Times New Roman"/>
          <w:sz w:val="28"/>
          <w:szCs w:val="28"/>
        </w:rPr>
        <w:t>, или 75,3</w:t>
      </w:r>
      <w:r w:rsidRPr="00B57FA9">
        <w:rPr>
          <w:rFonts w:ascii="Times New Roman" w:hAnsi="Times New Roman"/>
          <w:sz w:val="28"/>
          <w:szCs w:val="28"/>
        </w:rPr>
        <w:t xml:space="preserve">%, имеют твердое покрытие. </w:t>
      </w:r>
    </w:p>
    <w:p w:rsidR="00BC41D2" w:rsidRPr="003F5E2D" w:rsidRDefault="001A7D69" w:rsidP="001A7D69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57FA9">
        <w:rPr>
          <w:rFonts w:ascii="Times New Roman" w:hAnsi="Times New Roman"/>
          <w:sz w:val="28"/>
          <w:szCs w:val="28"/>
        </w:rPr>
        <w:t>Доля протяженности автомобильных дорог общего пользования местн</w:t>
      </w:r>
      <w:r w:rsidRPr="00B57FA9">
        <w:rPr>
          <w:rFonts w:ascii="Times New Roman" w:hAnsi="Times New Roman"/>
          <w:sz w:val="28"/>
          <w:szCs w:val="28"/>
        </w:rPr>
        <w:t>о</w:t>
      </w:r>
      <w:r w:rsidRPr="00B57FA9">
        <w:rPr>
          <w:rFonts w:ascii="Times New Roman" w:hAnsi="Times New Roman"/>
          <w:sz w:val="28"/>
          <w:szCs w:val="28"/>
        </w:rPr>
        <w:t>го значения, не отвечающих нормативным требованиям, в общей протяженн</w:t>
      </w:r>
      <w:r w:rsidRPr="00B57FA9">
        <w:rPr>
          <w:rFonts w:ascii="Times New Roman" w:hAnsi="Times New Roman"/>
          <w:sz w:val="28"/>
          <w:szCs w:val="28"/>
        </w:rPr>
        <w:t>о</w:t>
      </w:r>
      <w:r w:rsidRPr="00B57FA9">
        <w:rPr>
          <w:rFonts w:ascii="Times New Roman" w:hAnsi="Times New Roman"/>
          <w:sz w:val="28"/>
          <w:szCs w:val="28"/>
        </w:rPr>
        <w:lastRenderedPageBreak/>
        <w:t xml:space="preserve">сти автомобильных дорог общего пользования местного значения </w:t>
      </w:r>
      <w:r w:rsidRPr="00F70662">
        <w:rPr>
          <w:rFonts w:ascii="Times New Roman" w:hAnsi="Times New Roman"/>
          <w:sz w:val="28"/>
          <w:szCs w:val="28"/>
        </w:rPr>
        <w:t xml:space="preserve">составляет </w:t>
      </w:r>
      <w:r>
        <w:rPr>
          <w:rFonts w:ascii="Times New Roman" w:hAnsi="Times New Roman"/>
          <w:sz w:val="28"/>
          <w:szCs w:val="28"/>
        </w:rPr>
        <w:t>81,4</w:t>
      </w:r>
      <w:r w:rsidRPr="00F70662">
        <w:rPr>
          <w:rFonts w:ascii="Times New Roman" w:hAnsi="Times New Roman"/>
          <w:sz w:val="28"/>
          <w:szCs w:val="28"/>
        </w:rPr>
        <w:t>%.</w:t>
      </w:r>
      <w:r w:rsidRPr="00B57FA9">
        <w:rPr>
          <w:rFonts w:ascii="Times New Roman" w:hAnsi="Times New Roman"/>
          <w:sz w:val="28"/>
          <w:szCs w:val="28"/>
        </w:rPr>
        <w:t xml:space="preserve"> Основная проблема района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7FA9">
        <w:rPr>
          <w:rFonts w:ascii="Times New Roman" w:hAnsi="Times New Roman"/>
          <w:sz w:val="28"/>
          <w:szCs w:val="28"/>
        </w:rPr>
        <w:t>- отсутствие дорог с твердым покрытием по ул</w:t>
      </w:r>
      <w:r w:rsidRPr="00B57FA9">
        <w:rPr>
          <w:rFonts w:ascii="Times New Roman" w:hAnsi="Times New Roman"/>
          <w:sz w:val="28"/>
          <w:szCs w:val="28"/>
        </w:rPr>
        <w:t>и</w:t>
      </w:r>
      <w:r w:rsidRPr="00B57FA9">
        <w:rPr>
          <w:rFonts w:ascii="Times New Roman" w:hAnsi="Times New Roman"/>
          <w:sz w:val="28"/>
          <w:szCs w:val="28"/>
        </w:rPr>
        <w:t xml:space="preserve">цам </w:t>
      </w:r>
      <w:r>
        <w:rPr>
          <w:rFonts w:ascii="Times New Roman" w:hAnsi="Times New Roman"/>
          <w:sz w:val="28"/>
          <w:szCs w:val="28"/>
        </w:rPr>
        <w:t xml:space="preserve">населенных </w:t>
      </w:r>
      <w:r w:rsidRPr="00C61731">
        <w:rPr>
          <w:rFonts w:ascii="Times New Roman" w:hAnsi="Times New Roman"/>
          <w:sz w:val="28"/>
          <w:szCs w:val="28"/>
        </w:rPr>
        <w:t xml:space="preserve">пунктов. Из </w:t>
      </w:r>
      <w:r w:rsidRPr="00F70662">
        <w:rPr>
          <w:rFonts w:ascii="Times New Roman" w:hAnsi="Times New Roman"/>
          <w:sz w:val="28"/>
          <w:szCs w:val="28"/>
        </w:rPr>
        <w:t>447,8</w:t>
      </w:r>
      <w:r w:rsidRPr="00C61731">
        <w:rPr>
          <w:rFonts w:ascii="Times New Roman" w:hAnsi="Times New Roman"/>
          <w:sz w:val="28"/>
          <w:szCs w:val="28"/>
        </w:rPr>
        <w:t xml:space="preserve"> км  дорог общего пользования местного значения только </w:t>
      </w:r>
      <w:r w:rsidRPr="00E45713">
        <w:rPr>
          <w:rFonts w:ascii="Times New Roman" w:hAnsi="Times New Roman"/>
          <w:sz w:val="28"/>
          <w:szCs w:val="28"/>
        </w:rPr>
        <w:t>99,2 км. (22,2%)</w:t>
      </w:r>
      <w:r w:rsidRPr="00C61731">
        <w:rPr>
          <w:rFonts w:ascii="Times New Roman" w:hAnsi="Times New Roman"/>
          <w:sz w:val="28"/>
          <w:szCs w:val="28"/>
        </w:rPr>
        <w:t xml:space="preserve"> с твердым покрытием.</w:t>
      </w:r>
      <w:r w:rsidRPr="003F5E2D">
        <w:rPr>
          <w:rFonts w:ascii="Times New Roman" w:hAnsi="Times New Roman"/>
        </w:rPr>
        <w:t xml:space="preserve"> </w:t>
      </w:r>
      <w:r w:rsidRPr="003F5E2D">
        <w:rPr>
          <w:rFonts w:ascii="Times New Roman" w:hAnsi="Times New Roman"/>
          <w:sz w:val="28"/>
          <w:szCs w:val="28"/>
        </w:rPr>
        <w:t>Сумма дорожного фонда настолько незначительна, что не хватает даже на обслуживание дорог.</w:t>
      </w:r>
      <w:r w:rsidR="003F5E2D" w:rsidRPr="003F5E2D">
        <w:rPr>
          <w:rFonts w:ascii="Times New Roman" w:hAnsi="Times New Roman"/>
          <w:sz w:val="28"/>
          <w:szCs w:val="28"/>
        </w:rPr>
        <w:t>.</w:t>
      </w:r>
    </w:p>
    <w:p w:rsidR="00644E42" w:rsidRDefault="004B7E7D" w:rsidP="006517BE">
      <w:pPr>
        <w:pStyle w:val="a7"/>
        <w:widowControl/>
        <w:spacing w:line="360" w:lineRule="auto"/>
        <w:ind w:left="0" w:firstLine="708"/>
        <w:contextualSpacing/>
        <w:rPr>
          <w:rFonts w:ascii="Times New Roman" w:hAnsi="Times New Roman"/>
          <w:sz w:val="28"/>
          <w:szCs w:val="28"/>
        </w:rPr>
      </w:pPr>
      <w:r w:rsidRPr="00B57FA9">
        <w:rPr>
          <w:rFonts w:ascii="Times New Roman" w:hAnsi="Times New Roman"/>
          <w:sz w:val="28"/>
          <w:szCs w:val="28"/>
        </w:rPr>
        <w:t>Дорожная деятельность в отношении автомобильных дорог местного значения в границах населенных пунктов относится к вопросам местного зн</w:t>
      </w:r>
      <w:r w:rsidRPr="00B57FA9">
        <w:rPr>
          <w:rFonts w:ascii="Times New Roman" w:hAnsi="Times New Roman"/>
          <w:sz w:val="28"/>
          <w:szCs w:val="28"/>
        </w:rPr>
        <w:t>а</w:t>
      </w:r>
      <w:r w:rsidRPr="00B57FA9">
        <w:rPr>
          <w:rFonts w:ascii="Times New Roman" w:hAnsi="Times New Roman"/>
          <w:sz w:val="28"/>
          <w:szCs w:val="28"/>
        </w:rPr>
        <w:t>чения поселений. Строительство, ремонт и даже содержание автом</w:t>
      </w:r>
      <w:r w:rsidRPr="00B57FA9">
        <w:rPr>
          <w:rFonts w:ascii="Times New Roman" w:hAnsi="Times New Roman"/>
          <w:sz w:val="28"/>
          <w:szCs w:val="28"/>
        </w:rPr>
        <w:t>о</w:t>
      </w:r>
      <w:r w:rsidRPr="00B57FA9">
        <w:rPr>
          <w:rFonts w:ascii="Times New Roman" w:hAnsi="Times New Roman"/>
          <w:sz w:val="28"/>
          <w:szCs w:val="28"/>
        </w:rPr>
        <w:t>бильных дорог – непосильная ноша для бюджетов сельских поселений и без финанс</w:t>
      </w:r>
      <w:r w:rsidRPr="00B57FA9">
        <w:rPr>
          <w:rFonts w:ascii="Times New Roman" w:hAnsi="Times New Roman"/>
          <w:sz w:val="28"/>
          <w:szCs w:val="28"/>
        </w:rPr>
        <w:t>о</w:t>
      </w:r>
      <w:r w:rsidRPr="00B57FA9">
        <w:rPr>
          <w:rFonts w:ascii="Times New Roman" w:hAnsi="Times New Roman"/>
          <w:sz w:val="28"/>
          <w:szCs w:val="28"/>
        </w:rPr>
        <w:t>вой подпитки  с федерального бюджета дороги не будут соответствовать уст</w:t>
      </w:r>
      <w:r w:rsidRPr="00B57FA9">
        <w:rPr>
          <w:rFonts w:ascii="Times New Roman" w:hAnsi="Times New Roman"/>
          <w:sz w:val="28"/>
          <w:szCs w:val="28"/>
        </w:rPr>
        <w:t>а</w:t>
      </w:r>
      <w:r w:rsidRPr="00B57FA9">
        <w:rPr>
          <w:rFonts w:ascii="Times New Roman" w:hAnsi="Times New Roman"/>
          <w:sz w:val="28"/>
          <w:szCs w:val="28"/>
        </w:rPr>
        <w:t>новле</w:t>
      </w:r>
      <w:r w:rsidRPr="00B57FA9">
        <w:rPr>
          <w:rFonts w:ascii="Times New Roman" w:hAnsi="Times New Roman"/>
          <w:sz w:val="28"/>
          <w:szCs w:val="28"/>
        </w:rPr>
        <w:t>н</w:t>
      </w:r>
      <w:r w:rsidRPr="00B57FA9">
        <w:rPr>
          <w:rFonts w:ascii="Times New Roman" w:hAnsi="Times New Roman"/>
          <w:sz w:val="28"/>
          <w:szCs w:val="28"/>
        </w:rPr>
        <w:t xml:space="preserve">ным  требованиям. </w:t>
      </w:r>
    </w:p>
    <w:p w:rsidR="006517BE" w:rsidRDefault="00BC41D2" w:rsidP="006517BE">
      <w:pPr>
        <w:pStyle w:val="a7"/>
        <w:widowControl/>
        <w:spacing w:line="360" w:lineRule="auto"/>
        <w:ind w:left="0" w:firstLine="708"/>
        <w:contextualSpacing/>
        <w:rPr>
          <w:rFonts w:ascii="Times New Roman" w:hAnsi="Times New Roman"/>
          <w:sz w:val="28"/>
          <w:szCs w:val="28"/>
        </w:rPr>
      </w:pPr>
      <w:r w:rsidRPr="00B57FA9">
        <w:rPr>
          <w:rFonts w:ascii="Times New Roman" w:hAnsi="Times New Roman"/>
          <w:sz w:val="28"/>
          <w:szCs w:val="28"/>
        </w:rPr>
        <w:t xml:space="preserve">По территории района проходит участок федеральной автомагистрали протяженностью </w:t>
      </w:r>
      <w:smartTag w:uri="urn:schemas-microsoft-com:office:smarttags" w:element="metricconverter">
        <w:smartTagPr>
          <w:attr w:name="ProductID" w:val="38,5 км"/>
        </w:smartTagPr>
        <w:r w:rsidRPr="00B57FA9">
          <w:rPr>
            <w:rFonts w:ascii="Times New Roman" w:hAnsi="Times New Roman"/>
            <w:sz w:val="28"/>
            <w:szCs w:val="28"/>
          </w:rPr>
          <w:t>38,5 км</w:t>
        </w:r>
      </w:smartTag>
      <w:r w:rsidRPr="00B57FA9">
        <w:rPr>
          <w:rFonts w:ascii="Times New Roman" w:hAnsi="Times New Roman"/>
          <w:sz w:val="28"/>
          <w:szCs w:val="28"/>
        </w:rPr>
        <w:t>.</w:t>
      </w:r>
    </w:p>
    <w:p w:rsidR="008422D5" w:rsidRPr="0049016F" w:rsidRDefault="008422D5" w:rsidP="008422D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2019 году капитально</w:t>
      </w:r>
      <w:r w:rsidRPr="0049016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отремонтирована автодорога по ул. Октябр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ская, ул. Комарова в с. Старое Шайгово, протяженность 1,819 км, стоимость </w:t>
      </w:r>
      <w:r w:rsidRPr="000F6F4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 </w:t>
      </w:r>
      <w:r w:rsidRPr="000F6F4E">
        <w:rPr>
          <w:rFonts w:ascii="Times New Roman" w:hAnsi="Times New Roman"/>
          <w:sz w:val="28"/>
          <w:szCs w:val="28"/>
        </w:rPr>
        <w:t>794</w:t>
      </w:r>
      <w:r>
        <w:rPr>
          <w:rFonts w:ascii="Times New Roman" w:hAnsi="Times New Roman"/>
          <w:sz w:val="28"/>
          <w:szCs w:val="28"/>
        </w:rPr>
        <w:t> </w:t>
      </w:r>
      <w:r w:rsidRPr="000F6F4E">
        <w:rPr>
          <w:rFonts w:ascii="Times New Roman" w:hAnsi="Times New Roman"/>
          <w:sz w:val="28"/>
          <w:szCs w:val="28"/>
        </w:rPr>
        <w:t>913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422D5" w:rsidRDefault="008422D5" w:rsidP="008422D5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Капитально</w:t>
      </w:r>
      <w:r w:rsidRPr="0049016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отремонтирована автодорога</w:t>
      </w:r>
      <w:r w:rsidRPr="00816F31">
        <w:rPr>
          <w:rFonts w:ascii="Times New Roman" w:hAnsi="Times New Roman"/>
          <w:sz w:val="28"/>
          <w:szCs w:val="28"/>
        </w:rPr>
        <w:t xml:space="preserve"> с. Новое Акшино - с. Подве</w:t>
      </w:r>
      <w:r w:rsidRPr="00816F31">
        <w:rPr>
          <w:rFonts w:ascii="Times New Roman" w:hAnsi="Times New Roman"/>
          <w:sz w:val="28"/>
          <w:szCs w:val="28"/>
        </w:rPr>
        <w:t>р</w:t>
      </w:r>
      <w:r w:rsidRPr="00816F31">
        <w:rPr>
          <w:rFonts w:ascii="Times New Roman" w:hAnsi="Times New Roman"/>
          <w:sz w:val="28"/>
          <w:szCs w:val="28"/>
        </w:rPr>
        <w:t>ниха, протяженность 4.3 км,  стоимость 35 000 000 рублей.</w:t>
      </w:r>
    </w:p>
    <w:p w:rsidR="006579BE" w:rsidRPr="00083F4E" w:rsidRDefault="006579BE" w:rsidP="006579BE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2020 год запланирован к</w:t>
      </w:r>
      <w:r w:rsidRPr="00816F31">
        <w:rPr>
          <w:rFonts w:ascii="Times New Roman" w:hAnsi="Times New Roman"/>
          <w:sz w:val="28"/>
          <w:szCs w:val="28"/>
        </w:rPr>
        <w:t>апитальный ремонт автодороги с. Новое Акшино -  с. Подверниха, протяженность 2 км,  стоимость 22 921 000 рублей</w:t>
      </w:r>
      <w:r>
        <w:rPr>
          <w:rFonts w:ascii="Times New Roman" w:hAnsi="Times New Roman"/>
          <w:sz w:val="28"/>
          <w:szCs w:val="28"/>
        </w:rPr>
        <w:t xml:space="preserve">, в рамках национального </w:t>
      </w:r>
      <w:r w:rsidRPr="00083F4E">
        <w:rPr>
          <w:rFonts w:ascii="Times New Roman" w:hAnsi="Times New Roman"/>
          <w:sz w:val="28"/>
          <w:szCs w:val="28"/>
        </w:rPr>
        <w:t>проекта «</w:t>
      </w:r>
      <w:r w:rsidRPr="00083F4E">
        <w:rPr>
          <w:rFonts w:ascii="Times New Roman" w:hAnsi="Times New Roman"/>
          <w:sz w:val="28"/>
          <w:szCs w:val="28"/>
          <w:lang w:eastAsia="en-US"/>
        </w:rPr>
        <w:t>Безопасные и качественные автомобильные дороги»</w:t>
      </w:r>
    </w:p>
    <w:p w:rsidR="00E5654C" w:rsidRDefault="006579BE" w:rsidP="006579BE">
      <w:pPr>
        <w:spacing w:line="360" w:lineRule="auto"/>
        <w:rPr>
          <w:rFonts w:ascii="Times New Roman" w:hAnsi="Times New Roman"/>
          <w:sz w:val="28"/>
          <w:szCs w:val="28"/>
        </w:rPr>
      </w:pPr>
      <w:r w:rsidRPr="00816F31">
        <w:rPr>
          <w:rFonts w:ascii="Times New Roman" w:hAnsi="Times New Roman"/>
          <w:sz w:val="28"/>
          <w:szCs w:val="28"/>
        </w:rPr>
        <w:t xml:space="preserve">- </w:t>
      </w:r>
      <w:r w:rsidR="00E5654C">
        <w:rPr>
          <w:rFonts w:ascii="Times New Roman" w:hAnsi="Times New Roman"/>
          <w:sz w:val="28"/>
          <w:szCs w:val="28"/>
        </w:rPr>
        <w:t>к</w:t>
      </w:r>
      <w:r w:rsidRPr="00816F31">
        <w:rPr>
          <w:rFonts w:ascii="Times New Roman" w:hAnsi="Times New Roman"/>
          <w:sz w:val="28"/>
          <w:szCs w:val="28"/>
        </w:rPr>
        <w:t xml:space="preserve">апитальный ремонт автодороги с. Новотроицк </w:t>
      </w:r>
      <w:r w:rsidRPr="006579BE">
        <w:rPr>
          <w:rFonts w:ascii="Times New Roman" w:hAnsi="Times New Roman"/>
          <w:sz w:val="28"/>
          <w:szCs w:val="28"/>
        </w:rPr>
        <w:t>-  с. Новая Алекса</w:t>
      </w:r>
      <w:r w:rsidRPr="006579BE">
        <w:rPr>
          <w:rFonts w:ascii="Times New Roman" w:hAnsi="Times New Roman"/>
          <w:sz w:val="28"/>
          <w:szCs w:val="28"/>
        </w:rPr>
        <w:t>н</w:t>
      </w:r>
      <w:r w:rsidRPr="006579BE">
        <w:rPr>
          <w:rFonts w:ascii="Times New Roman" w:hAnsi="Times New Roman"/>
          <w:sz w:val="28"/>
          <w:szCs w:val="28"/>
        </w:rPr>
        <w:t>дровка</w:t>
      </w:r>
      <w:r w:rsidRPr="00816F31">
        <w:rPr>
          <w:rFonts w:ascii="Times New Roman" w:hAnsi="Times New Roman"/>
          <w:sz w:val="28"/>
          <w:szCs w:val="28"/>
        </w:rPr>
        <w:t>, протяженность 2,6 км,  стоимость 29 797 000 рублей</w:t>
      </w:r>
      <w:r>
        <w:rPr>
          <w:rFonts w:ascii="Times New Roman" w:hAnsi="Times New Roman"/>
          <w:sz w:val="28"/>
          <w:szCs w:val="28"/>
        </w:rPr>
        <w:t>,</w:t>
      </w:r>
      <w:r w:rsidRPr="00EA0E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рамках наци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нального проекта «Безопасные дороги»</w:t>
      </w:r>
    </w:p>
    <w:p w:rsidR="006579BE" w:rsidRDefault="00E5654C" w:rsidP="00E5654C">
      <w:pPr>
        <w:spacing w:line="360" w:lineRule="auto"/>
        <w:contextualSpacing/>
        <w:rPr>
          <w:rFonts w:ascii="Times New Roman" w:hAnsi="Times New Roman"/>
          <w:sz w:val="28"/>
          <w:szCs w:val="28"/>
          <w:shd w:val="clear" w:color="auto" w:fill="FFFFFF"/>
        </w:rPr>
      </w:pPr>
      <w:r w:rsidRPr="00E5654C">
        <w:rPr>
          <w:rFonts w:ascii="Times New Roman" w:hAnsi="Times New Roman"/>
          <w:sz w:val="28"/>
          <w:szCs w:val="28"/>
          <w:shd w:val="clear" w:color="auto" w:fill="FFFFFF"/>
        </w:rPr>
        <w:t>-капитальный ремонт автодороги по ул. Налдина в с. Старое Шайгово Старошайговского муниципального района, проект в разработке.</w:t>
      </w:r>
    </w:p>
    <w:p w:rsidR="007207EC" w:rsidRPr="007207EC" w:rsidRDefault="007207EC" w:rsidP="007207EC">
      <w:pPr>
        <w:pStyle w:val="a7"/>
        <w:widowControl/>
        <w:spacing w:line="360" w:lineRule="auto"/>
        <w:ind w:left="0" w:firstLine="708"/>
        <w:contextualSpacing/>
        <w:rPr>
          <w:rFonts w:ascii="Times New Roman" w:hAnsi="Times New Roman"/>
          <w:sz w:val="28"/>
          <w:szCs w:val="28"/>
        </w:rPr>
      </w:pPr>
      <w:r w:rsidRPr="001300C0">
        <w:rPr>
          <w:rFonts w:ascii="Times New Roman" w:hAnsi="Times New Roman"/>
          <w:sz w:val="28"/>
          <w:szCs w:val="28"/>
        </w:rPr>
        <w:t>В 2018 году нача</w:t>
      </w:r>
      <w:r>
        <w:rPr>
          <w:rFonts w:ascii="Times New Roman" w:hAnsi="Times New Roman"/>
          <w:sz w:val="28"/>
          <w:szCs w:val="28"/>
        </w:rPr>
        <w:t>ли</w:t>
      </w:r>
      <w:r w:rsidRPr="001300C0">
        <w:rPr>
          <w:rFonts w:ascii="Times New Roman" w:hAnsi="Times New Roman"/>
          <w:sz w:val="28"/>
          <w:szCs w:val="28"/>
        </w:rPr>
        <w:t xml:space="preserve"> строительство автомобильной дороги, соединяющей с. Шувары Старошайговского района и с. Нагаево Кадошкинского района, протяженностью 4 км. </w:t>
      </w:r>
    </w:p>
    <w:p w:rsidR="000E6698" w:rsidRPr="000E6698" w:rsidRDefault="007207EC" w:rsidP="007207E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1300C0">
        <w:rPr>
          <w:rFonts w:ascii="Times New Roman" w:hAnsi="Times New Roman"/>
          <w:bCs/>
          <w:sz w:val="28"/>
          <w:szCs w:val="28"/>
        </w:rPr>
        <w:lastRenderedPageBreak/>
        <w:t xml:space="preserve">В рамках реконструкции улично-дорожной сети за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47ED">
        <w:rPr>
          <w:rFonts w:ascii="Times New Roman" w:hAnsi="Times New Roman"/>
          <w:sz w:val="28"/>
          <w:szCs w:val="28"/>
        </w:rPr>
        <w:t>201</w:t>
      </w:r>
      <w:r w:rsidR="00C24474">
        <w:rPr>
          <w:rFonts w:ascii="Times New Roman" w:hAnsi="Times New Roman"/>
          <w:sz w:val="28"/>
          <w:szCs w:val="28"/>
        </w:rPr>
        <w:t>5</w:t>
      </w:r>
      <w:r w:rsidRPr="00FF47ED">
        <w:rPr>
          <w:rFonts w:ascii="Times New Roman" w:hAnsi="Times New Roman"/>
          <w:sz w:val="28"/>
          <w:szCs w:val="28"/>
        </w:rPr>
        <w:t>-2019 гг. в ра</w:t>
      </w:r>
      <w:r w:rsidRPr="00FF47ED">
        <w:rPr>
          <w:rFonts w:ascii="Times New Roman" w:hAnsi="Times New Roman"/>
          <w:sz w:val="28"/>
          <w:szCs w:val="28"/>
        </w:rPr>
        <w:t>й</w:t>
      </w:r>
      <w:r w:rsidRPr="00FF47ED">
        <w:rPr>
          <w:rFonts w:ascii="Times New Roman" w:hAnsi="Times New Roman"/>
          <w:sz w:val="28"/>
          <w:szCs w:val="28"/>
        </w:rPr>
        <w:t xml:space="preserve">оне построено и капитально отремонтировано </w:t>
      </w:r>
      <w:r w:rsidR="00C24474">
        <w:rPr>
          <w:rFonts w:ascii="Times New Roman" w:hAnsi="Times New Roman"/>
          <w:sz w:val="28"/>
          <w:szCs w:val="28"/>
        </w:rPr>
        <w:t>19,123</w:t>
      </w:r>
      <w:r w:rsidRPr="00FF47ED">
        <w:rPr>
          <w:rFonts w:ascii="Times New Roman" w:hAnsi="Times New Roman"/>
          <w:sz w:val="28"/>
          <w:szCs w:val="28"/>
        </w:rPr>
        <w:t xml:space="preserve"> км автомобильных дорог с твердым покрытием на сумму более 1</w:t>
      </w:r>
      <w:r w:rsidR="00C24474">
        <w:rPr>
          <w:rFonts w:ascii="Times New Roman" w:hAnsi="Times New Roman"/>
          <w:sz w:val="28"/>
          <w:szCs w:val="28"/>
        </w:rPr>
        <w:t>08,2</w:t>
      </w:r>
      <w:r w:rsidRPr="00FF47ED">
        <w:rPr>
          <w:rFonts w:ascii="Times New Roman" w:hAnsi="Times New Roman"/>
          <w:sz w:val="28"/>
          <w:szCs w:val="28"/>
        </w:rPr>
        <w:t xml:space="preserve"> </w:t>
      </w:r>
      <w:r w:rsidR="00C24474">
        <w:rPr>
          <w:rFonts w:ascii="Times New Roman" w:hAnsi="Times New Roman"/>
          <w:sz w:val="28"/>
          <w:szCs w:val="28"/>
        </w:rPr>
        <w:t>млн.</w:t>
      </w:r>
      <w:r w:rsidRPr="001300C0">
        <w:rPr>
          <w:rFonts w:ascii="Times New Roman" w:hAnsi="Times New Roman"/>
          <w:sz w:val="28"/>
          <w:szCs w:val="28"/>
        </w:rPr>
        <w:t xml:space="preserve"> рублей. </w:t>
      </w:r>
      <w:r w:rsidRPr="000E6698">
        <w:rPr>
          <w:rFonts w:ascii="Times New Roman" w:hAnsi="Times New Roman"/>
          <w:sz w:val="28"/>
          <w:szCs w:val="28"/>
        </w:rPr>
        <w:t xml:space="preserve"> </w:t>
      </w:r>
      <w:r w:rsidR="001A7D69" w:rsidRPr="001300C0">
        <w:rPr>
          <w:rFonts w:ascii="Times New Roman" w:hAnsi="Times New Roman"/>
          <w:sz w:val="28"/>
          <w:szCs w:val="28"/>
        </w:rPr>
        <w:t xml:space="preserve"> </w:t>
      </w:r>
    </w:p>
    <w:p w:rsidR="004B7E7D" w:rsidRPr="00B57FA9" w:rsidRDefault="006F491B" w:rsidP="006517BE">
      <w:pPr>
        <w:pStyle w:val="a7"/>
        <w:widowControl/>
        <w:spacing w:line="360" w:lineRule="auto"/>
        <w:ind w:left="0" w:firstLine="708"/>
        <w:contextualSpacing/>
        <w:rPr>
          <w:rFonts w:ascii="Times New Roman" w:hAnsi="Times New Roman"/>
          <w:sz w:val="28"/>
          <w:szCs w:val="28"/>
        </w:rPr>
      </w:pPr>
      <w:r w:rsidRPr="00B57FA9">
        <w:rPr>
          <w:rFonts w:ascii="Times New Roman" w:hAnsi="Times New Roman"/>
          <w:sz w:val="28"/>
          <w:szCs w:val="28"/>
        </w:rPr>
        <w:t>Обслуживают автомобильные дороги общего пользования Староша</w:t>
      </w:r>
      <w:r w:rsidRPr="00B57FA9">
        <w:rPr>
          <w:rFonts w:ascii="Times New Roman" w:hAnsi="Times New Roman"/>
          <w:sz w:val="28"/>
          <w:szCs w:val="28"/>
        </w:rPr>
        <w:t>й</w:t>
      </w:r>
      <w:r w:rsidRPr="00B57FA9">
        <w:rPr>
          <w:rFonts w:ascii="Times New Roman" w:hAnsi="Times New Roman"/>
          <w:sz w:val="28"/>
          <w:szCs w:val="28"/>
        </w:rPr>
        <w:t>говск</w:t>
      </w:r>
      <w:r w:rsidR="00506A1C" w:rsidRPr="00B57FA9">
        <w:rPr>
          <w:rFonts w:ascii="Times New Roman" w:hAnsi="Times New Roman"/>
          <w:sz w:val="28"/>
          <w:szCs w:val="28"/>
        </w:rPr>
        <w:t>ое ДРСУ ФГУП «</w:t>
      </w:r>
      <w:r w:rsidR="00506A1C" w:rsidRPr="00096E47">
        <w:rPr>
          <w:rFonts w:ascii="Times New Roman" w:hAnsi="Times New Roman"/>
          <w:sz w:val="28"/>
          <w:szCs w:val="28"/>
        </w:rPr>
        <w:t xml:space="preserve">Мордовавтодор» и </w:t>
      </w:r>
      <w:r w:rsidR="00DB01F0" w:rsidRPr="00096E47">
        <w:rPr>
          <w:rFonts w:ascii="Times New Roman" w:hAnsi="Times New Roman"/>
          <w:sz w:val="28"/>
          <w:szCs w:val="28"/>
        </w:rPr>
        <w:t>ООО «Мордовдорстрой»</w:t>
      </w:r>
      <w:r w:rsidR="00506A1C" w:rsidRPr="00096E47">
        <w:rPr>
          <w:rFonts w:ascii="Times New Roman" w:hAnsi="Times New Roman"/>
          <w:sz w:val="28"/>
          <w:szCs w:val="28"/>
        </w:rPr>
        <w:t>.</w:t>
      </w:r>
    </w:p>
    <w:p w:rsidR="00506A1C" w:rsidRPr="00B57FA9" w:rsidRDefault="000E6698" w:rsidP="006517BE">
      <w:pPr>
        <w:pStyle w:val="a7"/>
        <w:widowControl/>
        <w:spacing w:line="360" w:lineRule="auto"/>
        <w:ind w:left="0" w:firstLine="708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3,</w:t>
      </w:r>
      <w:r w:rsidR="00FA3DE1">
        <w:rPr>
          <w:rFonts w:ascii="Times New Roman" w:hAnsi="Times New Roman"/>
          <w:sz w:val="28"/>
          <w:szCs w:val="28"/>
        </w:rPr>
        <w:t>2</w:t>
      </w:r>
      <w:r w:rsidR="00506A1C" w:rsidRPr="00B57FA9">
        <w:rPr>
          <w:rFonts w:ascii="Times New Roman" w:hAnsi="Times New Roman"/>
          <w:sz w:val="28"/>
          <w:szCs w:val="28"/>
        </w:rPr>
        <w:t>% населения района проживает в населенных пунктах, не имеющих регулярного автобусного сообщения с районным центром. В перспективе этот показатель будет уменьшаться, так как за счет естественной убыли и мигр</w:t>
      </w:r>
      <w:r w:rsidR="00506A1C" w:rsidRPr="00B57FA9">
        <w:rPr>
          <w:rFonts w:ascii="Times New Roman" w:hAnsi="Times New Roman"/>
          <w:sz w:val="28"/>
          <w:szCs w:val="28"/>
        </w:rPr>
        <w:t>а</w:t>
      </w:r>
      <w:r w:rsidR="00506A1C" w:rsidRPr="00B57FA9">
        <w:rPr>
          <w:rFonts w:ascii="Times New Roman" w:hAnsi="Times New Roman"/>
          <w:sz w:val="28"/>
          <w:szCs w:val="28"/>
        </w:rPr>
        <w:t>ции в более крупные населенные пункты, число жителей, проживающих в м</w:t>
      </w:r>
      <w:r w:rsidR="00506A1C" w:rsidRPr="00B57FA9">
        <w:rPr>
          <w:rFonts w:ascii="Times New Roman" w:hAnsi="Times New Roman"/>
          <w:sz w:val="28"/>
          <w:szCs w:val="28"/>
        </w:rPr>
        <w:t>а</w:t>
      </w:r>
      <w:r w:rsidR="00506A1C" w:rsidRPr="00B57FA9">
        <w:rPr>
          <w:rFonts w:ascii="Times New Roman" w:hAnsi="Times New Roman"/>
          <w:sz w:val="28"/>
          <w:szCs w:val="28"/>
        </w:rPr>
        <w:t>лых населенных пунктах</w:t>
      </w:r>
      <w:r w:rsidR="002965A5" w:rsidRPr="00B57FA9">
        <w:rPr>
          <w:rFonts w:ascii="Times New Roman" w:hAnsi="Times New Roman"/>
          <w:sz w:val="28"/>
          <w:szCs w:val="28"/>
        </w:rPr>
        <w:t>, сокр</w:t>
      </w:r>
      <w:r w:rsidR="002965A5" w:rsidRPr="00B57FA9">
        <w:rPr>
          <w:rFonts w:ascii="Times New Roman" w:hAnsi="Times New Roman"/>
          <w:sz w:val="28"/>
          <w:szCs w:val="28"/>
        </w:rPr>
        <w:t>а</w:t>
      </w:r>
      <w:r w:rsidR="002965A5" w:rsidRPr="00B57FA9">
        <w:rPr>
          <w:rFonts w:ascii="Times New Roman" w:hAnsi="Times New Roman"/>
          <w:sz w:val="28"/>
          <w:szCs w:val="28"/>
        </w:rPr>
        <w:t>щается.</w:t>
      </w:r>
    </w:p>
    <w:p w:rsidR="006517BE" w:rsidRDefault="00AA7BD1" w:rsidP="006517BE">
      <w:pPr>
        <w:pStyle w:val="a7"/>
        <w:widowControl/>
        <w:spacing w:line="360" w:lineRule="auto"/>
        <w:ind w:left="0" w:firstLine="708"/>
        <w:contextualSpacing/>
        <w:rPr>
          <w:rFonts w:ascii="Times New Roman" w:hAnsi="Times New Roman"/>
          <w:sz w:val="28"/>
          <w:szCs w:val="28"/>
        </w:rPr>
      </w:pPr>
      <w:r w:rsidRPr="00B57FA9">
        <w:rPr>
          <w:rFonts w:ascii="Times New Roman" w:hAnsi="Times New Roman"/>
          <w:sz w:val="28"/>
          <w:szCs w:val="28"/>
        </w:rPr>
        <w:t>В районе разработана и утверждена Муниципальная программа «Разв</w:t>
      </w:r>
      <w:r w:rsidRPr="00B57FA9">
        <w:rPr>
          <w:rFonts w:ascii="Times New Roman" w:hAnsi="Times New Roman"/>
          <w:sz w:val="28"/>
          <w:szCs w:val="28"/>
        </w:rPr>
        <w:t>и</w:t>
      </w:r>
      <w:r w:rsidRPr="00B57FA9">
        <w:rPr>
          <w:rFonts w:ascii="Times New Roman" w:hAnsi="Times New Roman"/>
          <w:sz w:val="28"/>
          <w:szCs w:val="28"/>
        </w:rPr>
        <w:t>тие дорожного хозяйства в Старошайговском муниципальном районе на 2016-202</w:t>
      </w:r>
      <w:r w:rsidR="00435DB8">
        <w:rPr>
          <w:rFonts w:ascii="Times New Roman" w:hAnsi="Times New Roman"/>
          <w:sz w:val="28"/>
          <w:szCs w:val="28"/>
        </w:rPr>
        <w:t>4</w:t>
      </w:r>
      <w:r w:rsidRPr="00B57FA9">
        <w:rPr>
          <w:rFonts w:ascii="Times New Roman" w:hAnsi="Times New Roman"/>
          <w:sz w:val="28"/>
          <w:szCs w:val="28"/>
        </w:rPr>
        <w:t xml:space="preserve"> годы»</w:t>
      </w:r>
      <w:bookmarkStart w:id="4" w:name="sub_2013"/>
      <w:bookmarkEnd w:id="3"/>
      <w:r w:rsidR="00465536">
        <w:rPr>
          <w:rFonts w:ascii="Times New Roman" w:hAnsi="Times New Roman"/>
          <w:sz w:val="28"/>
          <w:szCs w:val="28"/>
        </w:rPr>
        <w:t>.</w:t>
      </w:r>
    </w:p>
    <w:p w:rsidR="00DC1DAB" w:rsidRPr="00F47680" w:rsidRDefault="00DC1DAB" w:rsidP="006517BE">
      <w:pPr>
        <w:pStyle w:val="a7"/>
        <w:widowControl/>
        <w:spacing w:line="360" w:lineRule="auto"/>
        <w:ind w:left="0" w:firstLine="708"/>
        <w:contextualSpacing/>
        <w:jc w:val="center"/>
        <w:rPr>
          <w:rFonts w:ascii="Times New Roman" w:hAnsi="Times New Roman"/>
          <w:color w:val="7030A0"/>
          <w:sz w:val="32"/>
          <w:szCs w:val="32"/>
        </w:rPr>
      </w:pPr>
      <w:r w:rsidRPr="00E5654C">
        <w:rPr>
          <w:rFonts w:ascii="Times New Roman" w:hAnsi="Times New Roman"/>
          <w:b/>
          <w:color w:val="7030A0"/>
          <w:sz w:val="28"/>
          <w:szCs w:val="28"/>
          <w:highlight w:val="yellow"/>
          <w:lang/>
        </w:rPr>
        <w:t>Доходы населения</w:t>
      </w:r>
      <w:r w:rsidRPr="00F47680">
        <w:rPr>
          <w:rFonts w:ascii="Times New Roman" w:hAnsi="Times New Roman"/>
          <w:b/>
          <w:color w:val="7030A0"/>
          <w:sz w:val="32"/>
          <w:szCs w:val="32"/>
          <w:lang/>
        </w:rPr>
        <w:t>.</w:t>
      </w:r>
    </w:p>
    <w:p w:rsidR="00DC1DAB" w:rsidRPr="002E6125" w:rsidRDefault="00DC1DAB" w:rsidP="002E6125">
      <w:pPr>
        <w:spacing w:line="360" w:lineRule="auto"/>
        <w:rPr>
          <w:rFonts w:ascii="Times New Roman" w:hAnsi="Times New Roman"/>
          <w:sz w:val="28"/>
          <w:szCs w:val="28"/>
        </w:rPr>
      </w:pPr>
      <w:r w:rsidRPr="00DA7098">
        <w:rPr>
          <w:b/>
          <w:szCs w:val="28"/>
          <w:lang/>
        </w:rPr>
        <w:tab/>
      </w:r>
      <w:r w:rsidR="00E61DDC" w:rsidRPr="0064674C">
        <w:rPr>
          <w:rFonts w:ascii="Times New Roman" w:hAnsi="Times New Roman"/>
          <w:sz w:val="28"/>
          <w:szCs w:val="28"/>
          <w:lang/>
        </w:rPr>
        <w:t>Среднемесячная</w:t>
      </w:r>
      <w:r w:rsidRPr="0064674C">
        <w:rPr>
          <w:rFonts w:ascii="Times New Roman" w:hAnsi="Times New Roman"/>
          <w:sz w:val="28"/>
          <w:szCs w:val="28"/>
          <w:lang/>
        </w:rPr>
        <w:t xml:space="preserve"> номинальная </w:t>
      </w:r>
      <w:r w:rsidR="00E61DDC" w:rsidRPr="0064674C">
        <w:rPr>
          <w:rFonts w:ascii="Times New Roman" w:hAnsi="Times New Roman"/>
          <w:sz w:val="28"/>
          <w:szCs w:val="28"/>
          <w:lang/>
        </w:rPr>
        <w:t xml:space="preserve">начисленная </w:t>
      </w:r>
      <w:r w:rsidRPr="0064674C">
        <w:rPr>
          <w:rFonts w:ascii="Times New Roman" w:hAnsi="Times New Roman"/>
          <w:sz w:val="28"/>
          <w:szCs w:val="28"/>
          <w:lang/>
        </w:rPr>
        <w:t>заработная плата раб</w:t>
      </w:r>
      <w:r w:rsidRPr="0064674C">
        <w:rPr>
          <w:rFonts w:ascii="Times New Roman" w:hAnsi="Times New Roman"/>
          <w:sz w:val="28"/>
          <w:szCs w:val="28"/>
          <w:lang/>
        </w:rPr>
        <w:t>о</w:t>
      </w:r>
      <w:r w:rsidRPr="0064674C">
        <w:rPr>
          <w:rFonts w:ascii="Times New Roman" w:hAnsi="Times New Roman"/>
          <w:sz w:val="28"/>
          <w:szCs w:val="28"/>
          <w:lang/>
        </w:rPr>
        <w:t>тающих  круп</w:t>
      </w:r>
      <w:r w:rsidR="00BC41D2" w:rsidRPr="0064674C">
        <w:rPr>
          <w:rFonts w:ascii="Times New Roman" w:hAnsi="Times New Roman"/>
          <w:sz w:val="28"/>
          <w:szCs w:val="28"/>
          <w:lang/>
        </w:rPr>
        <w:t>ных</w:t>
      </w:r>
      <w:r w:rsidR="00BB197D" w:rsidRPr="0064674C">
        <w:rPr>
          <w:rFonts w:ascii="Times New Roman" w:hAnsi="Times New Roman"/>
          <w:sz w:val="28"/>
          <w:szCs w:val="28"/>
          <w:lang/>
        </w:rPr>
        <w:t xml:space="preserve"> и средних предприятий и некоммерческих</w:t>
      </w:r>
      <w:r w:rsidR="00BC41D2" w:rsidRPr="0064674C">
        <w:rPr>
          <w:rFonts w:ascii="Times New Roman" w:hAnsi="Times New Roman"/>
          <w:sz w:val="28"/>
          <w:szCs w:val="28"/>
          <w:lang/>
        </w:rPr>
        <w:t xml:space="preserve"> организаци</w:t>
      </w:r>
      <w:r w:rsidR="00BB197D" w:rsidRPr="0064674C">
        <w:rPr>
          <w:rFonts w:ascii="Times New Roman" w:hAnsi="Times New Roman"/>
          <w:sz w:val="28"/>
          <w:szCs w:val="28"/>
          <w:lang/>
        </w:rPr>
        <w:t>й</w:t>
      </w:r>
      <w:r w:rsidR="00BC41D2" w:rsidRPr="0064674C">
        <w:rPr>
          <w:rFonts w:ascii="Times New Roman" w:hAnsi="Times New Roman"/>
          <w:sz w:val="28"/>
          <w:szCs w:val="28"/>
          <w:lang/>
        </w:rPr>
        <w:t xml:space="preserve"> в 201</w:t>
      </w:r>
      <w:r w:rsidR="00BB197D" w:rsidRPr="0064674C">
        <w:rPr>
          <w:rFonts w:ascii="Times New Roman" w:hAnsi="Times New Roman"/>
          <w:sz w:val="28"/>
          <w:szCs w:val="28"/>
          <w:lang/>
        </w:rPr>
        <w:t>9</w:t>
      </w:r>
      <w:r w:rsidR="00BC41D2" w:rsidRPr="0064674C">
        <w:rPr>
          <w:rFonts w:ascii="Times New Roman" w:hAnsi="Times New Roman"/>
          <w:sz w:val="28"/>
          <w:szCs w:val="28"/>
          <w:lang/>
        </w:rPr>
        <w:t xml:space="preserve"> году состави</w:t>
      </w:r>
      <w:r w:rsidR="00BB197D" w:rsidRPr="0064674C">
        <w:rPr>
          <w:rFonts w:ascii="Times New Roman" w:hAnsi="Times New Roman"/>
          <w:sz w:val="28"/>
          <w:szCs w:val="28"/>
          <w:lang/>
        </w:rPr>
        <w:t>ла 24490,2</w:t>
      </w:r>
      <w:r w:rsidR="007C10E7" w:rsidRPr="0064674C">
        <w:rPr>
          <w:rFonts w:ascii="Times New Roman" w:hAnsi="Times New Roman"/>
          <w:sz w:val="28"/>
          <w:szCs w:val="28"/>
          <w:lang/>
        </w:rPr>
        <w:t xml:space="preserve"> рубля</w:t>
      </w:r>
      <w:r w:rsidRPr="0064674C">
        <w:rPr>
          <w:rFonts w:ascii="Times New Roman" w:hAnsi="Times New Roman"/>
          <w:sz w:val="28"/>
          <w:szCs w:val="28"/>
          <w:lang/>
        </w:rPr>
        <w:t xml:space="preserve"> и увелич</w:t>
      </w:r>
      <w:r w:rsidRPr="0064674C">
        <w:rPr>
          <w:rFonts w:ascii="Times New Roman" w:hAnsi="Times New Roman"/>
          <w:sz w:val="28"/>
          <w:szCs w:val="28"/>
          <w:lang/>
        </w:rPr>
        <w:t>и</w:t>
      </w:r>
      <w:r w:rsidRPr="0064674C">
        <w:rPr>
          <w:rFonts w:ascii="Times New Roman" w:hAnsi="Times New Roman"/>
          <w:sz w:val="28"/>
          <w:szCs w:val="28"/>
          <w:lang/>
        </w:rPr>
        <w:t>лась по сравне</w:t>
      </w:r>
      <w:r w:rsidR="00BC41D2" w:rsidRPr="0064674C">
        <w:rPr>
          <w:rFonts w:ascii="Times New Roman" w:hAnsi="Times New Roman"/>
          <w:sz w:val="28"/>
          <w:szCs w:val="28"/>
          <w:lang/>
        </w:rPr>
        <w:t>нию с 201</w:t>
      </w:r>
      <w:r w:rsidR="00BB197D" w:rsidRPr="0064674C">
        <w:rPr>
          <w:rFonts w:ascii="Times New Roman" w:hAnsi="Times New Roman"/>
          <w:sz w:val="28"/>
          <w:szCs w:val="28"/>
          <w:lang/>
        </w:rPr>
        <w:t>8</w:t>
      </w:r>
      <w:r w:rsidR="00E61DDC" w:rsidRPr="0064674C">
        <w:rPr>
          <w:rFonts w:ascii="Times New Roman" w:hAnsi="Times New Roman"/>
          <w:sz w:val="28"/>
          <w:szCs w:val="28"/>
          <w:lang/>
        </w:rPr>
        <w:t xml:space="preserve"> годом на </w:t>
      </w:r>
      <w:r w:rsidR="00614A14" w:rsidRPr="0064674C">
        <w:rPr>
          <w:rFonts w:ascii="Times New Roman" w:hAnsi="Times New Roman"/>
          <w:sz w:val="28"/>
          <w:szCs w:val="28"/>
          <w:lang/>
        </w:rPr>
        <w:t>1</w:t>
      </w:r>
      <w:r w:rsidR="00BB197D" w:rsidRPr="0064674C">
        <w:rPr>
          <w:rFonts w:ascii="Times New Roman" w:hAnsi="Times New Roman"/>
          <w:sz w:val="28"/>
          <w:szCs w:val="28"/>
          <w:lang/>
        </w:rPr>
        <w:t>08,7</w:t>
      </w:r>
      <w:r w:rsidRPr="0064674C">
        <w:rPr>
          <w:rFonts w:ascii="Times New Roman" w:hAnsi="Times New Roman"/>
          <w:sz w:val="28"/>
          <w:szCs w:val="28"/>
          <w:lang/>
        </w:rPr>
        <w:t>%.</w:t>
      </w:r>
      <w:r w:rsidRPr="0064674C">
        <w:rPr>
          <w:rFonts w:ascii="Times New Roman" w:hAnsi="Times New Roman"/>
          <w:b/>
          <w:sz w:val="28"/>
          <w:szCs w:val="28"/>
        </w:rPr>
        <w:t xml:space="preserve"> </w:t>
      </w:r>
      <w:r w:rsidR="0064674C" w:rsidRPr="0064674C">
        <w:rPr>
          <w:rFonts w:ascii="Times New Roman" w:hAnsi="Times New Roman"/>
          <w:sz w:val="28"/>
          <w:szCs w:val="28"/>
        </w:rPr>
        <w:t>На 2020 год прогн</w:t>
      </w:r>
      <w:r w:rsidR="0064674C" w:rsidRPr="0064674C">
        <w:rPr>
          <w:rFonts w:ascii="Times New Roman" w:hAnsi="Times New Roman"/>
          <w:sz w:val="28"/>
          <w:szCs w:val="28"/>
        </w:rPr>
        <w:t>о</w:t>
      </w:r>
      <w:r w:rsidR="0064674C" w:rsidRPr="0064674C">
        <w:rPr>
          <w:rFonts w:ascii="Times New Roman" w:hAnsi="Times New Roman"/>
          <w:sz w:val="28"/>
          <w:szCs w:val="28"/>
        </w:rPr>
        <w:t xml:space="preserve">зируется рост на </w:t>
      </w:r>
      <w:r w:rsidR="0064674C">
        <w:rPr>
          <w:rFonts w:ascii="Times New Roman" w:hAnsi="Times New Roman"/>
          <w:sz w:val="28"/>
          <w:szCs w:val="28"/>
        </w:rPr>
        <w:t>11</w:t>
      </w:r>
      <w:r w:rsidR="0064674C" w:rsidRPr="0064674C">
        <w:rPr>
          <w:rFonts w:ascii="Times New Roman" w:hAnsi="Times New Roman"/>
          <w:sz w:val="28"/>
          <w:szCs w:val="28"/>
        </w:rPr>
        <w:t>% .</w:t>
      </w:r>
    </w:p>
    <w:p w:rsidR="00551D81" w:rsidRPr="002E6125" w:rsidRDefault="00BB197D" w:rsidP="00D5775F">
      <w:pPr>
        <w:spacing w:line="360" w:lineRule="auto"/>
        <w:rPr>
          <w:rFonts w:ascii="Times New Roman" w:hAnsi="Times New Roman"/>
          <w:sz w:val="24"/>
          <w:szCs w:val="24"/>
        </w:rPr>
      </w:pPr>
      <w:r w:rsidRPr="00BB197D">
        <w:rPr>
          <w:rFonts w:ascii="Times New Roman" w:hAnsi="Times New Roman"/>
          <w:sz w:val="28"/>
          <w:szCs w:val="28"/>
        </w:rPr>
        <w:t>Выплата заработной платы для работающих, указанных в «майских» указах Президента РФ, соответствует утвержденным муниципальным «д</w:t>
      </w:r>
      <w:r w:rsidRPr="00BB197D">
        <w:rPr>
          <w:rFonts w:ascii="Times New Roman" w:hAnsi="Times New Roman"/>
          <w:sz w:val="28"/>
          <w:szCs w:val="28"/>
        </w:rPr>
        <w:t>о</w:t>
      </w:r>
      <w:r w:rsidRPr="00BB197D">
        <w:rPr>
          <w:rFonts w:ascii="Times New Roman" w:hAnsi="Times New Roman"/>
          <w:sz w:val="28"/>
          <w:szCs w:val="28"/>
        </w:rPr>
        <w:t>рожным картам» и «майским» указам Президента Российской Федерации</w:t>
      </w:r>
      <w:r w:rsidR="00E05A4C" w:rsidRPr="00BB197D">
        <w:rPr>
          <w:rFonts w:ascii="Times New Roman" w:hAnsi="Times New Roman"/>
          <w:sz w:val="28"/>
          <w:szCs w:val="28"/>
        </w:rPr>
        <w:t xml:space="preserve"> </w:t>
      </w:r>
      <w:r w:rsidR="00E05A4C" w:rsidRPr="002E6125">
        <w:rPr>
          <w:rFonts w:ascii="Times New Roman" w:hAnsi="Times New Roman"/>
          <w:sz w:val="24"/>
          <w:szCs w:val="24"/>
        </w:rPr>
        <w:t>(см.диаграмму №6</w:t>
      </w:r>
      <w:r w:rsidR="00FF27BB" w:rsidRPr="002E6125">
        <w:rPr>
          <w:rFonts w:ascii="Times New Roman" w:hAnsi="Times New Roman"/>
          <w:sz w:val="24"/>
          <w:szCs w:val="24"/>
        </w:rPr>
        <w:t>)</w:t>
      </w:r>
      <w:r w:rsidR="002E6125">
        <w:rPr>
          <w:rFonts w:ascii="Times New Roman" w:hAnsi="Times New Roman"/>
          <w:sz w:val="24"/>
          <w:szCs w:val="24"/>
        </w:rPr>
        <w:t>.</w:t>
      </w:r>
    </w:p>
    <w:p w:rsidR="0056179B" w:rsidRPr="002E6125" w:rsidRDefault="006D7AC9" w:rsidP="00FD0FA0">
      <w:pPr>
        <w:jc w:val="right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2E6125">
        <w:rPr>
          <w:rFonts w:ascii="Times New Roman" w:hAnsi="Times New Roman"/>
          <w:snapToGrid w:val="0"/>
          <w:color w:val="000000"/>
          <w:sz w:val="24"/>
          <w:szCs w:val="24"/>
        </w:rPr>
        <w:t>Диаграмма №</w:t>
      </w:r>
      <w:r w:rsidR="00E05A4C" w:rsidRPr="002E6125">
        <w:rPr>
          <w:rFonts w:ascii="Times New Roman" w:hAnsi="Times New Roman"/>
          <w:snapToGrid w:val="0"/>
          <w:color w:val="000000"/>
          <w:sz w:val="24"/>
          <w:szCs w:val="24"/>
        </w:rPr>
        <w:t>6</w:t>
      </w:r>
    </w:p>
    <w:p w:rsidR="00424D82" w:rsidRPr="00540F3A" w:rsidRDefault="00424D82" w:rsidP="00424D82">
      <w:pPr>
        <w:jc w:val="center"/>
        <w:rPr>
          <w:rFonts w:ascii="Times New Roman" w:hAnsi="Times New Roman"/>
          <w:b/>
          <w:sz w:val="24"/>
          <w:szCs w:val="24"/>
        </w:rPr>
      </w:pPr>
      <w:r w:rsidRPr="00540F3A">
        <w:rPr>
          <w:rFonts w:ascii="Times New Roman" w:hAnsi="Times New Roman"/>
          <w:b/>
          <w:sz w:val="24"/>
          <w:szCs w:val="24"/>
        </w:rPr>
        <w:t xml:space="preserve">Среднемесячная номинальная начисленная </w:t>
      </w:r>
    </w:p>
    <w:p w:rsidR="00424D82" w:rsidRPr="00540F3A" w:rsidRDefault="00424D82" w:rsidP="00424D82">
      <w:pPr>
        <w:jc w:val="center"/>
        <w:rPr>
          <w:rFonts w:ascii="Times New Roman" w:hAnsi="Times New Roman"/>
          <w:b/>
          <w:sz w:val="24"/>
          <w:szCs w:val="24"/>
        </w:rPr>
      </w:pPr>
      <w:r w:rsidRPr="00540F3A">
        <w:rPr>
          <w:rFonts w:ascii="Times New Roman" w:hAnsi="Times New Roman"/>
          <w:b/>
          <w:sz w:val="24"/>
          <w:szCs w:val="24"/>
        </w:rPr>
        <w:t>заработная плата по Старошайговскому муниципальному району, рублей</w:t>
      </w:r>
    </w:p>
    <w:p w:rsidR="00CC000A" w:rsidRPr="00DA7098" w:rsidRDefault="00292C1D" w:rsidP="00CC000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575300" cy="2122170"/>
            <wp:effectExtent l="0" t="0" r="0" b="0"/>
            <wp:docPr id="9" name="Объект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EC69A9" w:rsidRPr="00DA7098" w:rsidRDefault="007D5D65" w:rsidP="00D339C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</w:t>
      </w:r>
      <w:r w:rsidR="00EC69A9" w:rsidRPr="00DA7098">
        <w:rPr>
          <w:rFonts w:ascii="Times New Roman" w:hAnsi="Times New Roman"/>
          <w:sz w:val="28"/>
          <w:szCs w:val="28"/>
        </w:rPr>
        <w:t>реднемесячная номинальная начисленная заработная плата работн</w:t>
      </w:r>
      <w:r w:rsidR="00EC69A9" w:rsidRPr="00DA7098">
        <w:rPr>
          <w:rFonts w:ascii="Times New Roman" w:hAnsi="Times New Roman"/>
          <w:sz w:val="28"/>
          <w:szCs w:val="28"/>
        </w:rPr>
        <w:t>и</w:t>
      </w:r>
      <w:r w:rsidR="00EC69A9" w:rsidRPr="00DA7098">
        <w:rPr>
          <w:rFonts w:ascii="Times New Roman" w:hAnsi="Times New Roman"/>
          <w:sz w:val="28"/>
          <w:szCs w:val="28"/>
        </w:rPr>
        <w:t>ков муниципальных дошкольных о</w:t>
      </w:r>
      <w:r w:rsidR="00702F27" w:rsidRPr="00DA7098">
        <w:rPr>
          <w:rFonts w:ascii="Times New Roman" w:hAnsi="Times New Roman"/>
          <w:sz w:val="28"/>
          <w:szCs w:val="28"/>
        </w:rPr>
        <w:t>бразовательных у</w:t>
      </w:r>
      <w:r w:rsidR="00D64ADE">
        <w:rPr>
          <w:rFonts w:ascii="Times New Roman" w:hAnsi="Times New Roman"/>
          <w:sz w:val="28"/>
          <w:szCs w:val="28"/>
        </w:rPr>
        <w:t>чреждений в 201</w:t>
      </w:r>
      <w:r w:rsidR="00F20DD4">
        <w:rPr>
          <w:rFonts w:ascii="Times New Roman" w:hAnsi="Times New Roman"/>
          <w:sz w:val="28"/>
          <w:szCs w:val="28"/>
        </w:rPr>
        <w:t>9</w:t>
      </w:r>
      <w:r w:rsidR="00EC69A9" w:rsidRPr="00DA7098">
        <w:rPr>
          <w:rFonts w:ascii="Times New Roman" w:hAnsi="Times New Roman"/>
          <w:sz w:val="28"/>
          <w:szCs w:val="28"/>
        </w:rPr>
        <w:t xml:space="preserve"> году со</w:t>
      </w:r>
      <w:r w:rsidR="00702F27" w:rsidRPr="00DA7098">
        <w:rPr>
          <w:rFonts w:ascii="Times New Roman" w:hAnsi="Times New Roman"/>
          <w:sz w:val="28"/>
          <w:szCs w:val="28"/>
        </w:rPr>
        <w:t>ст</w:t>
      </w:r>
      <w:r w:rsidR="00702F27" w:rsidRPr="00DA7098">
        <w:rPr>
          <w:rFonts w:ascii="Times New Roman" w:hAnsi="Times New Roman"/>
          <w:sz w:val="28"/>
          <w:szCs w:val="28"/>
        </w:rPr>
        <w:t>а</w:t>
      </w:r>
      <w:r w:rsidR="00702F27" w:rsidRPr="00DA7098">
        <w:rPr>
          <w:rFonts w:ascii="Times New Roman" w:hAnsi="Times New Roman"/>
          <w:sz w:val="28"/>
          <w:szCs w:val="28"/>
        </w:rPr>
        <w:t xml:space="preserve">вила </w:t>
      </w:r>
      <w:r w:rsidR="00F20DD4">
        <w:rPr>
          <w:rFonts w:ascii="Times New Roman" w:hAnsi="Times New Roman"/>
          <w:sz w:val="28"/>
          <w:szCs w:val="28"/>
        </w:rPr>
        <w:t>17344,3</w:t>
      </w:r>
      <w:r w:rsidR="00D215F5" w:rsidRPr="00DA7098">
        <w:rPr>
          <w:rFonts w:ascii="Times New Roman" w:hAnsi="Times New Roman"/>
          <w:sz w:val="28"/>
          <w:szCs w:val="28"/>
        </w:rPr>
        <w:t xml:space="preserve"> рубл</w:t>
      </w:r>
      <w:r>
        <w:rPr>
          <w:rFonts w:ascii="Times New Roman" w:hAnsi="Times New Roman"/>
          <w:sz w:val="28"/>
          <w:szCs w:val="28"/>
        </w:rPr>
        <w:t>ей</w:t>
      </w:r>
      <w:r w:rsidR="00D215F5" w:rsidRPr="00DA7098">
        <w:rPr>
          <w:rFonts w:ascii="Times New Roman" w:hAnsi="Times New Roman"/>
          <w:sz w:val="28"/>
          <w:szCs w:val="28"/>
        </w:rPr>
        <w:t xml:space="preserve">, что на </w:t>
      </w:r>
      <w:r w:rsidR="00F20DD4">
        <w:rPr>
          <w:rFonts w:ascii="Times New Roman" w:hAnsi="Times New Roman"/>
          <w:sz w:val="28"/>
          <w:szCs w:val="28"/>
        </w:rPr>
        <w:t>4,6</w:t>
      </w:r>
      <w:r w:rsidR="00D215F5" w:rsidRPr="00DA7098">
        <w:rPr>
          <w:rFonts w:ascii="Times New Roman" w:hAnsi="Times New Roman"/>
          <w:sz w:val="28"/>
          <w:szCs w:val="28"/>
        </w:rPr>
        <w:t>% выше уровня 201</w:t>
      </w:r>
      <w:r w:rsidR="00F20DD4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="00E61DDC" w:rsidRPr="00DA7098">
        <w:rPr>
          <w:rFonts w:ascii="Times New Roman" w:hAnsi="Times New Roman"/>
          <w:sz w:val="28"/>
          <w:szCs w:val="28"/>
        </w:rPr>
        <w:t>. Н</w:t>
      </w:r>
      <w:r w:rsidR="00D215F5" w:rsidRPr="00DA7098">
        <w:rPr>
          <w:rFonts w:ascii="Times New Roman" w:hAnsi="Times New Roman"/>
          <w:sz w:val="28"/>
          <w:szCs w:val="28"/>
        </w:rPr>
        <w:t>а 20</w:t>
      </w:r>
      <w:r w:rsidR="00F20DD4">
        <w:rPr>
          <w:rFonts w:ascii="Times New Roman" w:hAnsi="Times New Roman"/>
          <w:sz w:val="28"/>
          <w:szCs w:val="28"/>
        </w:rPr>
        <w:t>20</w:t>
      </w:r>
      <w:r w:rsidR="00EC69A9" w:rsidRPr="00DA7098">
        <w:rPr>
          <w:rFonts w:ascii="Times New Roman" w:hAnsi="Times New Roman"/>
          <w:sz w:val="28"/>
          <w:szCs w:val="28"/>
        </w:rPr>
        <w:t xml:space="preserve"> год прогн</w:t>
      </w:r>
      <w:r w:rsidR="00EC69A9" w:rsidRPr="00DA7098">
        <w:rPr>
          <w:rFonts w:ascii="Times New Roman" w:hAnsi="Times New Roman"/>
          <w:sz w:val="28"/>
          <w:szCs w:val="28"/>
        </w:rPr>
        <w:t>о</w:t>
      </w:r>
      <w:r w:rsidR="00EC69A9" w:rsidRPr="00DA7098">
        <w:rPr>
          <w:rFonts w:ascii="Times New Roman" w:hAnsi="Times New Roman"/>
          <w:sz w:val="28"/>
          <w:szCs w:val="28"/>
        </w:rPr>
        <w:t>зиру</w:t>
      </w:r>
      <w:r w:rsidR="00D215F5" w:rsidRPr="00DA7098">
        <w:rPr>
          <w:rFonts w:ascii="Times New Roman" w:hAnsi="Times New Roman"/>
          <w:sz w:val="28"/>
          <w:szCs w:val="28"/>
        </w:rPr>
        <w:t xml:space="preserve">ется рост на </w:t>
      </w:r>
      <w:r w:rsidR="00F20DD4">
        <w:rPr>
          <w:rFonts w:ascii="Times New Roman" w:hAnsi="Times New Roman"/>
          <w:sz w:val="28"/>
          <w:szCs w:val="28"/>
        </w:rPr>
        <w:t>3,</w:t>
      </w:r>
      <w:r>
        <w:rPr>
          <w:rFonts w:ascii="Times New Roman" w:hAnsi="Times New Roman"/>
          <w:sz w:val="28"/>
          <w:szCs w:val="28"/>
        </w:rPr>
        <w:t>5</w:t>
      </w:r>
      <w:r w:rsidR="00EC69A9" w:rsidRPr="00DA7098">
        <w:rPr>
          <w:rFonts w:ascii="Times New Roman" w:hAnsi="Times New Roman"/>
          <w:sz w:val="28"/>
          <w:szCs w:val="28"/>
        </w:rPr>
        <w:t>% .</w:t>
      </w:r>
    </w:p>
    <w:p w:rsidR="00EC69A9" w:rsidRPr="00DA7098" w:rsidRDefault="00EC69A9" w:rsidP="00DA7098">
      <w:pPr>
        <w:spacing w:line="360" w:lineRule="auto"/>
        <w:rPr>
          <w:rFonts w:ascii="Times New Roman" w:hAnsi="Times New Roman"/>
          <w:snapToGrid w:val="0"/>
          <w:color w:val="000000"/>
          <w:sz w:val="28"/>
          <w:szCs w:val="28"/>
        </w:rPr>
      </w:pPr>
      <w:r w:rsidRPr="00DA7098">
        <w:rPr>
          <w:rFonts w:ascii="Times New Roman" w:hAnsi="Times New Roman"/>
          <w:snapToGrid w:val="0"/>
          <w:color w:val="000000"/>
          <w:sz w:val="28"/>
          <w:szCs w:val="28"/>
        </w:rPr>
        <w:t>Среднемесячная номинальная начисленная заработная плата работников муниципальных общео</w:t>
      </w:r>
      <w:r w:rsidR="00D215F5" w:rsidRPr="00DA7098">
        <w:rPr>
          <w:rFonts w:ascii="Times New Roman" w:hAnsi="Times New Roman"/>
          <w:snapToGrid w:val="0"/>
          <w:color w:val="000000"/>
          <w:sz w:val="28"/>
          <w:szCs w:val="28"/>
        </w:rPr>
        <w:t>бразовательных учреждений в 201</w:t>
      </w:r>
      <w:r w:rsidR="00F20DD4">
        <w:rPr>
          <w:rFonts w:ascii="Times New Roman" w:hAnsi="Times New Roman"/>
          <w:snapToGrid w:val="0"/>
          <w:color w:val="000000"/>
          <w:sz w:val="28"/>
          <w:szCs w:val="28"/>
        </w:rPr>
        <w:t>9</w:t>
      </w:r>
      <w:r w:rsidR="00D215F5"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 году составила </w:t>
      </w:r>
      <w:r w:rsidR="00F20DD4">
        <w:rPr>
          <w:rFonts w:ascii="Times New Roman" w:hAnsi="Times New Roman"/>
          <w:snapToGrid w:val="0"/>
          <w:color w:val="000000"/>
          <w:sz w:val="28"/>
          <w:szCs w:val="28"/>
        </w:rPr>
        <w:t>20667,6</w:t>
      </w:r>
      <w:r w:rsidR="007D2C91"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 рубл</w:t>
      </w:r>
      <w:r w:rsidR="007D5D65">
        <w:rPr>
          <w:rFonts w:ascii="Times New Roman" w:hAnsi="Times New Roman"/>
          <w:snapToGrid w:val="0"/>
          <w:color w:val="000000"/>
          <w:sz w:val="28"/>
          <w:szCs w:val="28"/>
        </w:rPr>
        <w:t>ей</w:t>
      </w:r>
      <w:r w:rsidR="00D215F5"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, что  на </w:t>
      </w:r>
      <w:r w:rsidR="00F20DD4">
        <w:rPr>
          <w:rFonts w:ascii="Times New Roman" w:hAnsi="Times New Roman"/>
          <w:snapToGrid w:val="0"/>
          <w:color w:val="000000"/>
          <w:sz w:val="28"/>
          <w:szCs w:val="28"/>
        </w:rPr>
        <w:t>3</w:t>
      </w:r>
      <w:r w:rsidR="00E61DDC"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% </w:t>
      </w:r>
      <w:r w:rsidR="006D0B9E" w:rsidRPr="00DA7098">
        <w:rPr>
          <w:rFonts w:ascii="Times New Roman" w:hAnsi="Times New Roman"/>
          <w:sz w:val="28"/>
          <w:szCs w:val="28"/>
        </w:rPr>
        <w:t>выше уровня 201</w:t>
      </w:r>
      <w:r w:rsidR="00F20DD4">
        <w:rPr>
          <w:rFonts w:ascii="Times New Roman" w:hAnsi="Times New Roman"/>
          <w:sz w:val="28"/>
          <w:szCs w:val="28"/>
        </w:rPr>
        <w:t>8</w:t>
      </w:r>
      <w:r w:rsidR="006D0B9E" w:rsidRPr="00DA7098">
        <w:rPr>
          <w:rFonts w:ascii="Times New Roman" w:hAnsi="Times New Roman"/>
          <w:sz w:val="28"/>
          <w:szCs w:val="28"/>
        </w:rPr>
        <w:t xml:space="preserve"> года </w:t>
      </w:r>
      <w:r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. </w:t>
      </w:r>
      <w:r w:rsidR="00F20DD4">
        <w:rPr>
          <w:rFonts w:ascii="Times New Roman" w:hAnsi="Times New Roman"/>
          <w:sz w:val="28"/>
          <w:szCs w:val="28"/>
        </w:rPr>
        <w:t>На 2020</w:t>
      </w:r>
      <w:r w:rsidR="007D2C91" w:rsidRPr="00DA7098">
        <w:rPr>
          <w:rFonts w:ascii="Times New Roman" w:hAnsi="Times New Roman"/>
          <w:sz w:val="28"/>
          <w:szCs w:val="28"/>
        </w:rPr>
        <w:t xml:space="preserve"> год прогнозир</w:t>
      </w:r>
      <w:r w:rsidR="007D2C91" w:rsidRPr="00DA7098">
        <w:rPr>
          <w:rFonts w:ascii="Times New Roman" w:hAnsi="Times New Roman"/>
          <w:sz w:val="28"/>
          <w:szCs w:val="28"/>
        </w:rPr>
        <w:t>у</w:t>
      </w:r>
      <w:r w:rsidR="00D215F5" w:rsidRPr="00DA7098">
        <w:rPr>
          <w:rFonts w:ascii="Times New Roman" w:hAnsi="Times New Roman"/>
          <w:sz w:val="28"/>
          <w:szCs w:val="28"/>
        </w:rPr>
        <w:t xml:space="preserve">ется рост на </w:t>
      </w:r>
      <w:r w:rsidR="00F20DD4">
        <w:rPr>
          <w:rFonts w:ascii="Times New Roman" w:hAnsi="Times New Roman"/>
          <w:sz w:val="28"/>
          <w:szCs w:val="28"/>
        </w:rPr>
        <w:t>3,</w:t>
      </w:r>
      <w:r w:rsidR="007D5D65">
        <w:rPr>
          <w:rFonts w:ascii="Times New Roman" w:hAnsi="Times New Roman"/>
          <w:sz w:val="28"/>
          <w:szCs w:val="28"/>
        </w:rPr>
        <w:t>5</w:t>
      </w:r>
      <w:r w:rsidR="007D2C91" w:rsidRPr="00DA7098">
        <w:rPr>
          <w:rFonts w:ascii="Times New Roman" w:hAnsi="Times New Roman"/>
          <w:sz w:val="28"/>
          <w:szCs w:val="28"/>
        </w:rPr>
        <w:t>% .</w:t>
      </w:r>
    </w:p>
    <w:p w:rsidR="00EC69A9" w:rsidRPr="00DA7098" w:rsidRDefault="00EC69A9" w:rsidP="004A5CEE">
      <w:pPr>
        <w:spacing w:line="360" w:lineRule="auto"/>
        <w:rPr>
          <w:rFonts w:ascii="Times New Roman" w:hAnsi="Times New Roman"/>
          <w:snapToGrid w:val="0"/>
          <w:color w:val="000000"/>
          <w:sz w:val="28"/>
          <w:szCs w:val="28"/>
        </w:rPr>
      </w:pPr>
      <w:r w:rsidRPr="00DA7098">
        <w:rPr>
          <w:rFonts w:ascii="Times New Roman" w:hAnsi="Times New Roman"/>
          <w:snapToGrid w:val="0"/>
          <w:color w:val="000000"/>
          <w:sz w:val="28"/>
          <w:szCs w:val="28"/>
        </w:rPr>
        <w:t>Среднемесячная номинальная начисленная заработная плата учителей муниципальных общео</w:t>
      </w:r>
      <w:r w:rsidR="00D215F5" w:rsidRPr="00DA7098">
        <w:rPr>
          <w:rFonts w:ascii="Times New Roman" w:hAnsi="Times New Roman"/>
          <w:snapToGrid w:val="0"/>
          <w:color w:val="000000"/>
          <w:sz w:val="28"/>
          <w:szCs w:val="28"/>
        </w:rPr>
        <w:t>бразовательных учреждений в 201</w:t>
      </w:r>
      <w:r w:rsidR="00F20DD4">
        <w:rPr>
          <w:rFonts w:ascii="Times New Roman" w:hAnsi="Times New Roman"/>
          <w:snapToGrid w:val="0"/>
          <w:color w:val="000000"/>
          <w:sz w:val="28"/>
          <w:szCs w:val="28"/>
        </w:rPr>
        <w:t>9</w:t>
      </w:r>
      <w:r w:rsidR="00D215F5"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 году составила </w:t>
      </w:r>
      <w:r w:rsidR="00F20DD4">
        <w:rPr>
          <w:rFonts w:ascii="Times New Roman" w:hAnsi="Times New Roman"/>
          <w:snapToGrid w:val="0"/>
          <w:color w:val="000000"/>
          <w:sz w:val="28"/>
          <w:szCs w:val="28"/>
        </w:rPr>
        <w:t>25136,1</w:t>
      </w:r>
      <w:r w:rsidR="00E61DDC"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 руб</w:t>
      </w:r>
      <w:r w:rsidR="00D215F5" w:rsidRPr="00DA7098">
        <w:rPr>
          <w:rFonts w:ascii="Times New Roman" w:hAnsi="Times New Roman"/>
          <w:snapToGrid w:val="0"/>
          <w:color w:val="000000"/>
          <w:sz w:val="28"/>
          <w:szCs w:val="28"/>
        </w:rPr>
        <w:t>л</w:t>
      </w:r>
      <w:r w:rsidR="004A5CEE">
        <w:rPr>
          <w:rFonts w:ascii="Times New Roman" w:hAnsi="Times New Roman"/>
          <w:snapToGrid w:val="0"/>
          <w:color w:val="000000"/>
          <w:sz w:val="28"/>
          <w:szCs w:val="28"/>
        </w:rPr>
        <w:t>ей</w:t>
      </w:r>
      <w:r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. </w:t>
      </w:r>
      <w:r w:rsidR="00E61DDC" w:rsidRPr="00DA7098">
        <w:rPr>
          <w:rFonts w:ascii="Times New Roman" w:hAnsi="Times New Roman"/>
          <w:snapToGrid w:val="0"/>
          <w:color w:val="000000"/>
          <w:sz w:val="28"/>
          <w:szCs w:val="28"/>
        </w:rPr>
        <w:t>К уров</w:t>
      </w:r>
      <w:r w:rsidR="00D215F5" w:rsidRPr="00DA7098">
        <w:rPr>
          <w:rFonts w:ascii="Times New Roman" w:hAnsi="Times New Roman"/>
          <w:snapToGrid w:val="0"/>
          <w:color w:val="000000"/>
          <w:sz w:val="28"/>
          <w:szCs w:val="28"/>
        </w:rPr>
        <w:t>ню 201</w:t>
      </w:r>
      <w:r w:rsidR="00F20DD4">
        <w:rPr>
          <w:rFonts w:ascii="Times New Roman" w:hAnsi="Times New Roman"/>
          <w:snapToGrid w:val="0"/>
          <w:color w:val="000000"/>
          <w:sz w:val="28"/>
          <w:szCs w:val="28"/>
        </w:rPr>
        <w:t>8</w:t>
      </w:r>
      <w:r w:rsidR="00E61DDC"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 года состави</w:t>
      </w:r>
      <w:r w:rsidR="00D215F5"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л </w:t>
      </w:r>
      <w:r w:rsidR="00F20DD4">
        <w:rPr>
          <w:rFonts w:ascii="Times New Roman" w:hAnsi="Times New Roman"/>
          <w:snapToGrid w:val="0"/>
          <w:color w:val="000000"/>
          <w:sz w:val="28"/>
          <w:szCs w:val="28"/>
        </w:rPr>
        <w:t>3,8</w:t>
      </w:r>
      <w:r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%. </w:t>
      </w:r>
      <w:r w:rsidR="00276A0E" w:rsidRPr="00DA7098">
        <w:rPr>
          <w:rFonts w:ascii="Times New Roman" w:hAnsi="Times New Roman"/>
          <w:sz w:val="28"/>
          <w:szCs w:val="28"/>
        </w:rPr>
        <w:t>На 20</w:t>
      </w:r>
      <w:r w:rsidR="00F20DD4">
        <w:rPr>
          <w:rFonts w:ascii="Times New Roman" w:hAnsi="Times New Roman"/>
          <w:sz w:val="28"/>
          <w:szCs w:val="28"/>
        </w:rPr>
        <w:t>20</w:t>
      </w:r>
      <w:r w:rsidR="00276A0E" w:rsidRPr="00DA7098">
        <w:rPr>
          <w:rFonts w:ascii="Times New Roman" w:hAnsi="Times New Roman"/>
          <w:sz w:val="28"/>
          <w:szCs w:val="28"/>
        </w:rPr>
        <w:t xml:space="preserve"> год прогнозир</w:t>
      </w:r>
      <w:r w:rsidR="00276A0E" w:rsidRPr="00DA7098">
        <w:rPr>
          <w:rFonts w:ascii="Times New Roman" w:hAnsi="Times New Roman"/>
          <w:sz w:val="28"/>
          <w:szCs w:val="28"/>
        </w:rPr>
        <w:t>у</w:t>
      </w:r>
      <w:r w:rsidR="00276A0E" w:rsidRPr="00DA7098">
        <w:rPr>
          <w:rFonts w:ascii="Times New Roman" w:hAnsi="Times New Roman"/>
          <w:sz w:val="28"/>
          <w:szCs w:val="28"/>
        </w:rPr>
        <w:t xml:space="preserve">ется </w:t>
      </w:r>
      <w:r w:rsidR="004A5CEE" w:rsidRPr="00DA7098">
        <w:rPr>
          <w:rFonts w:ascii="Times New Roman" w:hAnsi="Times New Roman"/>
          <w:sz w:val="28"/>
          <w:szCs w:val="28"/>
        </w:rPr>
        <w:t xml:space="preserve">рост на </w:t>
      </w:r>
      <w:r w:rsidR="00F20DD4">
        <w:rPr>
          <w:rFonts w:ascii="Times New Roman" w:hAnsi="Times New Roman"/>
          <w:sz w:val="28"/>
          <w:szCs w:val="28"/>
        </w:rPr>
        <w:t>6,5</w:t>
      </w:r>
      <w:r w:rsidR="004A5CEE" w:rsidRPr="00DA7098">
        <w:rPr>
          <w:rFonts w:ascii="Times New Roman" w:hAnsi="Times New Roman"/>
          <w:sz w:val="28"/>
          <w:szCs w:val="28"/>
        </w:rPr>
        <w:t>% .</w:t>
      </w:r>
    </w:p>
    <w:p w:rsidR="003D7D89" w:rsidRDefault="00EC69A9" w:rsidP="00B53720">
      <w:pPr>
        <w:spacing w:line="360" w:lineRule="auto"/>
        <w:rPr>
          <w:rFonts w:ascii="Times New Roman" w:hAnsi="Times New Roman"/>
          <w:snapToGrid w:val="0"/>
          <w:color w:val="000000"/>
          <w:sz w:val="28"/>
          <w:szCs w:val="28"/>
        </w:rPr>
      </w:pPr>
      <w:r w:rsidRPr="007E0D5C">
        <w:rPr>
          <w:rFonts w:ascii="Times New Roman" w:hAnsi="Times New Roman"/>
          <w:snapToGrid w:val="0"/>
          <w:color w:val="000000"/>
          <w:sz w:val="28"/>
          <w:szCs w:val="28"/>
        </w:rPr>
        <w:t>Среднемесячная номинальная начисленная заработная плата работников культуры и искусства</w:t>
      </w:r>
      <w:r w:rsidR="00D215F5" w:rsidRPr="007E0D5C">
        <w:rPr>
          <w:rFonts w:ascii="Times New Roman" w:hAnsi="Times New Roman"/>
          <w:snapToGrid w:val="0"/>
          <w:color w:val="000000"/>
          <w:sz w:val="28"/>
          <w:szCs w:val="28"/>
        </w:rPr>
        <w:t xml:space="preserve"> в 201</w:t>
      </w:r>
      <w:r w:rsidR="007E0D5C" w:rsidRPr="007E0D5C">
        <w:rPr>
          <w:rFonts w:ascii="Times New Roman" w:hAnsi="Times New Roman"/>
          <w:snapToGrid w:val="0"/>
          <w:color w:val="000000"/>
          <w:sz w:val="28"/>
          <w:szCs w:val="28"/>
        </w:rPr>
        <w:t>9</w:t>
      </w:r>
      <w:r w:rsidRPr="007E0D5C">
        <w:rPr>
          <w:rFonts w:ascii="Times New Roman" w:hAnsi="Times New Roman"/>
          <w:snapToGrid w:val="0"/>
          <w:color w:val="000000"/>
          <w:sz w:val="28"/>
          <w:szCs w:val="28"/>
        </w:rPr>
        <w:t xml:space="preserve"> год</w:t>
      </w:r>
      <w:r w:rsidR="00D215F5" w:rsidRPr="007E0D5C">
        <w:rPr>
          <w:rFonts w:ascii="Times New Roman" w:hAnsi="Times New Roman"/>
          <w:snapToGrid w:val="0"/>
          <w:color w:val="000000"/>
          <w:sz w:val="28"/>
          <w:szCs w:val="28"/>
        </w:rPr>
        <w:t xml:space="preserve">у составила </w:t>
      </w:r>
      <w:r w:rsidR="007E0D5C" w:rsidRPr="007E0D5C">
        <w:rPr>
          <w:rFonts w:ascii="Times New Roman" w:hAnsi="Times New Roman"/>
          <w:snapToGrid w:val="0"/>
          <w:color w:val="000000"/>
          <w:sz w:val="28"/>
          <w:szCs w:val="28"/>
        </w:rPr>
        <w:t>25745,1</w:t>
      </w:r>
      <w:r w:rsidR="00276A0E" w:rsidRPr="007E0D5C">
        <w:rPr>
          <w:rFonts w:ascii="Times New Roman" w:hAnsi="Times New Roman"/>
          <w:snapToGrid w:val="0"/>
          <w:color w:val="000000"/>
          <w:sz w:val="28"/>
          <w:szCs w:val="28"/>
        </w:rPr>
        <w:t xml:space="preserve"> рубля</w:t>
      </w:r>
      <w:r w:rsidRPr="007E0D5C">
        <w:rPr>
          <w:rFonts w:ascii="Times New Roman" w:hAnsi="Times New Roman"/>
          <w:snapToGrid w:val="0"/>
          <w:color w:val="000000"/>
          <w:sz w:val="28"/>
          <w:szCs w:val="28"/>
        </w:rPr>
        <w:t>, что</w:t>
      </w:r>
      <w:r w:rsidR="00D215F5" w:rsidRPr="007E0D5C">
        <w:rPr>
          <w:rFonts w:ascii="Times New Roman" w:hAnsi="Times New Roman"/>
          <w:snapToGrid w:val="0"/>
          <w:color w:val="000000"/>
          <w:sz w:val="28"/>
          <w:szCs w:val="28"/>
        </w:rPr>
        <w:t xml:space="preserve"> на </w:t>
      </w:r>
      <w:r w:rsidR="007E0D5C" w:rsidRPr="007E0D5C">
        <w:rPr>
          <w:rFonts w:ascii="Times New Roman" w:hAnsi="Times New Roman"/>
          <w:snapToGrid w:val="0"/>
          <w:color w:val="000000"/>
          <w:sz w:val="28"/>
          <w:szCs w:val="28"/>
        </w:rPr>
        <w:t>4,1</w:t>
      </w:r>
      <w:r w:rsidRPr="007E0D5C">
        <w:rPr>
          <w:rFonts w:ascii="Times New Roman" w:hAnsi="Times New Roman"/>
          <w:snapToGrid w:val="0"/>
          <w:color w:val="000000"/>
          <w:sz w:val="28"/>
          <w:szCs w:val="28"/>
        </w:rPr>
        <w:t xml:space="preserve">% </w:t>
      </w:r>
      <w:r w:rsidR="004A5CEE" w:rsidRPr="007E0D5C">
        <w:rPr>
          <w:rFonts w:ascii="Times New Roman" w:hAnsi="Times New Roman"/>
          <w:snapToGrid w:val="0"/>
          <w:color w:val="000000"/>
          <w:sz w:val="28"/>
          <w:szCs w:val="28"/>
        </w:rPr>
        <w:t>выше уровня 201</w:t>
      </w:r>
      <w:r w:rsidR="007E0D5C" w:rsidRPr="007E0D5C">
        <w:rPr>
          <w:rFonts w:ascii="Times New Roman" w:hAnsi="Times New Roman"/>
          <w:snapToGrid w:val="0"/>
          <w:color w:val="000000"/>
          <w:sz w:val="28"/>
          <w:szCs w:val="28"/>
        </w:rPr>
        <w:t xml:space="preserve">8 </w:t>
      </w:r>
      <w:r w:rsidR="004A5CEE" w:rsidRPr="007E0D5C">
        <w:rPr>
          <w:rFonts w:ascii="Times New Roman" w:hAnsi="Times New Roman"/>
          <w:snapToGrid w:val="0"/>
          <w:color w:val="000000"/>
          <w:sz w:val="28"/>
          <w:szCs w:val="28"/>
        </w:rPr>
        <w:t>года</w:t>
      </w:r>
      <w:r w:rsidRPr="007E0D5C">
        <w:rPr>
          <w:rFonts w:ascii="Times New Roman" w:hAnsi="Times New Roman"/>
          <w:snapToGrid w:val="0"/>
          <w:color w:val="000000"/>
          <w:sz w:val="28"/>
          <w:szCs w:val="28"/>
        </w:rPr>
        <w:t>.</w:t>
      </w:r>
      <w:r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 </w:t>
      </w:r>
      <w:r w:rsidR="007E0D5C" w:rsidRPr="00DA7098">
        <w:rPr>
          <w:rFonts w:ascii="Times New Roman" w:hAnsi="Times New Roman"/>
          <w:sz w:val="28"/>
          <w:szCs w:val="28"/>
        </w:rPr>
        <w:t>На 20</w:t>
      </w:r>
      <w:r w:rsidR="007E0D5C">
        <w:rPr>
          <w:rFonts w:ascii="Times New Roman" w:hAnsi="Times New Roman"/>
          <w:sz w:val="28"/>
          <w:szCs w:val="28"/>
        </w:rPr>
        <w:t>20</w:t>
      </w:r>
      <w:r w:rsidR="007E0D5C" w:rsidRPr="00DA7098">
        <w:rPr>
          <w:rFonts w:ascii="Times New Roman" w:hAnsi="Times New Roman"/>
          <w:sz w:val="28"/>
          <w:szCs w:val="28"/>
        </w:rPr>
        <w:t xml:space="preserve"> год прогнозир</w:t>
      </w:r>
      <w:r w:rsidR="007E0D5C" w:rsidRPr="00DA7098">
        <w:rPr>
          <w:rFonts w:ascii="Times New Roman" w:hAnsi="Times New Roman"/>
          <w:sz w:val="28"/>
          <w:szCs w:val="28"/>
        </w:rPr>
        <w:t>у</w:t>
      </w:r>
      <w:r w:rsidR="007E0D5C" w:rsidRPr="00DA7098">
        <w:rPr>
          <w:rFonts w:ascii="Times New Roman" w:hAnsi="Times New Roman"/>
          <w:sz w:val="28"/>
          <w:szCs w:val="28"/>
        </w:rPr>
        <w:t xml:space="preserve">ется рост на </w:t>
      </w:r>
      <w:r w:rsidR="007E0D5C">
        <w:rPr>
          <w:rFonts w:ascii="Times New Roman" w:hAnsi="Times New Roman"/>
          <w:sz w:val="28"/>
          <w:szCs w:val="28"/>
        </w:rPr>
        <w:t>2</w:t>
      </w:r>
      <w:r w:rsidR="007E0D5C" w:rsidRPr="00DA7098">
        <w:rPr>
          <w:rFonts w:ascii="Times New Roman" w:hAnsi="Times New Roman"/>
          <w:sz w:val="28"/>
          <w:szCs w:val="28"/>
        </w:rPr>
        <w:t>%</w:t>
      </w:r>
      <w:r w:rsidR="00B53720">
        <w:rPr>
          <w:rFonts w:ascii="Times New Roman" w:hAnsi="Times New Roman"/>
          <w:sz w:val="28"/>
          <w:szCs w:val="28"/>
        </w:rPr>
        <w:t>.</w:t>
      </w:r>
    </w:p>
    <w:p w:rsidR="002A7CB0" w:rsidRPr="00BE3086" w:rsidRDefault="002E6125" w:rsidP="00DA7098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28"/>
          <w:szCs w:val="28"/>
        </w:rPr>
      </w:pPr>
      <w:r w:rsidRPr="00BE3086">
        <w:rPr>
          <w:rFonts w:ascii="Times New Roman" w:hAnsi="Times New Roman"/>
          <w:b/>
          <w:color w:val="7030A0"/>
          <w:sz w:val="28"/>
          <w:szCs w:val="28"/>
          <w:highlight w:val="yellow"/>
        </w:rPr>
        <w:t>О</w:t>
      </w:r>
      <w:r w:rsidR="0084452C" w:rsidRPr="00BE3086">
        <w:rPr>
          <w:rFonts w:ascii="Times New Roman" w:hAnsi="Times New Roman"/>
          <w:b/>
          <w:color w:val="7030A0"/>
          <w:sz w:val="28"/>
          <w:szCs w:val="28"/>
          <w:highlight w:val="yellow"/>
        </w:rPr>
        <w:t>бразов</w:t>
      </w:r>
      <w:r w:rsidR="0084452C" w:rsidRPr="00BE3086">
        <w:rPr>
          <w:rFonts w:ascii="Times New Roman" w:hAnsi="Times New Roman"/>
          <w:b/>
          <w:color w:val="7030A0"/>
          <w:sz w:val="28"/>
          <w:szCs w:val="28"/>
          <w:highlight w:val="yellow"/>
        </w:rPr>
        <w:t>а</w:t>
      </w:r>
      <w:r w:rsidRPr="00BE3086">
        <w:rPr>
          <w:rFonts w:ascii="Times New Roman" w:hAnsi="Times New Roman"/>
          <w:b/>
          <w:color w:val="7030A0"/>
          <w:sz w:val="28"/>
          <w:szCs w:val="28"/>
          <w:highlight w:val="yellow"/>
        </w:rPr>
        <w:t>ни</w:t>
      </w:r>
      <w:r w:rsidR="00955D3C" w:rsidRPr="00BE3086">
        <w:rPr>
          <w:rFonts w:ascii="Times New Roman" w:hAnsi="Times New Roman"/>
          <w:b/>
          <w:color w:val="7030A0"/>
          <w:sz w:val="28"/>
          <w:szCs w:val="28"/>
          <w:highlight w:val="yellow"/>
        </w:rPr>
        <w:t>е</w:t>
      </w:r>
    </w:p>
    <w:p w:rsidR="00FD0FA0" w:rsidRPr="00361811" w:rsidRDefault="00FD0FA0" w:rsidP="00FD0FA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61811">
        <w:rPr>
          <w:rFonts w:ascii="Times New Roman" w:hAnsi="Times New Roman"/>
          <w:sz w:val="28"/>
          <w:szCs w:val="28"/>
        </w:rPr>
        <w:t>Важной жизненной ценностью является получение качественного обр</w:t>
      </w:r>
      <w:r w:rsidRPr="00361811">
        <w:rPr>
          <w:rFonts w:ascii="Times New Roman" w:hAnsi="Times New Roman"/>
          <w:sz w:val="28"/>
          <w:szCs w:val="28"/>
        </w:rPr>
        <w:t>а</w:t>
      </w:r>
      <w:r w:rsidRPr="00361811">
        <w:rPr>
          <w:rFonts w:ascii="Times New Roman" w:hAnsi="Times New Roman"/>
          <w:sz w:val="28"/>
          <w:szCs w:val="28"/>
        </w:rPr>
        <w:t>зования как основы для формирования конкурентоспособной на рынке труда личности.</w:t>
      </w:r>
    </w:p>
    <w:p w:rsidR="00FD0FA0" w:rsidRPr="00361811" w:rsidRDefault="00FD0FA0" w:rsidP="00FD0FA0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61811">
        <w:rPr>
          <w:rFonts w:ascii="Times New Roman" w:hAnsi="Times New Roman"/>
          <w:sz w:val="28"/>
          <w:szCs w:val="28"/>
        </w:rPr>
        <w:t>Выстраивая траекторию развития муниципальной системы образ</w:t>
      </w:r>
      <w:r w:rsidRPr="00361811">
        <w:rPr>
          <w:rFonts w:ascii="Times New Roman" w:hAnsi="Times New Roman"/>
          <w:sz w:val="28"/>
          <w:szCs w:val="28"/>
        </w:rPr>
        <w:t>о</w:t>
      </w:r>
      <w:r w:rsidRPr="00361811">
        <w:rPr>
          <w:rFonts w:ascii="Times New Roman" w:hAnsi="Times New Roman"/>
          <w:sz w:val="28"/>
          <w:szCs w:val="28"/>
        </w:rPr>
        <w:t>вания в 201</w:t>
      </w:r>
      <w:r w:rsidR="002D63DC" w:rsidRPr="00361811">
        <w:rPr>
          <w:rFonts w:ascii="Times New Roman" w:hAnsi="Times New Roman"/>
          <w:sz w:val="28"/>
          <w:szCs w:val="28"/>
        </w:rPr>
        <w:t>8</w:t>
      </w:r>
      <w:r w:rsidRPr="00361811">
        <w:rPr>
          <w:rFonts w:ascii="Times New Roman" w:hAnsi="Times New Roman"/>
          <w:sz w:val="28"/>
          <w:szCs w:val="28"/>
        </w:rPr>
        <w:t>-201</w:t>
      </w:r>
      <w:r w:rsidR="002D63DC" w:rsidRPr="00361811">
        <w:rPr>
          <w:rFonts w:ascii="Times New Roman" w:hAnsi="Times New Roman"/>
          <w:sz w:val="28"/>
          <w:szCs w:val="28"/>
        </w:rPr>
        <w:t>9</w:t>
      </w:r>
      <w:r w:rsidRPr="00361811">
        <w:rPr>
          <w:rFonts w:ascii="Times New Roman" w:hAnsi="Times New Roman"/>
          <w:sz w:val="28"/>
          <w:szCs w:val="28"/>
        </w:rPr>
        <w:t xml:space="preserve"> учебном году, мы учитывали, прежде всего, потребности жителей района, а также необходимость решения задач, поставленных Президентом Российской Федерации, Главой Республики Мордовия.</w:t>
      </w:r>
    </w:p>
    <w:p w:rsidR="00361811" w:rsidRPr="00361811" w:rsidRDefault="00FD0FA0" w:rsidP="00BA3902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61811">
        <w:rPr>
          <w:rFonts w:ascii="Times New Roman" w:hAnsi="Times New Roman"/>
          <w:sz w:val="28"/>
          <w:szCs w:val="28"/>
        </w:rPr>
        <w:t>Доступность и высокое качество образования, комфортные и без</w:t>
      </w:r>
      <w:r w:rsidRPr="00361811">
        <w:rPr>
          <w:rFonts w:ascii="Times New Roman" w:hAnsi="Times New Roman"/>
          <w:sz w:val="28"/>
          <w:szCs w:val="28"/>
        </w:rPr>
        <w:t>о</w:t>
      </w:r>
      <w:r w:rsidRPr="00361811">
        <w:rPr>
          <w:rFonts w:ascii="Times New Roman" w:hAnsi="Times New Roman"/>
          <w:sz w:val="28"/>
          <w:szCs w:val="28"/>
        </w:rPr>
        <w:t>пасные  условия обучения и воспитания детей, современные школьные спортивные з</w:t>
      </w:r>
      <w:r w:rsidRPr="00361811">
        <w:rPr>
          <w:rFonts w:ascii="Times New Roman" w:hAnsi="Times New Roman"/>
          <w:sz w:val="28"/>
          <w:szCs w:val="28"/>
        </w:rPr>
        <w:t>а</w:t>
      </w:r>
      <w:r w:rsidRPr="00361811">
        <w:rPr>
          <w:rFonts w:ascii="Times New Roman" w:hAnsi="Times New Roman"/>
          <w:sz w:val="28"/>
          <w:szCs w:val="28"/>
        </w:rPr>
        <w:t>лы, обеспечение качественного питания обучающихся и воспитанников, д</w:t>
      </w:r>
      <w:r w:rsidRPr="00361811">
        <w:rPr>
          <w:rFonts w:ascii="Times New Roman" w:hAnsi="Times New Roman"/>
          <w:sz w:val="28"/>
          <w:szCs w:val="28"/>
        </w:rPr>
        <w:t>о</w:t>
      </w:r>
      <w:r w:rsidRPr="00361811">
        <w:rPr>
          <w:rFonts w:ascii="Times New Roman" w:hAnsi="Times New Roman"/>
          <w:sz w:val="28"/>
          <w:szCs w:val="28"/>
        </w:rPr>
        <w:t>стойная заработная плата педагогов</w:t>
      </w:r>
      <w:r w:rsidR="002D63DC" w:rsidRPr="00361811">
        <w:rPr>
          <w:rFonts w:ascii="Times New Roman" w:hAnsi="Times New Roman"/>
          <w:sz w:val="28"/>
          <w:szCs w:val="28"/>
        </w:rPr>
        <w:t>.</w:t>
      </w:r>
      <w:r w:rsidRPr="00361811">
        <w:rPr>
          <w:rFonts w:ascii="Times New Roman" w:hAnsi="Times New Roman"/>
          <w:sz w:val="28"/>
          <w:szCs w:val="28"/>
        </w:rPr>
        <w:t xml:space="preserve"> </w:t>
      </w:r>
    </w:p>
    <w:p w:rsidR="002D63DC" w:rsidRPr="00361811" w:rsidRDefault="002D63DC" w:rsidP="00BA3902">
      <w:pPr>
        <w:spacing w:line="360" w:lineRule="auto"/>
        <w:ind w:firstLine="709"/>
        <w:rPr>
          <w:rFonts w:ascii="Times New Roman" w:eastAsia="BatangChe" w:hAnsi="Times New Roman"/>
          <w:sz w:val="28"/>
          <w:szCs w:val="28"/>
        </w:rPr>
      </w:pPr>
      <w:r w:rsidRPr="00361811">
        <w:rPr>
          <w:rFonts w:ascii="Times New Roman" w:hAnsi="Times New Roman"/>
          <w:sz w:val="28"/>
          <w:szCs w:val="28"/>
        </w:rPr>
        <w:t>Муниципальная система образования</w:t>
      </w:r>
      <w:r w:rsidRPr="00361811">
        <w:rPr>
          <w:rFonts w:ascii="Times New Roman" w:eastAsia="BatangChe" w:hAnsi="Times New Roman"/>
          <w:sz w:val="28"/>
          <w:szCs w:val="28"/>
          <w:shd w:val="clear" w:color="auto" w:fill="FFFFFF"/>
        </w:rPr>
        <w:t xml:space="preserve"> является участником федеральн</w:t>
      </w:r>
      <w:r w:rsidRPr="00361811">
        <w:rPr>
          <w:rFonts w:ascii="Times New Roman" w:eastAsia="BatangChe" w:hAnsi="Times New Roman"/>
          <w:sz w:val="28"/>
          <w:szCs w:val="28"/>
          <w:shd w:val="clear" w:color="auto" w:fill="FFFFFF"/>
        </w:rPr>
        <w:t>о</w:t>
      </w:r>
      <w:r w:rsidRPr="00361811">
        <w:rPr>
          <w:rFonts w:ascii="Times New Roman" w:eastAsia="BatangChe" w:hAnsi="Times New Roman"/>
          <w:sz w:val="28"/>
          <w:szCs w:val="28"/>
          <w:shd w:val="clear" w:color="auto" w:fill="FFFFFF"/>
        </w:rPr>
        <w:t xml:space="preserve">го проекта «Современная школа» - Точка роста. </w:t>
      </w:r>
      <w:r w:rsidRPr="00361811">
        <w:rPr>
          <w:rFonts w:ascii="Times New Roman" w:eastAsia="BatangChe" w:hAnsi="Times New Roman"/>
          <w:sz w:val="28"/>
          <w:szCs w:val="28"/>
        </w:rPr>
        <w:t xml:space="preserve">Основная задача проекта «Точка роста»: создание Центра образования цифрового и гуманитарного профилей, что позволило обновить материально-техническую базу школы,  </w:t>
      </w:r>
      <w:r w:rsidRPr="00361811">
        <w:rPr>
          <w:rFonts w:ascii="Times New Roman" w:eastAsia="BatangChe" w:hAnsi="Times New Roman"/>
          <w:sz w:val="28"/>
          <w:szCs w:val="28"/>
        </w:rPr>
        <w:lastRenderedPageBreak/>
        <w:t>обеспечить современные условия для изучения предметов «Технология», «Инфо</w:t>
      </w:r>
      <w:r w:rsidRPr="00361811">
        <w:rPr>
          <w:rFonts w:ascii="Times New Roman" w:eastAsia="BatangChe" w:hAnsi="Times New Roman"/>
          <w:sz w:val="28"/>
          <w:szCs w:val="28"/>
        </w:rPr>
        <w:t>р</w:t>
      </w:r>
      <w:r w:rsidRPr="00361811">
        <w:rPr>
          <w:rFonts w:ascii="Times New Roman" w:eastAsia="BatangChe" w:hAnsi="Times New Roman"/>
          <w:sz w:val="28"/>
          <w:szCs w:val="28"/>
        </w:rPr>
        <w:t xml:space="preserve">матика» и   «ОБЖ». </w:t>
      </w:r>
    </w:p>
    <w:p w:rsidR="00FD0FA0" w:rsidRPr="00361811" w:rsidRDefault="002D63DC" w:rsidP="00BA3902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361811">
        <w:rPr>
          <w:rFonts w:ascii="Times New Roman" w:hAnsi="Times New Roman"/>
          <w:kern w:val="1"/>
          <w:sz w:val="28"/>
          <w:szCs w:val="28"/>
        </w:rPr>
        <w:t>Наш район был включен в число 12 пилотных муниципалитетов в ра</w:t>
      </w:r>
      <w:r w:rsidRPr="00361811">
        <w:rPr>
          <w:rFonts w:ascii="Times New Roman" w:hAnsi="Times New Roman"/>
          <w:kern w:val="1"/>
          <w:sz w:val="28"/>
          <w:szCs w:val="28"/>
        </w:rPr>
        <w:t>м</w:t>
      </w:r>
      <w:r w:rsidRPr="00361811">
        <w:rPr>
          <w:rFonts w:ascii="Times New Roman" w:hAnsi="Times New Roman"/>
          <w:kern w:val="1"/>
          <w:sz w:val="28"/>
          <w:szCs w:val="28"/>
        </w:rPr>
        <w:t>ках реализации целевой модели развития дополнительного образования детей федерального  проекта «Успех каждого ребенка» национального проекта «О</w:t>
      </w:r>
      <w:r w:rsidRPr="00361811">
        <w:rPr>
          <w:rFonts w:ascii="Times New Roman" w:hAnsi="Times New Roman"/>
          <w:kern w:val="1"/>
          <w:sz w:val="28"/>
          <w:szCs w:val="28"/>
        </w:rPr>
        <w:t>б</w:t>
      </w:r>
      <w:r w:rsidRPr="00361811">
        <w:rPr>
          <w:rFonts w:ascii="Times New Roman" w:hAnsi="Times New Roman"/>
          <w:kern w:val="1"/>
          <w:sz w:val="28"/>
          <w:szCs w:val="28"/>
        </w:rPr>
        <w:t xml:space="preserve">разование» </w:t>
      </w:r>
      <w:r w:rsidRPr="00361811">
        <w:rPr>
          <w:rFonts w:ascii="Times New Roman" w:eastAsia="BatangChe" w:hAnsi="Times New Roman"/>
          <w:sz w:val="28"/>
          <w:szCs w:val="28"/>
          <w:shd w:val="clear" w:color="auto" w:fill="FFFFFF"/>
        </w:rPr>
        <w:t>внедрена система персонифицированного финансирования допо</w:t>
      </w:r>
      <w:r w:rsidRPr="00361811">
        <w:rPr>
          <w:rFonts w:ascii="Times New Roman" w:eastAsia="BatangChe" w:hAnsi="Times New Roman"/>
          <w:sz w:val="28"/>
          <w:szCs w:val="28"/>
          <w:shd w:val="clear" w:color="auto" w:fill="FFFFFF"/>
        </w:rPr>
        <w:t>л</w:t>
      </w:r>
      <w:r w:rsidRPr="00361811">
        <w:rPr>
          <w:rFonts w:ascii="Times New Roman" w:eastAsia="BatangChe" w:hAnsi="Times New Roman"/>
          <w:sz w:val="28"/>
          <w:szCs w:val="28"/>
          <w:shd w:val="clear" w:color="auto" w:fill="FFFFFF"/>
        </w:rPr>
        <w:t>нительного образования детей</w:t>
      </w:r>
      <w:r w:rsidRPr="00361811">
        <w:rPr>
          <w:rFonts w:ascii="Times New Roman" w:hAnsi="Times New Roman"/>
          <w:kern w:val="1"/>
          <w:sz w:val="28"/>
          <w:szCs w:val="28"/>
        </w:rPr>
        <w:t xml:space="preserve">. </w:t>
      </w:r>
    </w:p>
    <w:p w:rsidR="00EC69A9" w:rsidRPr="00DA7098" w:rsidRDefault="00292C1D" w:rsidP="006517BE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6162675" cy="2237740"/>
            <wp:effectExtent l="0" t="0" r="9525" b="0"/>
            <wp:docPr id="244" name="Организационная диаграмма 24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C96FF5" w:rsidRPr="00540F3A" w:rsidRDefault="00C96FF5" w:rsidP="00DA7098">
      <w:pPr>
        <w:spacing w:line="360" w:lineRule="auto"/>
        <w:ind w:firstLine="0"/>
        <w:jc w:val="center"/>
        <w:rPr>
          <w:rFonts w:ascii="Times New Roman" w:hAnsi="Times New Roman"/>
          <w:b/>
          <w:i/>
          <w:sz w:val="28"/>
          <w:szCs w:val="28"/>
        </w:rPr>
      </w:pPr>
      <w:r w:rsidRPr="00540F3A">
        <w:rPr>
          <w:rFonts w:ascii="Times New Roman" w:hAnsi="Times New Roman"/>
          <w:b/>
          <w:i/>
          <w:sz w:val="28"/>
          <w:szCs w:val="28"/>
        </w:rPr>
        <w:t>Дошкольное образов</w:t>
      </w:r>
      <w:r w:rsidRPr="00540F3A">
        <w:rPr>
          <w:rFonts w:ascii="Times New Roman" w:hAnsi="Times New Roman"/>
          <w:b/>
          <w:i/>
          <w:sz w:val="28"/>
          <w:szCs w:val="28"/>
        </w:rPr>
        <w:t>а</w:t>
      </w:r>
      <w:r w:rsidRPr="00540F3A">
        <w:rPr>
          <w:rFonts w:ascii="Times New Roman" w:hAnsi="Times New Roman"/>
          <w:b/>
          <w:i/>
          <w:sz w:val="28"/>
          <w:szCs w:val="28"/>
        </w:rPr>
        <w:t>ние</w:t>
      </w:r>
    </w:p>
    <w:p w:rsidR="00B009D1" w:rsidRPr="00CA4E21" w:rsidRDefault="00292C1D" w:rsidP="00CA4E21">
      <w:pPr>
        <w:spacing w:line="360" w:lineRule="auto"/>
        <w:ind w:right="-113" w:firstLine="708"/>
        <w:contextualSpacing/>
        <w:rPr>
          <w:rFonts w:ascii="Times New Roman" w:hAnsi="Times New Roman"/>
          <w:kern w:val="2"/>
          <w:sz w:val="28"/>
          <w:szCs w:val="28"/>
        </w:rPr>
      </w:pPr>
      <w:r>
        <w:rPr>
          <w:noProof/>
        </w:rPr>
        <w:drawing>
          <wp:anchor distT="0" distB="0" distL="119846" distR="114300" simplePos="0" relativeHeight="251654656" behindDoc="0" locked="0" layoutInCell="1" allowOverlap="1">
            <wp:simplePos x="0" y="0"/>
            <wp:positionH relativeFrom="column">
              <wp:posOffset>6181</wp:posOffset>
            </wp:positionH>
            <wp:positionV relativeFrom="paragraph">
              <wp:posOffset>2226310</wp:posOffset>
            </wp:positionV>
            <wp:extent cx="3638719" cy="2715895"/>
            <wp:effectExtent l="0" t="0" r="0" b="8255"/>
            <wp:wrapSquare wrapText="bothSides"/>
            <wp:docPr id="297" name="Рисунок 7" descr="F:\фото школа\дет. сад №2\SAM_944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2" descr="F:\фото школа\дет. сад №2\SAM_9440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715895"/>
                    </a:xfrm>
                    <a:prstGeom prst="round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09D1" w:rsidRPr="00B8483F">
        <w:rPr>
          <w:rFonts w:ascii="Times New Roman" w:hAnsi="Times New Roman"/>
          <w:sz w:val="28"/>
          <w:szCs w:val="28"/>
        </w:rPr>
        <w:t>В настоящее время в Старошайговском муниципальном районе  функц</w:t>
      </w:r>
      <w:r w:rsidR="00B009D1" w:rsidRPr="00B8483F">
        <w:rPr>
          <w:rFonts w:ascii="Times New Roman" w:hAnsi="Times New Roman"/>
          <w:sz w:val="28"/>
          <w:szCs w:val="28"/>
        </w:rPr>
        <w:t>и</w:t>
      </w:r>
      <w:r w:rsidR="00B009D1" w:rsidRPr="00B8483F">
        <w:rPr>
          <w:rFonts w:ascii="Times New Roman" w:hAnsi="Times New Roman"/>
          <w:sz w:val="28"/>
          <w:szCs w:val="28"/>
        </w:rPr>
        <w:t>он</w:t>
      </w:r>
      <w:r w:rsidR="00B009D1" w:rsidRPr="00B8483F">
        <w:rPr>
          <w:rFonts w:ascii="Times New Roman" w:hAnsi="Times New Roman"/>
          <w:sz w:val="28"/>
          <w:szCs w:val="28"/>
        </w:rPr>
        <w:t>и</w:t>
      </w:r>
      <w:r w:rsidR="00B009D1" w:rsidRPr="00B8483F">
        <w:rPr>
          <w:rFonts w:ascii="Times New Roman" w:hAnsi="Times New Roman"/>
          <w:sz w:val="28"/>
          <w:szCs w:val="28"/>
        </w:rPr>
        <w:t>руют 7 детских дошкольных учреждений, реализующих образовательные  пр</w:t>
      </w:r>
      <w:r w:rsidR="00B009D1" w:rsidRPr="00B8483F">
        <w:rPr>
          <w:rFonts w:ascii="Times New Roman" w:hAnsi="Times New Roman"/>
          <w:sz w:val="28"/>
          <w:szCs w:val="28"/>
        </w:rPr>
        <w:t>о</w:t>
      </w:r>
      <w:r w:rsidR="00B009D1" w:rsidRPr="00B8483F">
        <w:rPr>
          <w:rFonts w:ascii="Times New Roman" w:hAnsi="Times New Roman"/>
          <w:sz w:val="28"/>
          <w:szCs w:val="28"/>
        </w:rPr>
        <w:t>граммы дошкольного образования, с общим количеством 375 мест (МДОУ «Старошайговский детский сад №1 комбинированного вида»; МДОУ «Старо</w:t>
      </w:r>
      <w:r w:rsidR="00B009D1" w:rsidRPr="00B8483F">
        <w:rPr>
          <w:rFonts w:ascii="Times New Roman" w:hAnsi="Times New Roman"/>
          <w:sz w:val="28"/>
          <w:szCs w:val="28"/>
        </w:rPr>
        <w:t>ш</w:t>
      </w:r>
      <w:r w:rsidR="00B009D1" w:rsidRPr="00B8483F">
        <w:rPr>
          <w:rFonts w:ascii="Times New Roman" w:hAnsi="Times New Roman"/>
          <w:sz w:val="28"/>
          <w:szCs w:val="28"/>
        </w:rPr>
        <w:t>айговский детский сад №2 комбинированного вида»; МДОУ    Старошайго</w:t>
      </w:r>
      <w:r w:rsidR="00B009D1" w:rsidRPr="00B8483F">
        <w:rPr>
          <w:rFonts w:ascii="Times New Roman" w:hAnsi="Times New Roman"/>
          <w:sz w:val="28"/>
          <w:szCs w:val="28"/>
        </w:rPr>
        <w:t>в</w:t>
      </w:r>
      <w:r w:rsidR="00B009D1" w:rsidRPr="00B8483F">
        <w:rPr>
          <w:rFonts w:ascii="Times New Roman" w:hAnsi="Times New Roman"/>
          <w:sz w:val="28"/>
          <w:szCs w:val="28"/>
        </w:rPr>
        <w:t>ский детский сад «Колосок»; МДОУ «Новоакшинский детский сад»; МДОУ «Мельцанский детский сад», МДОУ «Новотроицкий детский сад», МДОУ «Богдановский детский сад «Солнышко»).  Все учрежд</w:t>
      </w:r>
      <w:r w:rsidR="00B009D1" w:rsidRPr="00B8483F">
        <w:rPr>
          <w:rFonts w:ascii="Times New Roman" w:hAnsi="Times New Roman"/>
          <w:sz w:val="28"/>
          <w:szCs w:val="28"/>
        </w:rPr>
        <w:t>е</w:t>
      </w:r>
      <w:r w:rsidR="00B009D1" w:rsidRPr="00B8483F">
        <w:rPr>
          <w:rFonts w:ascii="Times New Roman" w:hAnsi="Times New Roman"/>
          <w:sz w:val="28"/>
          <w:szCs w:val="28"/>
        </w:rPr>
        <w:t>ния, реализующие образов</w:t>
      </w:r>
      <w:r w:rsidR="00B009D1" w:rsidRPr="00B8483F">
        <w:rPr>
          <w:rFonts w:ascii="Times New Roman" w:hAnsi="Times New Roman"/>
          <w:sz w:val="28"/>
          <w:szCs w:val="28"/>
        </w:rPr>
        <w:t>а</w:t>
      </w:r>
      <w:r w:rsidR="00B009D1" w:rsidRPr="00B8483F">
        <w:rPr>
          <w:rFonts w:ascii="Times New Roman" w:hAnsi="Times New Roman"/>
          <w:sz w:val="28"/>
          <w:szCs w:val="28"/>
        </w:rPr>
        <w:t>тельные программы дошкол</w:t>
      </w:r>
      <w:r w:rsidR="00B009D1" w:rsidRPr="00B8483F">
        <w:rPr>
          <w:rFonts w:ascii="Times New Roman" w:hAnsi="Times New Roman"/>
          <w:sz w:val="28"/>
          <w:szCs w:val="28"/>
        </w:rPr>
        <w:t>ь</w:t>
      </w:r>
      <w:r w:rsidR="00B009D1" w:rsidRPr="00B8483F">
        <w:rPr>
          <w:rFonts w:ascii="Times New Roman" w:hAnsi="Times New Roman"/>
          <w:sz w:val="28"/>
          <w:szCs w:val="28"/>
        </w:rPr>
        <w:t>ного образования, имеют л</w:t>
      </w:r>
      <w:r w:rsidR="00B009D1" w:rsidRPr="00B8483F">
        <w:rPr>
          <w:rFonts w:ascii="Times New Roman" w:hAnsi="Times New Roman"/>
          <w:sz w:val="28"/>
          <w:szCs w:val="28"/>
        </w:rPr>
        <w:t>и</w:t>
      </w:r>
      <w:r w:rsidR="00B009D1" w:rsidRPr="00B8483F">
        <w:rPr>
          <w:rFonts w:ascii="Times New Roman" w:hAnsi="Times New Roman"/>
          <w:sz w:val="28"/>
          <w:szCs w:val="28"/>
        </w:rPr>
        <w:t>цензии на право образов</w:t>
      </w:r>
      <w:r w:rsidR="00B009D1" w:rsidRPr="00B8483F">
        <w:rPr>
          <w:rFonts w:ascii="Times New Roman" w:hAnsi="Times New Roman"/>
          <w:sz w:val="28"/>
          <w:szCs w:val="28"/>
        </w:rPr>
        <w:t>а</w:t>
      </w:r>
      <w:r w:rsidR="00B009D1" w:rsidRPr="00B8483F">
        <w:rPr>
          <w:rFonts w:ascii="Times New Roman" w:hAnsi="Times New Roman"/>
          <w:sz w:val="28"/>
          <w:szCs w:val="28"/>
        </w:rPr>
        <w:t>тельной деятельности.  Д</w:t>
      </w:r>
      <w:r w:rsidR="00B009D1" w:rsidRPr="00B8483F">
        <w:rPr>
          <w:rFonts w:ascii="Times New Roman" w:hAnsi="Times New Roman"/>
          <w:sz w:val="28"/>
          <w:szCs w:val="28"/>
        </w:rPr>
        <w:t>о</w:t>
      </w:r>
      <w:r w:rsidR="00B009D1" w:rsidRPr="00B8483F">
        <w:rPr>
          <w:rFonts w:ascii="Times New Roman" w:hAnsi="Times New Roman"/>
          <w:sz w:val="28"/>
          <w:szCs w:val="28"/>
        </w:rPr>
        <w:t>школьными образовательн</w:t>
      </w:r>
      <w:r w:rsidR="00B009D1" w:rsidRPr="00B8483F">
        <w:rPr>
          <w:rFonts w:ascii="Times New Roman" w:hAnsi="Times New Roman"/>
          <w:sz w:val="28"/>
          <w:szCs w:val="28"/>
        </w:rPr>
        <w:t>ы</w:t>
      </w:r>
      <w:r w:rsidR="00B009D1" w:rsidRPr="00B8483F">
        <w:rPr>
          <w:rFonts w:ascii="Times New Roman" w:hAnsi="Times New Roman"/>
          <w:sz w:val="28"/>
          <w:szCs w:val="28"/>
        </w:rPr>
        <w:lastRenderedPageBreak/>
        <w:t>ми услугами в районе в во</w:t>
      </w:r>
      <w:r w:rsidR="00B009D1" w:rsidRPr="00B8483F">
        <w:rPr>
          <w:rFonts w:ascii="Times New Roman" w:hAnsi="Times New Roman"/>
          <w:sz w:val="28"/>
          <w:szCs w:val="28"/>
        </w:rPr>
        <w:t>з</w:t>
      </w:r>
      <w:r w:rsidR="00B009D1" w:rsidRPr="00B8483F">
        <w:rPr>
          <w:rFonts w:ascii="Times New Roman" w:hAnsi="Times New Roman"/>
          <w:sz w:val="28"/>
          <w:szCs w:val="28"/>
        </w:rPr>
        <w:t xml:space="preserve">расте от 1  до  </w:t>
      </w:r>
      <w:r w:rsidR="000F778F">
        <w:rPr>
          <w:rFonts w:ascii="Times New Roman" w:hAnsi="Times New Roman"/>
          <w:sz w:val="28"/>
          <w:szCs w:val="28"/>
        </w:rPr>
        <w:t>6</w:t>
      </w:r>
      <w:r w:rsidR="00B009D1" w:rsidRPr="00B8483F">
        <w:rPr>
          <w:rFonts w:ascii="Times New Roman" w:hAnsi="Times New Roman"/>
          <w:sz w:val="28"/>
          <w:szCs w:val="28"/>
        </w:rPr>
        <w:t xml:space="preserve"> лет охвачено 32</w:t>
      </w:r>
      <w:r w:rsidR="00B009D1">
        <w:rPr>
          <w:rFonts w:ascii="Times New Roman" w:hAnsi="Times New Roman"/>
          <w:sz w:val="28"/>
          <w:szCs w:val="28"/>
        </w:rPr>
        <w:t>3</w:t>
      </w:r>
      <w:r w:rsidR="00B009D1" w:rsidRPr="00B8483F">
        <w:rPr>
          <w:rFonts w:ascii="Times New Roman" w:hAnsi="Times New Roman"/>
          <w:sz w:val="28"/>
          <w:szCs w:val="28"/>
        </w:rPr>
        <w:t xml:space="preserve"> </w:t>
      </w:r>
      <w:r w:rsidR="00B009D1">
        <w:rPr>
          <w:rFonts w:ascii="Times New Roman" w:hAnsi="Times New Roman"/>
          <w:sz w:val="28"/>
          <w:szCs w:val="28"/>
        </w:rPr>
        <w:t>ребенка</w:t>
      </w:r>
      <w:r w:rsidR="00B009D1" w:rsidRPr="00CA4E21">
        <w:rPr>
          <w:rFonts w:ascii="Times New Roman" w:hAnsi="Times New Roman"/>
          <w:sz w:val="28"/>
          <w:szCs w:val="28"/>
        </w:rPr>
        <w:t>.</w:t>
      </w:r>
      <w:r w:rsidR="00CA4E21" w:rsidRPr="00CA4E21">
        <w:rPr>
          <w:rFonts w:ascii="Times New Roman" w:hAnsi="Times New Roman"/>
          <w:kern w:val="2"/>
          <w:sz w:val="28"/>
          <w:szCs w:val="28"/>
        </w:rPr>
        <w:t xml:space="preserve"> Но не все дети посещают детский сад. Водить ребенка в детский сад или нет - выбор каждого родителя. А вот обеспечить малышу такое же развитие, как в дошкол</w:t>
      </w:r>
      <w:r w:rsidR="00CA4E21" w:rsidRPr="00CA4E21">
        <w:rPr>
          <w:rFonts w:ascii="Times New Roman" w:hAnsi="Times New Roman"/>
          <w:kern w:val="2"/>
          <w:sz w:val="28"/>
          <w:szCs w:val="28"/>
        </w:rPr>
        <w:t>ь</w:t>
      </w:r>
      <w:r w:rsidR="00CA4E21" w:rsidRPr="00CA4E21">
        <w:rPr>
          <w:rFonts w:ascii="Times New Roman" w:hAnsi="Times New Roman"/>
          <w:kern w:val="2"/>
          <w:sz w:val="28"/>
          <w:szCs w:val="28"/>
        </w:rPr>
        <w:t>ном учреждении - прямая обязанность родителя, но  логопедические занятия, пение, танцы, рисование, лепка, конструирование, развитие речи едва ли во</w:t>
      </w:r>
      <w:r w:rsidR="00CA4E21" w:rsidRPr="00CA4E21">
        <w:rPr>
          <w:rFonts w:ascii="Times New Roman" w:hAnsi="Times New Roman"/>
          <w:kern w:val="2"/>
          <w:sz w:val="28"/>
          <w:szCs w:val="28"/>
        </w:rPr>
        <w:t>з</w:t>
      </w:r>
      <w:r w:rsidR="00CA4E21" w:rsidRPr="00CA4E21">
        <w:rPr>
          <w:rFonts w:ascii="Times New Roman" w:hAnsi="Times New Roman"/>
          <w:kern w:val="2"/>
          <w:sz w:val="28"/>
          <w:szCs w:val="28"/>
        </w:rPr>
        <w:t>можно дать  в домашних условиях. К большому сожалению, не все родители используют данную возможность и поэтому посещаемость детских садов рай</w:t>
      </w:r>
      <w:r w:rsidR="00CA4E21" w:rsidRPr="00CA4E21">
        <w:rPr>
          <w:rFonts w:ascii="Times New Roman" w:hAnsi="Times New Roman"/>
          <w:kern w:val="2"/>
          <w:sz w:val="28"/>
          <w:szCs w:val="28"/>
        </w:rPr>
        <w:t>о</w:t>
      </w:r>
      <w:r w:rsidR="00CA4E21" w:rsidRPr="00CA4E21">
        <w:rPr>
          <w:rFonts w:ascii="Times New Roman" w:hAnsi="Times New Roman"/>
          <w:kern w:val="2"/>
          <w:sz w:val="28"/>
          <w:szCs w:val="28"/>
        </w:rPr>
        <w:t>на остается низкой и составляет 69%. Самая низкая посещаемость в Новоа</w:t>
      </w:r>
      <w:r w:rsidR="00CA4E21" w:rsidRPr="00CA4E21">
        <w:rPr>
          <w:rFonts w:ascii="Times New Roman" w:hAnsi="Times New Roman"/>
          <w:kern w:val="2"/>
          <w:sz w:val="28"/>
          <w:szCs w:val="28"/>
        </w:rPr>
        <w:t>к</w:t>
      </w:r>
      <w:r w:rsidR="00CA4E21" w:rsidRPr="00CA4E21">
        <w:rPr>
          <w:rFonts w:ascii="Times New Roman" w:hAnsi="Times New Roman"/>
          <w:kern w:val="2"/>
          <w:sz w:val="28"/>
          <w:szCs w:val="28"/>
        </w:rPr>
        <w:t>шинском детском саду ( 55%), Богдановском  де</w:t>
      </w:r>
      <w:r w:rsidR="00CA4E21" w:rsidRPr="00CA4E21">
        <w:rPr>
          <w:rFonts w:ascii="Times New Roman" w:hAnsi="Times New Roman"/>
          <w:kern w:val="2"/>
          <w:sz w:val="28"/>
          <w:szCs w:val="28"/>
        </w:rPr>
        <w:t>т</w:t>
      </w:r>
      <w:r w:rsidR="00CA4E21" w:rsidRPr="00CA4E21">
        <w:rPr>
          <w:rFonts w:ascii="Times New Roman" w:hAnsi="Times New Roman"/>
          <w:kern w:val="2"/>
          <w:sz w:val="28"/>
          <w:szCs w:val="28"/>
        </w:rPr>
        <w:t>ском саду ( 58%).</w:t>
      </w:r>
    </w:p>
    <w:p w:rsidR="002B6826" w:rsidRDefault="00B009D1" w:rsidP="00CA4E21">
      <w:pPr>
        <w:spacing w:line="360" w:lineRule="auto"/>
        <w:ind w:firstLine="0"/>
        <w:contextualSpacing/>
        <w:rPr>
          <w:rFonts w:ascii="Times New Roman" w:hAnsi="Times New Roman"/>
          <w:sz w:val="28"/>
          <w:szCs w:val="28"/>
        </w:rPr>
      </w:pPr>
      <w:r w:rsidRPr="00B8483F">
        <w:rPr>
          <w:rFonts w:ascii="Times New Roman" w:hAnsi="Times New Roman"/>
          <w:sz w:val="28"/>
          <w:szCs w:val="28"/>
        </w:rPr>
        <w:t xml:space="preserve">  </w:t>
      </w:r>
      <w:r w:rsidR="00CA4E21">
        <w:rPr>
          <w:rFonts w:ascii="Times New Roman" w:hAnsi="Times New Roman"/>
          <w:sz w:val="28"/>
          <w:szCs w:val="28"/>
        </w:rPr>
        <w:tab/>
      </w:r>
      <w:r w:rsidRPr="00B8483F">
        <w:rPr>
          <w:rFonts w:ascii="Times New Roman" w:hAnsi="Times New Roman"/>
          <w:sz w:val="28"/>
          <w:szCs w:val="28"/>
        </w:rPr>
        <w:t xml:space="preserve">Общий охват  детей  от 1 года до  </w:t>
      </w:r>
      <w:r w:rsidR="000F778F">
        <w:rPr>
          <w:rFonts w:ascii="Times New Roman" w:hAnsi="Times New Roman"/>
          <w:sz w:val="28"/>
          <w:szCs w:val="28"/>
        </w:rPr>
        <w:t>6</w:t>
      </w:r>
      <w:r w:rsidRPr="00B8483F">
        <w:rPr>
          <w:rFonts w:ascii="Times New Roman" w:hAnsi="Times New Roman"/>
          <w:sz w:val="28"/>
          <w:szCs w:val="28"/>
        </w:rPr>
        <w:t xml:space="preserve"> лет  дошкольным образованием с</w:t>
      </w:r>
      <w:r w:rsidRPr="00B8483F">
        <w:rPr>
          <w:rFonts w:ascii="Times New Roman" w:hAnsi="Times New Roman"/>
          <w:sz w:val="28"/>
          <w:szCs w:val="28"/>
        </w:rPr>
        <w:t>о</w:t>
      </w:r>
      <w:r w:rsidRPr="00B8483F">
        <w:rPr>
          <w:rFonts w:ascii="Times New Roman" w:hAnsi="Times New Roman"/>
          <w:sz w:val="28"/>
          <w:szCs w:val="28"/>
        </w:rPr>
        <w:t xml:space="preserve">ставляет по </w:t>
      </w:r>
      <w:r w:rsidRPr="00545AC0">
        <w:rPr>
          <w:rFonts w:ascii="Times New Roman" w:hAnsi="Times New Roman"/>
          <w:sz w:val="28"/>
          <w:szCs w:val="28"/>
        </w:rPr>
        <w:t>району - 5</w:t>
      </w:r>
      <w:r w:rsidR="00CA4E21">
        <w:rPr>
          <w:rFonts w:ascii="Times New Roman" w:hAnsi="Times New Roman"/>
          <w:sz w:val="28"/>
          <w:szCs w:val="28"/>
        </w:rPr>
        <w:t>8</w:t>
      </w:r>
      <w:r w:rsidRPr="00545AC0">
        <w:rPr>
          <w:rFonts w:ascii="Times New Roman" w:hAnsi="Times New Roman"/>
          <w:sz w:val="28"/>
          <w:szCs w:val="28"/>
        </w:rPr>
        <w:t>,</w:t>
      </w:r>
      <w:r w:rsidR="00CA4E21">
        <w:rPr>
          <w:rFonts w:ascii="Times New Roman" w:hAnsi="Times New Roman"/>
          <w:sz w:val="28"/>
          <w:szCs w:val="28"/>
        </w:rPr>
        <w:t>3</w:t>
      </w:r>
      <w:r w:rsidRPr="00545AC0">
        <w:rPr>
          <w:rFonts w:ascii="Times New Roman" w:hAnsi="Times New Roman"/>
          <w:sz w:val="28"/>
          <w:szCs w:val="28"/>
        </w:rPr>
        <w:t xml:space="preserve"> %</w:t>
      </w:r>
      <w:r w:rsidRPr="00B8483F">
        <w:rPr>
          <w:rFonts w:ascii="Times New Roman" w:hAnsi="Times New Roman"/>
          <w:sz w:val="28"/>
          <w:szCs w:val="28"/>
        </w:rPr>
        <w:t xml:space="preserve"> (по сравнению  с 201</w:t>
      </w:r>
      <w:r>
        <w:rPr>
          <w:rFonts w:ascii="Times New Roman" w:hAnsi="Times New Roman"/>
          <w:sz w:val="28"/>
          <w:szCs w:val="28"/>
        </w:rPr>
        <w:t>8</w:t>
      </w:r>
      <w:r w:rsidRPr="00B8483F">
        <w:rPr>
          <w:rFonts w:ascii="Times New Roman" w:hAnsi="Times New Roman"/>
          <w:sz w:val="28"/>
          <w:szCs w:val="28"/>
        </w:rPr>
        <w:t xml:space="preserve"> годом процент охвата детей дошкол</w:t>
      </w:r>
      <w:r w:rsidRPr="00B8483F">
        <w:rPr>
          <w:rFonts w:ascii="Times New Roman" w:hAnsi="Times New Roman"/>
          <w:sz w:val="28"/>
          <w:szCs w:val="28"/>
        </w:rPr>
        <w:t>ь</w:t>
      </w:r>
      <w:r w:rsidRPr="00B8483F">
        <w:rPr>
          <w:rFonts w:ascii="Times New Roman" w:hAnsi="Times New Roman"/>
          <w:sz w:val="28"/>
          <w:szCs w:val="28"/>
        </w:rPr>
        <w:t xml:space="preserve">ным образованием увеличился на </w:t>
      </w:r>
      <w:r w:rsidR="00CA4E21">
        <w:rPr>
          <w:rFonts w:ascii="Times New Roman" w:hAnsi="Times New Roman"/>
          <w:sz w:val="28"/>
          <w:szCs w:val="28"/>
        </w:rPr>
        <w:t>9,6</w:t>
      </w:r>
      <w:r w:rsidRPr="00B8483F">
        <w:rPr>
          <w:rFonts w:ascii="Times New Roman" w:hAnsi="Times New Roman"/>
          <w:sz w:val="28"/>
          <w:szCs w:val="28"/>
        </w:rPr>
        <w:t xml:space="preserve"> %). </w:t>
      </w:r>
    </w:p>
    <w:p w:rsidR="00B009D1" w:rsidRPr="00B8483F" w:rsidRDefault="003D051E" w:rsidP="00B009D1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Важным показателем общедоступности дошкольного образования явл</w:t>
      </w:r>
      <w:r w:rsidRPr="00DA7098">
        <w:rPr>
          <w:rFonts w:ascii="Times New Roman" w:hAnsi="Times New Roman"/>
          <w:sz w:val="28"/>
          <w:szCs w:val="28"/>
        </w:rPr>
        <w:t>я</w:t>
      </w:r>
      <w:r w:rsidRPr="00DA7098">
        <w:rPr>
          <w:rFonts w:ascii="Times New Roman" w:hAnsi="Times New Roman"/>
          <w:sz w:val="28"/>
          <w:szCs w:val="28"/>
        </w:rPr>
        <w:t>ется показатель обеспеченности детского населения местами в дошкольных учреждениях, по  которому оценивается уровень укомплектования детских с</w:t>
      </w:r>
      <w:r w:rsidRPr="00DA7098">
        <w:rPr>
          <w:rFonts w:ascii="Times New Roman" w:hAnsi="Times New Roman"/>
          <w:sz w:val="28"/>
          <w:szCs w:val="28"/>
        </w:rPr>
        <w:t>а</w:t>
      </w:r>
      <w:r w:rsidRPr="00DA7098">
        <w:rPr>
          <w:rFonts w:ascii="Times New Roman" w:hAnsi="Times New Roman"/>
          <w:sz w:val="28"/>
          <w:szCs w:val="28"/>
        </w:rPr>
        <w:t xml:space="preserve">дов местами. </w:t>
      </w:r>
      <w:r w:rsidR="00B009D1" w:rsidRPr="00B8483F">
        <w:rPr>
          <w:rFonts w:ascii="Times New Roman" w:hAnsi="Times New Roman"/>
          <w:sz w:val="28"/>
          <w:szCs w:val="28"/>
        </w:rPr>
        <w:t>Численность детей, поставленных на учёт на предоставление м</w:t>
      </w:r>
      <w:r w:rsidR="00B009D1" w:rsidRPr="00B8483F">
        <w:rPr>
          <w:rFonts w:ascii="Times New Roman" w:hAnsi="Times New Roman"/>
          <w:sz w:val="28"/>
          <w:szCs w:val="28"/>
        </w:rPr>
        <w:t>е</w:t>
      </w:r>
      <w:r w:rsidR="00B009D1" w:rsidRPr="00B8483F">
        <w:rPr>
          <w:rFonts w:ascii="Times New Roman" w:hAnsi="Times New Roman"/>
          <w:sz w:val="28"/>
          <w:szCs w:val="28"/>
        </w:rPr>
        <w:t>ста в муниципальные дошкольные учреждения на 1 января 20</w:t>
      </w:r>
      <w:r w:rsidR="00CA4E21">
        <w:rPr>
          <w:rFonts w:ascii="Times New Roman" w:hAnsi="Times New Roman"/>
          <w:sz w:val="28"/>
          <w:szCs w:val="28"/>
        </w:rPr>
        <w:t>20</w:t>
      </w:r>
      <w:r w:rsidR="00B009D1" w:rsidRPr="00B8483F">
        <w:rPr>
          <w:rFonts w:ascii="Times New Roman" w:hAnsi="Times New Roman"/>
          <w:sz w:val="28"/>
          <w:szCs w:val="28"/>
        </w:rPr>
        <w:t xml:space="preserve"> года соста</w:t>
      </w:r>
      <w:r w:rsidR="00B009D1" w:rsidRPr="00B8483F">
        <w:rPr>
          <w:rFonts w:ascii="Times New Roman" w:hAnsi="Times New Roman"/>
          <w:sz w:val="28"/>
          <w:szCs w:val="28"/>
        </w:rPr>
        <w:t>в</w:t>
      </w:r>
      <w:r w:rsidR="00B009D1" w:rsidRPr="00B8483F">
        <w:rPr>
          <w:rFonts w:ascii="Times New Roman" w:hAnsi="Times New Roman"/>
          <w:sz w:val="28"/>
          <w:szCs w:val="28"/>
        </w:rPr>
        <w:t xml:space="preserve">ляет </w:t>
      </w:r>
      <w:r w:rsidR="00B009D1" w:rsidRPr="00545AC0">
        <w:rPr>
          <w:rFonts w:ascii="Times New Roman" w:hAnsi="Times New Roman"/>
          <w:sz w:val="28"/>
          <w:szCs w:val="28"/>
        </w:rPr>
        <w:t>0</w:t>
      </w:r>
      <w:r w:rsidR="00B009D1" w:rsidRPr="00B009D1">
        <w:rPr>
          <w:rFonts w:ascii="Times New Roman" w:hAnsi="Times New Roman"/>
          <w:b/>
          <w:sz w:val="28"/>
          <w:szCs w:val="28"/>
        </w:rPr>
        <w:t xml:space="preserve"> </w:t>
      </w:r>
      <w:r w:rsidR="00B009D1" w:rsidRPr="00B8483F">
        <w:rPr>
          <w:rFonts w:ascii="Times New Roman" w:hAnsi="Times New Roman"/>
          <w:sz w:val="28"/>
          <w:szCs w:val="28"/>
        </w:rPr>
        <w:t>ч</w:t>
      </w:r>
      <w:r w:rsidR="00B009D1" w:rsidRPr="00B8483F">
        <w:rPr>
          <w:rFonts w:ascii="Times New Roman" w:hAnsi="Times New Roman"/>
          <w:sz w:val="28"/>
          <w:szCs w:val="28"/>
        </w:rPr>
        <w:t>е</w:t>
      </w:r>
      <w:r w:rsidR="00B009D1" w:rsidRPr="00B8483F">
        <w:rPr>
          <w:rFonts w:ascii="Times New Roman" w:hAnsi="Times New Roman"/>
          <w:sz w:val="28"/>
          <w:szCs w:val="28"/>
        </w:rPr>
        <w:t xml:space="preserve">ловек (в электронной очереди). </w:t>
      </w:r>
    </w:p>
    <w:p w:rsidR="003D051E" w:rsidRPr="003D051E" w:rsidRDefault="00B009D1" w:rsidP="00B009D1">
      <w:pPr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D051E" w:rsidRPr="00DA7098">
        <w:rPr>
          <w:rFonts w:ascii="Times New Roman" w:hAnsi="Times New Roman"/>
          <w:sz w:val="28"/>
          <w:szCs w:val="28"/>
        </w:rPr>
        <w:t>Проблема доступности дошкольного образования для детей в возрасте от 3-х до 7 лет, согласно Указа Президента Российской Федерации до 1 января 2016 года, решена полностью. Охват детей этого возраста составляет 100%.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5788B" w:rsidRDefault="00C5788B" w:rsidP="00C5788B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bookmarkStart w:id="5" w:name="sub_205"/>
      <w:r w:rsidRPr="00B8483F">
        <w:rPr>
          <w:rFonts w:ascii="Times New Roman" w:hAnsi="Times New Roman"/>
          <w:sz w:val="28"/>
          <w:szCs w:val="28"/>
        </w:rPr>
        <w:t>Доля муниципальных дошкольных образовательных учреждений, здания которых требуют капитального ремонта в общем числе муниципальных д</w:t>
      </w:r>
      <w:r w:rsidRPr="00B8483F">
        <w:rPr>
          <w:rFonts w:ascii="Times New Roman" w:hAnsi="Times New Roman"/>
          <w:sz w:val="28"/>
          <w:szCs w:val="28"/>
        </w:rPr>
        <w:t>о</w:t>
      </w:r>
      <w:r w:rsidRPr="00B8483F">
        <w:rPr>
          <w:rFonts w:ascii="Times New Roman" w:hAnsi="Times New Roman"/>
          <w:sz w:val="28"/>
          <w:szCs w:val="28"/>
        </w:rPr>
        <w:t>школьных образовательных учреждений</w:t>
      </w:r>
      <w:r w:rsidRPr="00C5788B">
        <w:rPr>
          <w:rFonts w:ascii="Times New Roman" w:hAnsi="Times New Roman"/>
          <w:sz w:val="28"/>
          <w:szCs w:val="28"/>
        </w:rPr>
        <w:t xml:space="preserve"> </w:t>
      </w:r>
      <w:r w:rsidRPr="00B8483F">
        <w:rPr>
          <w:rFonts w:ascii="Times New Roman" w:hAnsi="Times New Roman"/>
          <w:sz w:val="28"/>
          <w:szCs w:val="28"/>
        </w:rPr>
        <w:t>на 201</w:t>
      </w:r>
      <w:r w:rsidR="00CA4E21">
        <w:rPr>
          <w:rFonts w:ascii="Times New Roman" w:hAnsi="Times New Roman"/>
          <w:sz w:val="28"/>
          <w:szCs w:val="28"/>
        </w:rPr>
        <w:t>9</w:t>
      </w:r>
      <w:r w:rsidRPr="00B8483F">
        <w:rPr>
          <w:rFonts w:ascii="Times New Roman" w:hAnsi="Times New Roman"/>
          <w:sz w:val="28"/>
          <w:szCs w:val="28"/>
        </w:rPr>
        <w:t xml:space="preserve"> составляет </w:t>
      </w:r>
      <w:r w:rsidR="00CA4E21">
        <w:rPr>
          <w:rFonts w:ascii="Times New Roman" w:hAnsi="Times New Roman"/>
          <w:sz w:val="28"/>
          <w:szCs w:val="28"/>
        </w:rPr>
        <w:t>0</w:t>
      </w:r>
      <w:r w:rsidRPr="00B8483F">
        <w:rPr>
          <w:rFonts w:ascii="Times New Roman" w:hAnsi="Times New Roman"/>
          <w:sz w:val="28"/>
          <w:szCs w:val="28"/>
        </w:rPr>
        <w:t>%</w:t>
      </w:r>
      <w:r>
        <w:rPr>
          <w:rFonts w:ascii="Times New Roman" w:hAnsi="Times New Roman"/>
          <w:sz w:val="28"/>
          <w:szCs w:val="28"/>
        </w:rPr>
        <w:t>,</w:t>
      </w:r>
      <w:r w:rsidRPr="00B8483F">
        <w:rPr>
          <w:rFonts w:ascii="Times New Roman" w:hAnsi="Times New Roman"/>
          <w:sz w:val="28"/>
          <w:szCs w:val="28"/>
        </w:rPr>
        <w:t xml:space="preserve"> на 20</w:t>
      </w:r>
      <w:r w:rsidR="00CA4E21">
        <w:rPr>
          <w:rFonts w:ascii="Times New Roman" w:hAnsi="Times New Roman"/>
          <w:sz w:val="28"/>
          <w:szCs w:val="28"/>
        </w:rPr>
        <w:t>20</w:t>
      </w:r>
      <w:r w:rsidRPr="00B8483F">
        <w:rPr>
          <w:rFonts w:ascii="Times New Roman" w:hAnsi="Times New Roman"/>
          <w:sz w:val="28"/>
          <w:szCs w:val="28"/>
        </w:rPr>
        <w:t xml:space="preserve"> с</w:t>
      </w:r>
      <w:r w:rsidRPr="00B8483F">
        <w:rPr>
          <w:rFonts w:ascii="Times New Roman" w:hAnsi="Times New Roman"/>
          <w:sz w:val="28"/>
          <w:szCs w:val="28"/>
        </w:rPr>
        <w:t>о</w:t>
      </w:r>
      <w:r w:rsidRPr="00B8483F">
        <w:rPr>
          <w:rFonts w:ascii="Times New Roman" w:hAnsi="Times New Roman"/>
          <w:sz w:val="28"/>
          <w:szCs w:val="28"/>
        </w:rPr>
        <w:t>ставляет 0%.</w:t>
      </w:r>
    </w:p>
    <w:p w:rsidR="00B7183F" w:rsidRPr="00DA7098" w:rsidRDefault="00B7183F" w:rsidP="00B7183F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2020 году начался к</w:t>
      </w:r>
      <w:r w:rsidRPr="000306D9">
        <w:rPr>
          <w:rFonts w:ascii="Times New Roman" w:hAnsi="Times New Roman"/>
          <w:sz w:val="28"/>
          <w:szCs w:val="28"/>
        </w:rPr>
        <w:t>апитальный ремонт здания МДОУ "Старошайго</w:t>
      </w:r>
      <w:r w:rsidRPr="000306D9">
        <w:rPr>
          <w:rFonts w:ascii="Times New Roman" w:hAnsi="Times New Roman"/>
          <w:sz w:val="28"/>
          <w:szCs w:val="28"/>
        </w:rPr>
        <w:t>в</w:t>
      </w:r>
      <w:r w:rsidRPr="000306D9">
        <w:rPr>
          <w:rFonts w:ascii="Times New Roman" w:hAnsi="Times New Roman"/>
          <w:sz w:val="28"/>
          <w:szCs w:val="28"/>
        </w:rPr>
        <w:t>ский детский сад "Колосок" и благоустройство прилегающей территории</w:t>
      </w:r>
      <w:r>
        <w:rPr>
          <w:rFonts w:ascii="Times New Roman" w:hAnsi="Times New Roman"/>
          <w:sz w:val="28"/>
          <w:szCs w:val="28"/>
        </w:rPr>
        <w:t>, ст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имость ремонта </w:t>
      </w:r>
      <w:r>
        <w:rPr>
          <w:rFonts w:ascii="Times New Roman" w:hAnsi="Times New Roman"/>
          <w:sz w:val="28"/>
          <w:szCs w:val="28"/>
          <w:shd w:val="clear" w:color="auto" w:fill="FFFFFF"/>
        </w:rPr>
        <w:t>13 607 300</w:t>
      </w:r>
      <w:r w:rsidRPr="00DA39F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рублей, в рамках муниципальной </w:t>
      </w:r>
      <w:r w:rsidRPr="004425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программы  «Комплексное развитие сельских терр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торий».</w:t>
      </w:r>
    </w:p>
    <w:p w:rsidR="003D051E" w:rsidRPr="001E1568" w:rsidRDefault="003D051E" w:rsidP="006517BE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Содержание образовательного процесса в МДОУ основано на следу</w:t>
      </w:r>
      <w:r w:rsidRPr="00DA7098">
        <w:rPr>
          <w:rFonts w:ascii="Times New Roman" w:hAnsi="Times New Roman"/>
          <w:sz w:val="28"/>
          <w:szCs w:val="28"/>
        </w:rPr>
        <w:t>ю</w:t>
      </w:r>
      <w:r w:rsidRPr="00DA7098">
        <w:rPr>
          <w:rFonts w:ascii="Times New Roman" w:hAnsi="Times New Roman"/>
          <w:sz w:val="28"/>
          <w:szCs w:val="28"/>
        </w:rPr>
        <w:t>щих программах: «Детство» и «Валдоня»</w:t>
      </w:r>
      <w:r w:rsidR="00CE6FD7">
        <w:rPr>
          <w:rFonts w:ascii="Times New Roman" w:hAnsi="Times New Roman"/>
          <w:sz w:val="28"/>
          <w:szCs w:val="28"/>
        </w:rPr>
        <w:t xml:space="preserve"> </w:t>
      </w:r>
      <w:r w:rsidRPr="00DA7098">
        <w:rPr>
          <w:rFonts w:ascii="Times New Roman" w:hAnsi="Times New Roman"/>
          <w:sz w:val="28"/>
          <w:szCs w:val="28"/>
        </w:rPr>
        <w:t xml:space="preserve">- рекомендованные Министерством </w:t>
      </w:r>
      <w:r w:rsidRPr="00DA7098">
        <w:rPr>
          <w:rFonts w:ascii="Times New Roman" w:hAnsi="Times New Roman"/>
          <w:sz w:val="28"/>
          <w:szCs w:val="28"/>
        </w:rPr>
        <w:lastRenderedPageBreak/>
        <w:t>обр</w:t>
      </w:r>
      <w:r w:rsidRPr="00DA7098">
        <w:rPr>
          <w:rFonts w:ascii="Times New Roman" w:hAnsi="Times New Roman"/>
          <w:sz w:val="28"/>
          <w:szCs w:val="28"/>
        </w:rPr>
        <w:t>а</w:t>
      </w:r>
      <w:r w:rsidRPr="00DA7098">
        <w:rPr>
          <w:rFonts w:ascii="Times New Roman" w:hAnsi="Times New Roman"/>
          <w:sz w:val="28"/>
          <w:szCs w:val="28"/>
        </w:rPr>
        <w:t>зования РМ; «Здоровый ребенок» и «Правила дорожного движения для дошкольников» - авторские программы педагогического коллектива Старо</w:t>
      </w:r>
      <w:r w:rsidRPr="00DA7098">
        <w:rPr>
          <w:rFonts w:ascii="Times New Roman" w:hAnsi="Times New Roman"/>
          <w:sz w:val="28"/>
          <w:szCs w:val="28"/>
        </w:rPr>
        <w:t>ш</w:t>
      </w:r>
      <w:r w:rsidRPr="00DA7098">
        <w:rPr>
          <w:rFonts w:ascii="Times New Roman" w:hAnsi="Times New Roman"/>
          <w:sz w:val="28"/>
          <w:szCs w:val="28"/>
        </w:rPr>
        <w:t xml:space="preserve">айговского </w:t>
      </w:r>
      <w:r w:rsidRPr="001E1568">
        <w:rPr>
          <w:rFonts w:ascii="Times New Roman" w:hAnsi="Times New Roman"/>
          <w:sz w:val="28"/>
          <w:szCs w:val="28"/>
        </w:rPr>
        <w:t>детского сада №2; реализуются дополнительные образовател</w:t>
      </w:r>
      <w:r w:rsidRPr="001E1568">
        <w:rPr>
          <w:rFonts w:ascii="Times New Roman" w:hAnsi="Times New Roman"/>
          <w:sz w:val="28"/>
          <w:szCs w:val="28"/>
        </w:rPr>
        <w:t>ь</w:t>
      </w:r>
      <w:r w:rsidRPr="001E1568">
        <w:rPr>
          <w:rFonts w:ascii="Times New Roman" w:hAnsi="Times New Roman"/>
          <w:sz w:val="28"/>
          <w:szCs w:val="28"/>
        </w:rPr>
        <w:t>ные програ</w:t>
      </w:r>
      <w:r w:rsidRPr="001E1568">
        <w:rPr>
          <w:rFonts w:ascii="Times New Roman" w:hAnsi="Times New Roman"/>
          <w:sz w:val="28"/>
          <w:szCs w:val="28"/>
        </w:rPr>
        <w:t>м</w:t>
      </w:r>
      <w:r w:rsidRPr="001E1568">
        <w:rPr>
          <w:rFonts w:ascii="Times New Roman" w:hAnsi="Times New Roman"/>
          <w:sz w:val="28"/>
          <w:szCs w:val="28"/>
        </w:rPr>
        <w:t>мы - работают кружки от Дома детского творчества.</w:t>
      </w:r>
    </w:p>
    <w:p w:rsidR="00E5654C" w:rsidRPr="001E1568" w:rsidRDefault="003D051E" w:rsidP="00900DD1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E1568">
        <w:rPr>
          <w:rFonts w:ascii="Times New Roman" w:hAnsi="Times New Roman"/>
          <w:sz w:val="28"/>
          <w:szCs w:val="28"/>
        </w:rPr>
        <w:t>Дошкольные учреждения участвуют в районных и республиканских конкурсах</w:t>
      </w:r>
      <w:r w:rsidR="00900DD1" w:rsidRPr="001E1568">
        <w:rPr>
          <w:rFonts w:ascii="Times New Roman" w:hAnsi="Times New Roman"/>
          <w:sz w:val="28"/>
          <w:szCs w:val="28"/>
        </w:rPr>
        <w:t xml:space="preserve">. </w:t>
      </w:r>
    </w:p>
    <w:p w:rsidR="00C96FF5" w:rsidRPr="00540F3A" w:rsidRDefault="00C96FF5" w:rsidP="00DA7098">
      <w:pPr>
        <w:pStyle w:val="1"/>
        <w:spacing w:before="0" w:after="0" w:line="360" w:lineRule="auto"/>
        <w:rPr>
          <w:rFonts w:ascii="Times New Roman" w:hAnsi="Times New Roman"/>
          <w:i/>
          <w:color w:val="auto"/>
          <w:sz w:val="28"/>
          <w:szCs w:val="28"/>
        </w:rPr>
      </w:pPr>
      <w:r w:rsidRPr="00DA7098">
        <w:rPr>
          <w:rFonts w:ascii="Times New Roman" w:hAnsi="Times New Roman"/>
          <w:color w:val="auto"/>
          <w:sz w:val="28"/>
          <w:szCs w:val="28"/>
        </w:rPr>
        <w:t> </w:t>
      </w:r>
      <w:r w:rsidRPr="00540F3A">
        <w:rPr>
          <w:rFonts w:ascii="Times New Roman" w:hAnsi="Times New Roman"/>
          <w:i/>
          <w:color w:val="auto"/>
          <w:sz w:val="28"/>
          <w:szCs w:val="28"/>
        </w:rPr>
        <w:t>Общее и дополнительное образование</w:t>
      </w:r>
    </w:p>
    <w:bookmarkEnd w:id="5"/>
    <w:p w:rsidR="001E1568" w:rsidRPr="001E1568" w:rsidRDefault="00292C1D" w:rsidP="001E1568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20396" distR="115181" simplePos="0" relativeHeight="251655680" behindDoc="0" locked="0" layoutInCell="1" allowOverlap="1">
            <wp:simplePos x="0" y="0"/>
            <wp:positionH relativeFrom="column">
              <wp:posOffset>2701671</wp:posOffset>
            </wp:positionH>
            <wp:positionV relativeFrom="paragraph">
              <wp:posOffset>996950</wp:posOffset>
            </wp:positionV>
            <wp:extent cx="3329948" cy="2170430"/>
            <wp:effectExtent l="0" t="0" r="3810" b="1270"/>
            <wp:wrapSquare wrapText="bothSides"/>
            <wp:docPr id="298" name="Рисунок 12" descr="C:\Users\юлия\Desktop\DSC_072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C:\Users\юлия\Desktop\DSC_0726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b="2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2170430"/>
                    </a:xfrm>
                    <a:prstGeom prst="flowChartAlternateProcess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0CC9" w:rsidRPr="001E1568">
        <w:rPr>
          <w:rFonts w:ascii="Times New Roman" w:hAnsi="Times New Roman"/>
          <w:sz w:val="28"/>
          <w:szCs w:val="28"/>
        </w:rPr>
        <w:t>В Старошайговском муниципальном районе функционируют 7 общео</w:t>
      </w:r>
      <w:r w:rsidR="000F0CC9" w:rsidRPr="001E1568">
        <w:rPr>
          <w:rFonts w:ascii="Times New Roman" w:hAnsi="Times New Roman"/>
          <w:sz w:val="28"/>
          <w:szCs w:val="28"/>
        </w:rPr>
        <w:t>б</w:t>
      </w:r>
      <w:r w:rsidR="000F0CC9" w:rsidRPr="001E1568">
        <w:rPr>
          <w:rFonts w:ascii="Times New Roman" w:hAnsi="Times New Roman"/>
          <w:sz w:val="28"/>
          <w:szCs w:val="28"/>
        </w:rPr>
        <w:t xml:space="preserve">разовательных учреждений: 5 средних, 1 основная и 1 начальная школы. Все учреждения находятся в удовлетворительном состоянии. </w:t>
      </w:r>
      <w:r w:rsidR="001E1568" w:rsidRPr="001E1568">
        <w:rPr>
          <w:rFonts w:ascii="Times New Roman" w:hAnsi="Times New Roman"/>
          <w:sz w:val="28"/>
          <w:szCs w:val="28"/>
        </w:rPr>
        <w:t>Пр</w:t>
      </w:r>
      <w:r w:rsidR="001E1568" w:rsidRPr="001E1568">
        <w:rPr>
          <w:rFonts w:ascii="Times New Roman" w:hAnsi="Times New Roman"/>
          <w:sz w:val="28"/>
          <w:szCs w:val="28"/>
        </w:rPr>
        <w:t>о</w:t>
      </w:r>
      <w:r w:rsidR="001E1568" w:rsidRPr="001E1568">
        <w:rPr>
          <w:rFonts w:ascii="Times New Roman" w:hAnsi="Times New Roman"/>
          <w:sz w:val="28"/>
          <w:szCs w:val="28"/>
        </w:rPr>
        <w:t>ектная мощность общеобразовательных учрежд</w:t>
      </w:r>
      <w:r w:rsidR="001E1568" w:rsidRPr="001E1568">
        <w:rPr>
          <w:rFonts w:ascii="Times New Roman" w:hAnsi="Times New Roman"/>
          <w:sz w:val="28"/>
          <w:szCs w:val="28"/>
        </w:rPr>
        <w:t>е</w:t>
      </w:r>
      <w:r w:rsidR="001E1568" w:rsidRPr="001E1568">
        <w:rPr>
          <w:rFonts w:ascii="Times New Roman" w:hAnsi="Times New Roman"/>
          <w:sz w:val="28"/>
          <w:szCs w:val="28"/>
        </w:rPr>
        <w:t>ний составляет</w:t>
      </w:r>
      <w:r w:rsidR="00910A44">
        <w:rPr>
          <w:rFonts w:ascii="Times New Roman" w:hAnsi="Times New Roman"/>
          <w:sz w:val="28"/>
          <w:szCs w:val="28"/>
        </w:rPr>
        <w:t xml:space="preserve"> </w:t>
      </w:r>
      <w:r w:rsidR="001E1568" w:rsidRPr="001E1568">
        <w:rPr>
          <w:rFonts w:ascii="Times New Roman" w:hAnsi="Times New Roman"/>
          <w:sz w:val="28"/>
          <w:szCs w:val="28"/>
        </w:rPr>
        <w:t>1841 место. К</w:t>
      </w:r>
      <w:r w:rsidR="001E1568" w:rsidRPr="001E1568">
        <w:rPr>
          <w:rFonts w:ascii="Times New Roman" w:hAnsi="Times New Roman"/>
          <w:sz w:val="28"/>
          <w:szCs w:val="28"/>
        </w:rPr>
        <w:t>о</w:t>
      </w:r>
      <w:r w:rsidR="001E1568" w:rsidRPr="001E1568">
        <w:rPr>
          <w:rFonts w:ascii="Times New Roman" w:hAnsi="Times New Roman"/>
          <w:sz w:val="28"/>
          <w:szCs w:val="28"/>
        </w:rPr>
        <w:t>личество уч</w:t>
      </w:r>
      <w:r w:rsidR="001E1568" w:rsidRPr="001E1568">
        <w:rPr>
          <w:rFonts w:ascii="Times New Roman" w:hAnsi="Times New Roman"/>
          <w:sz w:val="28"/>
          <w:szCs w:val="28"/>
        </w:rPr>
        <w:t>а</w:t>
      </w:r>
      <w:r w:rsidR="001E1568" w:rsidRPr="001E1568">
        <w:rPr>
          <w:rFonts w:ascii="Times New Roman" w:hAnsi="Times New Roman"/>
          <w:sz w:val="28"/>
          <w:szCs w:val="28"/>
        </w:rPr>
        <w:t>щихся в 201</w:t>
      </w:r>
      <w:r w:rsidR="006434F5">
        <w:rPr>
          <w:rFonts w:ascii="Times New Roman" w:hAnsi="Times New Roman"/>
          <w:sz w:val="28"/>
          <w:szCs w:val="28"/>
        </w:rPr>
        <w:t>9</w:t>
      </w:r>
      <w:r w:rsidR="001E1568" w:rsidRPr="001E1568">
        <w:rPr>
          <w:rFonts w:ascii="Times New Roman" w:hAnsi="Times New Roman"/>
          <w:sz w:val="28"/>
          <w:szCs w:val="28"/>
        </w:rPr>
        <w:t xml:space="preserve"> году составило 8</w:t>
      </w:r>
      <w:r w:rsidR="006434F5">
        <w:rPr>
          <w:rFonts w:ascii="Times New Roman" w:hAnsi="Times New Roman"/>
          <w:sz w:val="28"/>
          <w:szCs w:val="28"/>
        </w:rPr>
        <w:t>13</w:t>
      </w:r>
      <w:r w:rsidR="001E1568" w:rsidRPr="001E1568">
        <w:rPr>
          <w:rFonts w:ascii="Times New Roman" w:hAnsi="Times New Roman"/>
          <w:sz w:val="28"/>
          <w:szCs w:val="28"/>
        </w:rPr>
        <w:t>.</w:t>
      </w:r>
      <w:r w:rsidR="00DC137C" w:rsidRPr="00DC137C">
        <w:rPr>
          <w:noProof/>
        </w:rPr>
        <w:t xml:space="preserve"> </w:t>
      </w:r>
      <w:r w:rsidR="001E1568" w:rsidRPr="001E1568">
        <w:rPr>
          <w:rFonts w:ascii="Times New Roman" w:hAnsi="Times New Roman"/>
          <w:sz w:val="28"/>
          <w:szCs w:val="28"/>
        </w:rPr>
        <w:t xml:space="preserve"> Все учащиеся з</w:t>
      </w:r>
      <w:r w:rsidR="001E1568" w:rsidRPr="001E1568">
        <w:rPr>
          <w:rFonts w:ascii="Times New Roman" w:hAnsi="Times New Roman"/>
          <w:sz w:val="28"/>
          <w:szCs w:val="28"/>
        </w:rPr>
        <w:t>а</w:t>
      </w:r>
      <w:r w:rsidR="001E1568" w:rsidRPr="001E1568">
        <w:rPr>
          <w:rFonts w:ascii="Times New Roman" w:hAnsi="Times New Roman"/>
          <w:sz w:val="28"/>
          <w:szCs w:val="28"/>
        </w:rPr>
        <w:t>нимаются в первую смену. Все  учреждения полностью уко</w:t>
      </w:r>
      <w:r w:rsidR="001E1568" w:rsidRPr="001E1568">
        <w:rPr>
          <w:rFonts w:ascii="Times New Roman" w:hAnsi="Times New Roman"/>
          <w:sz w:val="28"/>
          <w:szCs w:val="28"/>
        </w:rPr>
        <w:t>м</w:t>
      </w:r>
      <w:r w:rsidR="001E1568" w:rsidRPr="001E1568">
        <w:rPr>
          <w:rFonts w:ascii="Times New Roman" w:hAnsi="Times New Roman"/>
          <w:sz w:val="28"/>
          <w:szCs w:val="28"/>
        </w:rPr>
        <w:t>плектованы педагогическими кадрами и имеют лицензии.</w:t>
      </w:r>
    </w:p>
    <w:p w:rsidR="001E1568" w:rsidRPr="001E1568" w:rsidRDefault="000F0CC9" w:rsidP="00465536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1E1568">
        <w:rPr>
          <w:rFonts w:ascii="Times New Roman" w:hAnsi="Times New Roman"/>
          <w:sz w:val="28"/>
          <w:szCs w:val="28"/>
        </w:rPr>
        <w:t xml:space="preserve"> </w:t>
      </w:r>
      <w:r w:rsidR="001E1568" w:rsidRPr="001E1568">
        <w:rPr>
          <w:rFonts w:ascii="Times New Roman" w:hAnsi="Times New Roman"/>
          <w:sz w:val="28"/>
          <w:szCs w:val="28"/>
        </w:rPr>
        <w:t>Самое большое количество изменений и инновационных проектов св</w:t>
      </w:r>
      <w:r w:rsidR="001E1568" w:rsidRPr="001E1568">
        <w:rPr>
          <w:rFonts w:ascii="Times New Roman" w:hAnsi="Times New Roman"/>
          <w:sz w:val="28"/>
          <w:szCs w:val="28"/>
        </w:rPr>
        <w:t>я</w:t>
      </w:r>
      <w:r w:rsidR="001E1568" w:rsidRPr="001E1568">
        <w:rPr>
          <w:rFonts w:ascii="Times New Roman" w:hAnsi="Times New Roman"/>
          <w:sz w:val="28"/>
          <w:szCs w:val="28"/>
        </w:rPr>
        <w:t>зано с системой общего образования: поэтапное введение новых федеральных государственных стандартов, совершенствование Единого государственного экзамена, развитие инклюзивного образования, проведение независимой оце</w:t>
      </w:r>
      <w:r w:rsidR="001E1568" w:rsidRPr="001E1568">
        <w:rPr>
          <w:rFonts w:ascii="Times New Roman" w:hAnsi="Times New Roman"/>
          <w:sz w:val="28"/>
          <w:szCs w:val="28"/>
        </w:rPr>
        <w:t>н</w:t>
      </w:r>
      <w:r w:rsidR="001E1568" w:rsidRPr="001E1568">
        <w:rPr>
          <w:rFonts w:ascii="Times New Roman" w:hAnsi="Times New Roman"/>
          <w:sz w:val="28"/>
          <w:szCs w:val="28"/>
        </w:rPr>
        <w:t>ки качества образования.  Все школы района  работают  в режиме 5 – дневной рабочей недели. Целью всех изменений, проводимых в о</w:t>
      </w:r>
      <w:r w:rsidR="001E1568" w:rsidRPr="001E1568">
        <w:rPr>
          <w:rFonts w:ascii="Times New Roman" w:hAnsi="Times New Roman"/>
          <w:sz w:val="28"/>
          <w:szCs w:val="28"/>
        </w:rPr>
        <w:t>т</w:t>
      </w:r>
      <w:r w:rsidR="001E1568" w:rsidRPr="001E1568">
        <w:rPr>
          <w:rFonts w:ascii="Times New Roman" w:hAnsi="Times New Roman"/>
          <w:sz w:val="28"/>
          <w:szCs w:val="28"/>
        </w:rPr>
        <w:t>расли «Образование» является создание  таких условий обучения и воспитания, которые бы обесп</w:t>
      </w:r>
      <w:r w:rsidR="001E1568" w:rsidRPr="001E1568">
        <w:rPr>
          <w:rFonts w:ascii="Times New Roman" w:hAnsi="Times New Roman"/>
          <w:sz w:val="28"/>
          <w:szCs w:val="28"/>
        </w:rPr>
        <w:t>е</w:t>
      </w:r>
      <w:r w:rsidR="001E1568" w:rsidRPr="001E1568">
        <w:rPr>
          <w:rFonts w:ascii="Times New Roman" w:hAnsi="Times New Roman"/>
          <w:sz w:val="28"/>
          <w:szCs w:val="28"/>
        </w:rPr>
        <w:t>чивали  развитие каждого ребенка. Сегодня образование  является фундаме</w:t>
      </w:r>
      <w:r w:rsidR="001E1568" w:rsidRPr="001E1568">
        <w:rPr>
          <w:rFonts w:ascii="Times New Roman" w:hAnsi="Times New Roman"/>
          <w:sz w:val="28"/>
          <w:szCs w:val="28"/>
        </w:rPr>
        <w:t>н</w:t>
      </w:r>
      <w:r w:rsidR="001E1568" w:rsidRPr="001E1568">
        <w:rPr>
          <w:rFonts w:ascii="Times New Roman" w:hAnsi="Times New Roman"/>
          <w:sz w:val="28"/>
          <w:szCs w:val="28"/>
        </w:rPr>
        <w:t>том для будущего всего общества, поэтому школа должна быть местом откр</w:t>
      </w:r>
      <w:r w:rsidR="001E1568" w:rsidRPr="001E1568">
        <w:rPr>
          <w:rFonts w:ascii="Times New Roman" w:hAnsi="Times New Roman"/>
          <w:sz w:val="28"/>
          <w:szCs w:val="28"/>
        </w:rPr>
        <w:t>ы</w:t>
      </w:r>
      <w:r w:rsidR="001E1568" w:rsidRPr="001E1568">
        <w:rPr>
          <w:rFonts w:ascii="Times New Roman" w:hAnsi="Times New Roman"/>
          <w:sz w:val="28"/>
          <w:szCs w:val="28"/>
        </w:rPr>
        <w:t xml:space="preserve">тий, творческих дел и успешных самостоятельных проектов для тех, кто учит и учится. </w:t>
      </w:r>
    </w:p>
    <w:p w:rsidR="003E6FC4" w:rsidRPr="006E2927" w:rsidRDefault="003E6FC4" w:rsidP="003E6FC4">
      <w:pPr>
        <w:spacing w:line="360" w:lineRule="auto"/>
        <w:ind w:firstLine="708"/>
        <w:rPr>
          <w:rFonts w:ascii="Times New Roman" w:hAnsi="Times New Roman"/>
          <w:snapToGrid w:val="0"/>
          <w:color w:val="000000"/>
          <w:sz w:val="28"/>
          <w:szCs w:val="28"/>
        </w:rPr>
      </w:pPr>
      <w:r w:rsidRPr="006E2927">
        <w:rPr>
          <w:rFonts w:ascii="Times New Roman" w:hAnsi="Times New Roman"/>
          <w:snapToGrid w:val="0"/>
          <w:color w:val="000000"/>
          <w:sz w:val="28"/>
          <w:szCs w:val="28"/>
        </w:rPr>
        <w:t xml:space="preserve">В образовательных учреждениях района 12 единиц автобусов, которые обслуживают 16 школьных маршрутов и доставляют до базовых школ </w:t>
      </w:r>
      <w:r w:rsidRPr="006E2927">
        <w:rPr>
          <w:rFonts w:ascii="Times New Roman" w:hAnsi="Times New Roman"/>
          <w:snapToGrid w:val="0"/>
          <w:sz w:val="28"/>
          <w:szCs w:val="28"/>
        </w:rPr>
        <w:t xml:space="preserve">180 </w:t>
      </w:r>
      <w:r w:rsidRPr="006E2927">
        <w:rPr>
          <w:rFonts w:ascii="Times New Roman" w:hAnsi="Times New Roman"/>
          <w:snapToGrid w:val="0"/>
          <w:color w:val="000000"/>
          <w:sz w:val="28"/>
          <w:szCs w:val="28"/>
        </w:rPr>
        <w:lastRenderedPageBreak/>
        <w:t>учащихся.</w:t>
      </w:r>
    </w:p>
    <w:p w:rsidR="00BE3086" w:rsidRDefault="003E6FC4" w:rsidP="00BE3086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6E2927">
        <w:rPr>
          <w:rFonts w:ascii="Times New Roman" w:hAnsi="Times New Roman"/>
          <w:sz w:val="28"/>
          <w:szCs w:val="28"/>
        </w:rPr>
        <w:t xml:space="preserve">В образовательных учреждениях района в 2019 году работали </w:t>
      </w:r>
      <w:r>
        <w:rPr>
          <w:rFonts w:ascii="Times New Roman" w:hAnsi="Times New Roman"/>
          <w:sz w:val="28"/>
          <w:szCs w:val="28"/>
        </w:rPr>
        <w:t xml:space="preserve">116 </w:t>
      </w:r>
      <w:r w:rsidRPr="006E2927">
        <w:rPr>
          <w:rFonts w:ascii="Times New Roman" w:hAnsi="Times New Roman"/>
          <w:sz w:val="28"/>
          <w:szCs w:val="28"/>
        </w:rPr>
        <w:t>пед</w:t>
      </w:r>
      <w:r w:rsidRPr="006E2927">
        <w:rPr>
          <w:rFonts w:ascii="Times New Roman" w:hAnsi="Times New Roman"/>
          <w:sz w:val="28"/>
          <w:szCs w:val="28"/>
        </w:rPr>
        <w:t>а</w:t>
      </w:r>
      <w:r w:rsidRPr="006E2927">
        <w:rPr>
          <w:rFonts w:ascii="Times New Roman" w:hAnsi="Times New Roman"/>
          <w:sz w:val="28"/>
          <w:szCs w:val="28"/>
        </w:rPr>
        <w:t>гога, в том числе высшую  квалификационную категорию имеют 26 педагог</w:t>
      </w:r>
      <w:r w:rsidRPr="006E2927">
        <w:rPr>
          <w:rFonts w:ascii="Times New Roman" w:hAnsi="Times New Roman"/>
          <w:sz w:val="28"/>
          <w:szCs w:val="28"/>
        </w:rPr>
        <w:t>и</w:t>
      </w:r>
      <w:r w:rsidRPr="006E2927">
        <w:rPr>
          <w:rFonts w:ascii="Times New Roman" w:hAnsi="Times New Roman"/>
          <w:sz w:val="28"/>
          <w:szCs w:val="28"/>
        </w:rPr>
        <w:t xml:space="preserve">ческих работников, первую - </w:t>
      </w:r>
      <w:r>
        <w:rPr>
          <w:rFonts w:ascii="Times New Roman" w:hAnsi="Times New Roman"/>
          <w:sz w:val="28"/>
          <w:szCs w:val="28"/>
        </w:rPr>
        <w:t>78</w:t>
      </w:r>
      <w:r w:rsidRPr="006E2927">
        <w:rPr>
          <w:rFonts w:ascii="Times New Roman" w:hAnsi="Times New Roman"/>
          <w:sz w:val="28"/>
          <w:szCs w:val="28"/>
        </w:rPr>
        <w:t xml:space="preserve">, соответствие занимаемой должности - </w:t>
      </w:r>
      <w:r>
        <w:rPr>
          <w:rFonts w:ascii="Times New Roman" w:hAnsi="Times New Roman"/>
          <w:sz w:val="28"/>
          <w:szCs w:val="28"/>
        </w:rPr>
        <w:t>1</w:t>
      </w:r>
      <w:r w:rsidRPr="006E2927">
        <w:rPr>
          <w:rFonts w:ascii="Times New Roman" w:hAnsi="Times New Roman"/>
          <w:sz w:val="28"/>
          <w:szCs w:val="28"/>
        </w:rPr>
        <w:t xml:space="preserve">0 и </w:t>
      </w:r>
      <w:r>
        <w:rPr>
          <w:rFonts w:ascii="Times New Roman" w:hAnsi="Times New Roman"/>
          <w:sz w:val="28"/>
          <w:szCs w:val="28"/>
        </w:rPr>
        <w:t>2</w:t>
      </w:r>
      <w:r w:rsidRPr="006E2927">
        <w:rPr>
          <w:rFonts w:ascii="Times New Roman" w:hAnsi="Times New Roman"/>
          <w:sz w:val="28"/>
          <w:szCs w:val="28"/>
        </w:rPr>
        <w:t xml:space="preserve"> не имеют категории. Имеют звания «Заслуженный учитель Республики Мо</w:t>
      </w:r>
      <w:r w:rsidRPr="006E2927">
        <w:rPr>
          <w:rFonts w:ascii="Times New Roman" w:hAnsi="Times New Roman"/>
          <w:sz w:val="28"/>
          <w:szCs w:val="28"/>
        </w:rPr>
        <w:t>р</w:t>
      </w:r>
      <w:r w:rsidRPr="006E2927">
        <w:rPr>
          <w:rFonts w:ascii="Times New Roman" w:hAnsi="Times New Roman"/>
          <w:sz w:val="28"/>
          <w:szCs w:val="28"/>
        </w:rPr>
        <w:t>довия-11 человек, «Отличник народного образования» -  3</w:t>
      </w:r>
      <w:r>
        <w:rPr>
          <w:rFonts w:ascii="Times New Roman" w:hAnsi="Times New Roman"/>
          <w:sz w:val="28"/>
          <w:szCs w:val="28"/>
        </w:rPr>
        <w:t>2</w:t>
      </w:r>
      <w:r w:rsidRPr="006E2927">
        <w:rPr>
          <w:rFonts w:ascii="Times New Roman" w:hAnsi="Times New Roman"/>
          <w:sz w:val="28"/>
          <w:szCs w:val="28"/>
        </w:rPr>
        <w:t xml:space="preserve"> чел</w:t>
      </w:r>
      <w:r w:rsidRPr="006E292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век.</w:t>
      </w:r>
    </w:p>
    <w:p w:rsidR="000F0CC9" w:rsidRPr="00BE3086" w:rsidRDefault="000F0CC9" w:rsidP="00BE3086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napToGrid w:val="0"/>
          <w:color w:val="000000"/>
          <w:sz w:val="28"/>
          <w:szCs w:val="28"/>
        </w:rPr>
        <w:t>Внедрение независимой системы оценки учащихся в общем образовании уч</w:t>
      </w:r>
      <w:r w:rsidRPr="00DA7098">
        <w:rPr>
          <w:rFonts w:ascii="Times New Roman" w:hAnsi="Times New Roman"/>
          <w:snapToGrid w:val="0"/>
          <w:color w:val="000000"/>
          <w:sz w:val="28"/>
          <w:szCs w:val="28"/>
        </w:rPr>
        <w:t>а</w:t>
      </w:r>
      <w:r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щихся продолжает осуществляться в форме ЕГЭ. </w:t>
      </w:r>
    </w:p>
    <w:p w:rsidR="0030025B" w:rsidRPr="00B8483F" w:rsidRDefault="000F0CC9" w:rsidP="0030025B">
      <w:pPr>
        <w:spacing w:line="360" w:lineRule="auto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napToGrid w:val="0"/>
          <w:color w:val="000000"/>
          <w:sz w:val="28"/>
          <w:szCs w:val="28"/>
        </w:rPr>
        <w:t>Доля лиц, сдавших единый государственный экзамен п</w:t>
      </w:r>
      <w:r>
        <w:rPr>
          <w:rFonts w:ascii="Times New Roman" w:hAnsi="Times New Roman"/>
          <w:snapToGrid w:val="0"/>
          <w:color w:val="000000"/>
          <w:sz w:val="28"/>
          <w:szCs w:val="28"/>
        </w:rPr>
        <w:t>о обязательным предметам, в 201</w:t>
      </w:r>
      <w:r w:rsidR="00791237">
        <w:rPr>
          <w:rFonts w:ascii="Times New Roman" w:hAnsi="Times New Roman"/>
          <w:snapToGrid w:val="0"/>
          <w:color w:val="000000"/>
          <w:sz w:val="28"/>
          <w:szCs w:val="28"/>
        </w:rPr>
        <w:t>9</w:t>
      </w:r>
      <w:r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 году составил</w:t>
      </w:r>
      <w:r>
        <w:rPr>
          <w:rFonts w:ascii="Times New Roman" w:hAnsi="Times New Roman"/>
          <w:snapToGrid w:val="0"/>
          <w:color w:val="000000"/>
          <w:sz w:val="28"/>
          <w:szCs w:val="28"/>
        </w:rPr>
        <w:t xml:space="preserve">а  </w:t>
      </w:r>
      <w:r w:rsidR="0030025B">
        <w:rPr>
          <w:rFonts w:ascii="Times New Roman" w:hAnsi="Times New Roman"/>
          <w:snapToGrid w:val="0"/>
          <w:color w:val="000000"/>
          <w:sz w:val="28"/>
          <w:szCs w:val="28"/>
        </w:rPr>
        <w:t>100</w:t>
      </w:r>
      <w:r>
        <w:rPr>
          <w:rFonts w:ascii="Times New Roman" w:hAnsi="Times New Roman"/>
          <w:snapToGrid w:val="0"/>
          <w:color w:val="000000"/>
          <w:sz w:val="28"/>
          <w:szCs w:val="28"/>
        </w:rPr>
        <w:t xml:space="preserve">%. Из </w:t>
      </w:r>
      <w:r w:rsidR="00791237">
        <w:rPr>
          <w:rFonts w:ascii="Times New Roman" w:hAnsi="Times New Roman"/>
          <w:snapToGrid w:val="0"/>
          <w:color w:val="000000"/>
          <w:sz w:val="28"/>
          <w:szCs w:val="28"/>
        </w:rPr>
        <w:t>36</w:t>
      </w:r>
      <w:r>
        <w:rPr>
          <w:rFonts w:ascii="Times New Roman" w:hAnsi="Times New Roman"/>
          <w:snapToGrid w:val="0"/>
          <w:color w:val="000000"/>
          <w:sz w:val="28"/>
          <w:szCs w:val="28"/>
        </w:rPr>
        <w:t xml:space="preserve"> выпускник</w:t>
      </w:r>
      <w:r w:rsidR="00791237">
        <w:rPr>
          <w:rFonts w:ascii="Times New Roman" w:hAnsi="Times New Roman"/>
          <w:snapToGrid w:val="0"/>
          <w:color w:val="000000"/>
          <w:sz w:val="28"/>
          <w:szCs w:val="28"/>
        </w:rPr>
        <w:t>ов -</w:t>
      </w:r>
      <w:r>
        <w:rPr>
          <w:rFonts w:ascii="Times New Roman" w:hAnsi="Times New Roman"/>
          <w:snapToGrid w:val="0"/>
          <w:color w:val="000000"/>
          <w:sz w:val="28"/>
          <w:szCs w:val="28"/>
        </w:rPr>
        <w:t xml:space="preserve"> </w:t>
      </w:r>
      <w:r w:rsidR="00791237">
        <w:rPr>
          <w:rFonts w:ascii="Times New Roman" w:hAnsi="Times New Roman"/>
          <w:snapToGrid w:val="0"/>
          <w:color w:val="000000"/>
          <w:sz w:val="28"/>
          <w:szCs w:val="28"/>
        </w:rPr>
        <w:t>36</w:t>
      </w:r>
      <w:r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 успешно сдали ЕГЭ</w:t>
      </w:r>
      <w:r>
        <w:rPr>
          <w:rFonts w:ascii="Times New Roman" w:hAnsi="Times New Roman"/>
          <w:snapToGrid w:val="0"/>
          <w:color w:val="000000"/>
          <w:sz w:val="28"/>
          <w:szCs w:val="28"/>
        </w:rPr>
        <w:t xml:space="preserve"> по русскому языку и математике</w:t>
      </w:r>
      <w:r w:rsidR="0030025B">
        <w:rPr>
          <w:rFonts w:ascii="Times New Roman" w:hAnsi="Times New Roman"/>
          <w:snapToGrid w:val="0"/>
          <w:color w:val="000000"/>
          <w:sz w:val="28"/>
          <w:szCs w:val="28"/>
        </w:rPr>
        <w:t>.</w:t>
      </w:r>
      <w:r w:rsidR="0030025B" w:rsidRPr="0030025B">
        <w:rPr>
          <w:rFonts w:ascii="Times New Roman" w:hAnsi="Times New Roman"/>
          <w:sz w:val="28"/>
          <w:szCs w:val="28"/>
        </w:rPr>
        <w:t xml:space="preserve"> </w:t>
      </w:r>
      <w:r w:rsidR="0030025B" w:rsidRPr="00B8483F">
        <w:rPr>
          <w:rFonts w:ascii="Times New Roman" w:hAnsi="Times New Roman"/>
          <w:sz w:val="28"/>
          <w:szCs w:val="28"/>
        </w:rPr>
        <w:t xml:space="preserve">Получили аттестаты о среднем образовании </w:t>
      </w:r>
      <w:r w:rsidR="00791237">
        <w:rPr>
          <w:rFonts w:ascii="Times New Roman" w:hAnsi="Times New Roman"/>
          <w:sz w:val="28"/>
          <w:szCs w:val="28"/>
        </w:rPr>
        <w:t>36</w:t>
      </w:r>
      <w:r w:rsidR="0030025B" w:rsidRPr="00B8483F">
        <w:rPr>
          <w:rFonts w:ascii="Times New Roman" w:hAnsi="Times New Roman"/>
          <w:sz w:val="28"/>
          <w:szCs w:val="28"/>
        </w:rPr>
        <w:t xml:space="preserve"> человек, что </w:t>
      </w:r>
      <w:r w:rsidR="0030025B" w:rsidRPr="00545AC0">
        <w:rPr>
          <w:rFonts w:ascii="Times New Roman" w:hAnsi="Times New Roman"/>
          <w:sz w:val="28"/>
          <w:szCs w:val="28"/>
        </w:rPr>
        <w:t>составляет 100%.</w:t>
      </w:r>
      <w:r w:rsidR="0030025B" w:rsidRPr="00B8483F">
        <w:rPr>
          <w:rFonts w:ascii="Times New Roman" w:hAnsi="Times New Roman"/>
          <w:sz w:val="28"/>
          <w:szCs w:val="28"/>
        </w:rPr>
        <w:t xml:space="preserve"> В 20</w:t>
      </w:r>
      <w:r w:rsidR="00791237">
        <w:rPr>
          <w:rFonts w:ascii="Times New Roman" w:hAnsi="Times New Roman"/>
          <w:sz w:val="28"/>
          <w:szCs w:val="28"/>
        </w:rPr>
        <w:t>20</w:t>
      </w:r>
      <w:r w:rsidR="0030025B" w:rsidRPr="00B8483F">
        <w:rPr>
          <w:rFonts w:ascii="Times New Roman" w:hAnsi="Times New Roman"/>
          <w:sz w:val="28"/>
          <w:szCs w:val="28"/>
        </w:rPr>
        <w:t xml:space="preserve"> году из школ района б</w:t>
      </w:r>
      <w:r w:rsidR="0030025B" w:rsidRPr="00B8483F">
        <w:rPr>
          <w:rFonts w:ascii="Times New Roman" w:hAnsi="Times New Roman"/>
          <w:sz w:val="28"/>
          <w:szCs w:val="28"/>
        </w:rPr>
        <w:t>у</w:t>
      </w:r>
      <w:r w:rsidR="0030025B" w:rsidRPr="00B8483F">
        <w:rPr>
          <w:rFonts w:ascii="Times New Roman" w:hAnsi="Times New Roman"/>
          <w:sz w:val="28"/>
          <w:szCs w:val="28"/>
        </w:rPr>
        <w:t xml:space="preserve">дут выпущены </w:t>
      </w:r>
      <w:r w:rsidR="0030025B">
        <w:rPr>
          <w:rFonts w:ascii="Times New Roman" w:hAnsi="Times New Roman"/>
          <w:sz w:val="28"/>
          <w:szCs w:val="28"/>
        </w:rPr>
        <w:t>3</w:t>
      </w:r>
      <w:r w:rsidR="00791237">
        <w:rPr>
          <w:rFonts w:ascii="Times New Roman" w:hAnsi="Times New Roman"/>
          <w:sz w:val="28"/>
          <w:szCs w:val="28"/>
        </w:rPr>
        <w:t>3</w:t>
      </w:r>
      <w:r w:rsidR="0030025B" w:rsidRPr="00B8483F">
        <w:rPr>
          <w:rFonts w:ascii="Times New Roman" w:hAnsi="Times New Roman"/>
          <w:sz w:val="28"/>
          <w:szCs w:val="28"/>
        </w:rPr>
        <w:t xml:space="preserve"> одиннадцатиклассник</w:t>
      </w:r>
      <w:r w:rsidR="0030025B">
        <w:rPr>
          <w:rFonts w:ascii="Times New Roman" w:hAnsi="Times New Roman"/>
          <w:sz w:val="28"/>
          <w:szCs w:val="28"/>
        </w:rPr>
        <w:t>ов</w:t>
      </w:r>
      <w:r w:rsidR="0030025B" w:rsidRPr="00B8483F">
        <w:rPr>
          <w:rFonts w:ascii="Times New Roman" w:hAnsi="Times New Roman"/>
          <w:sz w:val="28"/>
          <w:szCs w:val="28"/>
        </w:rPr>
        <w:t>. По предварительному прогнозу число выпускников, сдавших ЕГЭ по русскому языку    и математике в общей числе выпускников, сдававших ЕГЭ по русскому языку и математике будет соста</w:t>
      </w:r>
      <w:r w:rsidR="0030025B" w:rsidRPr="00B8483F">
        <w:rPr>
          <w:rFonts w:ascii="Times New Roman" w:hAnsi="Times New Roman"/>
          <w:sz w:val="28"/>
          <w:szCs w:val="28"/>
        </w:rPr>
        <w:t>в</w:t>
      </w:r>
      <w:r w:rsidR="0030025B" w:rsidRPr="00B8483F">
        <w:rPr>
          <w:rFonts w:ascii="Times New Roman" w:hAnsi="Times New Roman"/>
          <w:sz w:val="28"/>
          <w:szCs w:val="28"/>
        </w:rPr>
        <w:t xml:space="preserve">лять </w:t>
      </w:r>
      <w:r w:rsidR="0030025B">
        <w:rPr>
          <w:rFonts w:ascii="Times New Roman" w:hAnsi="Times New Roman"/>
          <w:sz w:val="28"/>
          <w:szCs w:val="28"/>
        </w:rPr>
        <w:t>3</w:t>
      </w:r>
      <w:r w:rsidR="00791237">
        <w:rPr>
          <w:rFonts w:ascii="Times New Roman" w:hAnsi="Times New Roman"/>
          <w:sz w:val="28"/>
          <w:szCs w:val="28"/>
        </w:rPr>
        <w:t>3</w:t>
      </w:r>
      <w:r w:rsidR="0030025B" w:rsidRPr="00B8483F">
        <w:rPr>
          <w:rFonts w:ascii="Times New Roman" w:hAnsi="Times New Roman"/>
          <w:sz w:val="28"/>
          <w:szCs w:val="28"/>
        </w:rPr>
        <w:t xml:space="preserve"> человек</w:t>
      </w:r>
      <w:r w:rsidR="00791237">
        <w:rPr>
          <w:rFonts w:ascii="Times New Roman" w:hAnsi="Times New Roman"/>
          <w:sz w:val="28"/>
          <w:szCs w:val="28"/>
        </w:rPr>
        <w:t>а</w:t>
      </w:r>
      <w:r w:rsidR="0030025B" w:rsidRPr="00B8483F">
        <w:rPr>
          <w:rFonts w:ascii="Times New Roman" w:hAnsi="Times New Roman"/>
          <w:sz w:val="28"/>
          <w:szCs w:val="28"/>
        </w:rPr>
        <w:t xml:space="preserve">. Это составляет </w:t>
      </w:r>
      <w:r w:rsidR="00791237">
        <w:rPr>
          <w:rFonts w:ascii="Times New Roman" w:hAnsi="Times New Roman"/>
          <w:sz w:val="28"/>
          <w:szCs w:val="28"/>
        </w:rPr>
        <w:t>100</w:t>
      </w:r>
      <w:r w:rsidR="0030025B" w:rsidRPr="00B8483F">
        <w:rPr>
          <w:rFonts w:ascii="Times New Roman" w:hAnsi="Times New Roman"/>
          <w:sz w:val="28"/>
          <w:szCs w:val="28"/>
        </w:rPr>
        <w:t>%</w:t>
      </w:r>
      <w:r w:rsidR="0030025B">
        <w:rPr>
          <w:rFonts w:ascii="Times New Roman" w:hAnsi="Times New Roman"/>
          <w:sz w:val="28"/>
          <w:szCs w:val="28"/>
        </w:rPr>
        <w:t>.</w:t>
      </w:r>
      <w:r w:rsidR="0030025B" w:rsidRPr="00B8483F">
        <w:rPr>
          <w:rFonts w:ascii="Times New Roman" w:hAnsi="Times New Roman"/>
          <w:sz w:val="28"/>
          <w:szCs w:val="28"/>
        </w:rPr>
        <w:t xml:space="preserve"> </w:t>
      </w:r>
    </w:p>
    <w:p w:rsidR="000F0CC9" w:rsidRPr="0030025B" w:rsidRDefault="0030025B" w:rsidP="0030025B">
      <w:pPr>
        <w:spacing w:line="360" w:lineRule="auto"/>
        <w:rPr>
          <w:rFonts w:ascii="Times New Roman" w:hAnsi="Times New Roman"/>
          <w:sz w:val="28"/>
          <w:szCs w:val="28"/>
        </w:rPr>
      </w:pPr>
      <w:r w:rsidRPr="00B8483F">
        <w:rPr>
          <w:rFonts w:ascii="Times New Roman" w:hAnsi="Times New Roman"/>
          <w:sz w:val="28"/>
          <w:szCs w:val="28"/>
        </w:rPr>
        <w:t>По предварительному прогнозу в 20</w:t>
      </w:r>
      <w:r w:rsidR="00791237">
        <w:rPr>
          <w:rFonts w:ascii="Times New Roman" w:hAnsi="Times New Roman"/>
          <w:sz w:val="28"/>
          <w:szCs w:val="28"/>
        </w:rPr>
        <w:t>20</w:t>
      </w:r>
      <w:r w:rsidRPr="00B8483F">
        <w:rPr>
          <w:rFonts w:ascii="Times New Roman" w:hAnsi="Times New Roman"/>
          <w:sz w:val="28"/>
          <w:szCs w:val="28"/>
        </w:rPr>
        <w:t xml:space="preserve"> году  число выпускников, не п</w:t>
      </w:r>
      <w:r w:rsidRPr="00B8483F">
        <w:rPr>
          <w:rFonts w:ascii="Times New Roman" w:hAnsi="Times New Roman"/>
          <w:sz w:val="28"/>
          <w:szCs w:val="28"/>
        </w:rPr>
        <w:t>о</w:t>
      </w:r>
      <w:r w:rsidRPr="00B8483F">
        <w:rPr>
          <w:rFonts w:ascii="Times New Roman" w:hAnsi="Times New Roman"/>
          <w:sz w:val="28"/>
          <w:szCs w:val="28"/>
        </w:rPr>
        <w:t>лучивших аттестат о среднем общем образовании</w:t>
      </w:r>
      <w:r w:rsidR="002C38C3">
        <w:rPr>
          <w:rFonts w:ascii="Times New Roman" w:hAnsi="Times New Roman"/>
          <w:sz w:val="28"/>
          <w:szCs w:val="28"/>
        </w:rPr>
        <w:t>,</w:t>
      </w:r>
      <w:r w:rsidRPr="00B8483F">
        <w:rPr>
          <w:rFonts w:ascii="Times New Roman" w:hAnsi="Times New Roman"/>
          <w:sz w:val="28"/>
          <w:szCs w:val="28"/>
        </w:rPr>
        <w:t xml:space="preserve"> будет составлять </w:t>
      </w:r>
      <w:r w:rsidR="00791237">
        <w:rPr>
          <w:rFonts w:ascii="Times New Roman" w:hAnsi="Times New Roman"/>
          <w:sz w:val="28"/>
          <w:szCs w:val="28"/>
        </w:rPr>
        <w:t>0</w:t>
      </w:r>
      <w:r w:rsidRPr="00B8483F">
        <w:rPr>
          <w:rFonts w:ascii="Times New Roman" w:hAnsi="Times New Roman"/>
          <w:sz w:val="28"/>
          <w:szCs w:val="28"/>
        </w:rPr>
        <w:t xml:space="preserve"> человек. Доля выпускников составляет  </w:t>
      </w:r>
      <w:r w:rsidR="00791237">
        <w:rPr>
          <w:rFonts w:ascii="Times New Roman" w:hAnsi="Times New Roman"/>
          <w:sz w:val="28"/>
          <w:szCs w:val="28"/>
        </w:rPr>
        <w:t>0</w:t>
      </w:r>
      <w:r w:rsidRPr="00B8483F">
        <w:rPr>
          <w:rFonts w:ascii="Times New Roman" w:hAnsi="Times New Roman"/>
          <w:sz w:val="28"/>
          <w:szCs w:val="28"/>
        </w:rPr>
        <w:t xml:space="preserve">%.  </w:t>
      </w:r>
    </w:p>
    <w:p w:rsidR="00783996" w:rsidRDefault="000F0CC9" w:rsidP="002F4649">
      <w:pPr>
        <w:spacing w:line="360" w:lineRule="auto"/>
        <w:ind w:firstLine="701"/>
        <w:contextualSpacing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napToGrid w:val="0"/>
          <w:color w:val="000000"/>
          <w:sz w:val="28"/>
          <w:szCs w:val="28"/>
        </w:rPr>
        <w:t xml:space="preserve"> </w:t>
      </w:r>
      <w:r w:rsidR="00447085" w:rsidRPr="00B8483F">
        <w:rPr>
          <w:rFonts w:ascii="Times New Roman" w:hAnsi="Times New Roman"/>
          <w:sz w:val="28"/>
          <w:szCs w:val="28"/>
        </w:rPr>
        <w:t>Доля муниципальных общеобразовательных учреждений, соответств</w:t>
      </w:r>
      <w:r w:rsidR="00447085" w:rsidRPr="00B8483F">
        <w:rPr>
          <w:rFonts w:ascii="Times New Roman" w:hAnsi="Times New Roman"/>
          <w:sz w:val="28"/>
          <w:szCs w:val="28"/>
        </w:rPr>
        <w:t>у</w:t>
      </w:r>
      <w:r w:rsidR="00447085" w:rsidRPr="00B8483F">
        <w:rPr>
          <w:rFonts w:ascii="Times New Roman" w:hAnsi="Times New Roman"/>
          <w:sz w:val="28"/>
          <w:szCs w:val="28"/>
        </w:rPr>
        <w:t>ющих современным требованиям обучения, в общем количестве муниципал</w:t>
      </w:r>
      <w:r w:rsidR="00447085" w:rsidRPr="00B8483F">
        <w:rPr>
          <w:rFonts w:ascii="Times New Roman" w:hAnsi="Times New Roman"/>
          <w:sz w:val="28"/>
          <w:szCs w:val="28"/>
        </w:rPr>
        <w:t>ь</w:t>
      </w:r>
      <w:r w:rsidR="00447085" w:rsidRPr="00B8483F">
        <w:rPr>
          <w:rFonts w:ascii="Times New Roman" w:hAnsi="Times New Roman"/>
          <w:sz w:val="28"/>
          <w:szCs w:val="28"/>
        </w:rPr>
        <w:t xml:space="preserve">ных общеобразовательных учреждений </w:t>
      </w:r>
      <w:r w:rsidR="00447085">
        <w:rPr>
          <w:rFonts w:ascii="Times New Roman" w:hAnsi="Times New Roman"/>
          <w:sz w:val="28"/>
          <w:szCs w:val="28"/>
        </w:rPr>
        <w:t xml:space="preserve"> в 2017 году -77,1%, в 2018 году -77,5%</w:t>
      </w:r>
      <w:r w:rsidR="00EC1421">
        <w:rPr>
          <w:rFonts w:ascii="Times New Roman" w:hAnsi="Times New Roman"/>
          <w:sz w:val="28"/>
          <w:szCs w:val="28"/>
        </w:rPr>
        <w:t>.</w:t>
      </w:r>
      <w:r w:rsidR="00447085" w:rsidRPr="00B8483F">
        <w:rPr>
          <w:rFonts w:ascii="Times New Roman" w:hAnsi="Times New Roman"/>
          <w:sz w:val="28"/>
          <w:szCs w:val="28"/>
        </w:rPr>
        <w:t xml:space="preserve"> В 201</w:t>
      </w:r>
      <w:r w:rsidR="00EC1421">
        <w:rPr>
          <w:rFonts w:ascii="Times New Roman" w:hAnsi="Times New Roman"/>
          <w:sz w:val="28"/>
          <w:szCs w:val="28"/>
        </w:rPr>
        <w:t>9</w:t>
      </w:r>
      <w:r w:rsidR="00447085" w:rsidRPr="00B8483F">
        <w:rPr>
          <w:rFonts w:ascii="Times New Roman" w:hAnsi="Times New Roman"/>
          <w:sz w:val="28"/>
          <w:szCs w:val="28"/>
        </w:rPr>
        <w:t xml:space="preserve"> году данный показатель увеличится до </w:t>
      </w:r>
      <w:r w:rsidR="00EC1421">
        <w:rPr>
          <w:rFonts w:ascii="Times New Roman" w:hAnsi="Times New Roman"/>
          <w:sz w:val="28"/>
          <w:szCs w:val="28"/>
        </w:rPr>
        <w:t>77,8</w:t>
      </w:r>
      <w:r w:rsidR="00447085" w:rsidRPr="00B8483F">
        <w:rPr>
          <w:rFonts w:ascii="Times New Roman" w:hAnsi="Times New Roman"/>
          <w:sz w:val="28"/>
          <w:szCs w:val="28"/>
        </w:rPr>
        <w:t xml:space="preserve">% </w:t>
      </w:r>
      <w:r w:rsidR="00447085" w:rsidRPr="00EC1421">
        <w:rPr>
          <w:rFonts w:ascii="Times New Roman" w:hAnsi="Times New Roman"/>
          <w:sz w:val="28"/>
          <w:szCs w:val="28"/>
        </w:rPr>
        <w:t xml:space="preserve">за счет  </w:t>
      </w:r>
      <w:r w:rsidR="00EC1421" w:rsidRPr="00EC1421">
        <w:rPr>
          <w:rFonts w:ascii="Times New Roman" w:hAnsi="Times New Roman"/>
          <w:sz w:val="28"/>
          <w:szCs w:val="28"/>
        </w:rPr>
        <w:t>за счет   открытия в МОУ «Новотроицкая «СОШ» «Точки рости»</w:t>
      </w:r>
      <w:r w:rsidR="00447085" w:rsidRPr="00EC1421">
        <w:rPr>
          <w:rFonts w:ascii="Times New Roman" w:hAnsi="Times New Roman"/>
          <w:sz w:val="28"/>
          <w:szCs w:val="28"/>
        </w:rPr>
        <w:t>.</w:t>
      </w:r>
      <w:r w:rsidR="002F4649">
        <w:rPr>
          <w:sz w:val="28"/>
          <w:szCs w:val="28"/>
        </w:rPr>
        <w:t xml:space="preserve"> </w:t>
      </w:r>
      <w:r w:rsidR="002F4649" w:rsidRPr="002F4649">
        <w:rPr>
          <w:rFonts w:ascii="Times New Roman" w:hAnsi="Times New Roman"/>
          <w:sz w:val="28"/>
          <w:szCs w:val="28"/>
        </w:rPr>
        <w:t>Крайне чувств</w:t>
      </w:r>
      <w:r w:rsidR="002F4649" w:rsidRPr="002F4649">
        <w:rPr>
          <w:rFonts w:ascii="Times New Roman" w:hAnsi="Times New Roman"/>
          <w:sz w:val="28"/>
          <w:szCs w:val="28"/>
        </w:rPr>
        <w:t>и</w:t>
      </w:r>
      <w:r w:rsidR="002F4649" w:rsidRPr="002F4649">
        <w:rPr>
          <w:rFonts w:ascii="Times New Roman" w:hAnsi="Times New Roman"/>
          <w:sz w:val="28"/>
          <w:szCs w:val="28"/>
        </w:rPr>
        <w:t>тельными для общества в настоящее время являются вопросы школьного о</w:t>
      </w:r>
      <w:r w:rsidR="002F4649" w:rsidRPr="002F4649">
        <w:rPr>
          <w:rFonts w:ascii="Times New Roman" w:hAnsi="Times New Roman"/>
          <w:sz w:val="28"/>
          <w:szCs w:val="28"/>
        </w:rPr>
        <w:t>б</w:t>
      </w:r>
      <w:r w:rsidR="002F4649" w:rsidRPr="002F4649">
        <w:rPr>
          <w:rFonts w:ascii="Times New Roman" w:hAnsi="Times New Roman"/>
          <w:sz w:val="28"/>
          <w:szCs w:val="28"/>
        </w:rPr>
        <w:t>разования.   Нельзя допускать разрывов в качестве знаний и условиях, в кот</w:t>
      </w:r>
      <w:r w:rsidR="002F4649" w:rsidRPr="002F4649">
        <w:rPr>
          <w:rFonts w:ascii="Times New Roman" w:hAnsi="Times New Roman"/>
          <w:sz w:val="28"/>
          <w:szCs w:val="28"/>
        </w:rPr>
        <w:t>о</w:t>
      </w:r>
      <w:r w:rsidR="002F4649" w:rsidRPr="002F4649">
        <w:rPr>
          <w:rFonts w:ascii="Times New Roman" w:hAnsi="Times New Roman"/>
          <w:sz w:val="28"/>
          <w:szCs w:val="28"/>
        </w:rPr>
        <w:t>рых учатся дети в городских и сельских школах. В этом плане один из ключ</w:t>
      </w:r>
      <w:r w:rsidR="002F4649" w:rsidRPr="002F4649">
        <w:rPr>
          <w:rFonts w:ascii="Times New Roman" w:hAnsi="Times New Roman"/>
          <w:sz w:val="28"/>
          <w:szCs w:val="28"/>
        </w:rPr>
        <w:t>е</w:t>
      </w:r>
      <w:r w:rsidR="002F4649" w:rsidRPr="002F4649">
        <w:rPr>
          <w:rFonts w:ascii="Times New Roman" w:hAnsi="Times New Roman"/>
          <w:sz w:val="28"/>
          <w:szCs w:val="28"/>
        </w:rPr>
        <w:t xml:space="preserve">вых проектов – </w:t>
      </w:r>
      <w:r w:rsidR="002F4649" w:rsidRPr="00B84EA8">
        <w:rPr>
          <w:rFonts w:ascii="Times New Roman" w:hAnsi="Times New Roman"/>
          <w:sz w:val="28"/>
          <w:szCs w:val="28"/>
        </w:rPr>
        <w:t>создание</w:t>
      </w:r>
      <w:r w:rsidR="002F4649" w:rsidRPr="00B84EA8">
        <w:rPr>
          <w:rFonts w:ascii="Times New Roman" w:hAnsi="Times New Roman"/>
          <w:b/>
          <w:sz w:val="28"/>
          <w:szCs w:val="28"/>
        </w:rPr>
        <w:t> </w:t>
      </w:r>
      <w:r w:rsidR="002F4649" w:rsidRPr="00B84EA8">
        <w:rPr>
          <w:rStyle w:val="af6"/>
          <w:rFonts w:ascii="Times New Roman" w:hAnsi="Times New Roman"/>
          <w:b w:val="0"/>
          <w:sz w:val="28"/>
          <w:szCs w:val="28"/>
        </w:rPr>
        <w:t>«Точек роста».</w:t>
      </w:r>
      <w:r w:rsidR="002F4649" w:rsidRPr="002F4649">
        <w:rPr>
          <w:rStyle w:val="af6"/>
          <w:rFonts w:ascii="Times New Roman" w:hAnsi="Times New Roman"/>
          <w:sz w:val="28"/>
          <w:szCs w:val="28"/>
        </w:rPr>
        <w:t xml:space="preserve">  </w:t>
      </w:r>
      <w:r w:rsidR="002F4649" w:rsidRPr="002F4649">
        <w:rPr>
          <w:rFonts w:ascii="Times New Roman" w:eastAsia="BatangChe" w:hAnsi="Times New Roman"/>
          <w:sz w:val="28"/>
          <w:szCs w:val="28"/>
          <w:shd w:val="clear" w:color="auto" w:fill="FFFFFF"/>
        </w:rPr>
        <w:t>МОУ «Новотроицкая средняя общ</w:t>
      </w:r>
      <w:r w:rsidR="002F4649" w:rsidRPr="002F4649">
        <w:rPr>
          <w:rFonts w:ascii="Times New Roman" w:eastAsia="BatangChe" w:hAnsi="Times New Roman"/>
          <w:sz w:val="28"/>
          <w:szCs w:val="28"/>
          <w:shd w:val="clear" w:color="auto" w:fill="FFFFFF"/>
        </w:rPr>
        <w:t>е</w:t>
      </w:r>
      <w:r w:rsidR="002F4649" w:rsidRPr="002F4649">
        <w:rPr>
          <w:rFonts w:ascii="Times New Roman" w:eastAsia="BatangChe" w:hAnsi="Times New Roman"/>
          <w:sz w:val="28"/>
          <w:szCs w:val="28"/>
          <w:shd w:val="clear" w:color="auto" w:fill="FFFFFF"/>
        </w:rPr>
        <w:t>образовательная школа» является участником федерального проекта «Совр</w:t>
      </w:r>
      <w:r w:rsidR="002F4649" w:rsidRPr="002F4649">
        <w:rPr>
          <w:rFonts w:ascii="Times New Roman" w:eastAsia="BatangChe" w:hAnsi="Times New Roman"/>
          <w:sz w:val="28"/>
          <w:szCs w:val="28"/>
          <w:shd w:val="clear" w:color="auto" w:fill="FFFFFF"/>
        </w:rPr>
        <w:t>е</w:t>
      </w:r>
      <w:r w:rsidR="002F4649" w:rsidRPr="002F4649">
        <w:rPr>
          <w:rFonts w:ascii="Times New Roman" w:eastAsia="BatangChe" w:hAnsi="Times New Roman"/>
          <w:sz w:val="28"/>
          <w:szCs w:val="28"/>
          <w:shd w:val="clear" w:color="auto" w:fill="FFFFFF"/>
        </w:rPr>
        <w:t xml:space="preserve">менная школа» - Точка роста. </w:t>
      </w:r>
      <w:r w:rsidR="002F4649" w:rsidRPr="002F4649">
        <w:rPr>
          <w:rFonts w:ascii="Times New Roman" w:eastAsia="BatangChe" w:hAnsi="Times New Roman"/>
          <w:sz w:val="28"/>
          <w:szCs w:val="28"/>
        </w:rPr>
        <w:t>Основная задача проекта «Точка роста»: созд</w:t>
      </w:r>
      <w:r w:rsidR="002F4649" w:rsidRPr="002F4649">
        <w:rPr>
          <w:rFonts w:ascii="Times New Roman" w:eastAsia="BatangChe" w:hAnsi="Times New Roman"/>
          <w:sz w:val="28"/>
          <w:szCs w:val="28"/>
        </w:rPr>
        <w:t>а</w:t>
      </w:r>
      <w:r w:rsidR="002F4649" w:rsidRPr="002F4649">
        <w:rPr>
          <w:rFonts w:ascii="Times New Roman" w:eastAsia="BatangChe" w:hAnsi="Times New Roman"/>
          <w:sz w:val="28"/>
          <w:szCs w:val="28"/>
        </w:rPr>
        <w:t>ние Центра образ</w:t>
      </w:r>
      <w:r w:rsidR="002F4649" w:rsidRPr="002F4649">
        <w:rPr>
          <w:rFonts w:ascii="Times New Roman" w:eastAsia="BatangChe" w:hAnsi="Times New Roman"/>
          <w:sz w:val="28"/>
          <w:szCs w:val="28"/>
        </w:rPr>
        <w:t>о</w:t>
      </w:r>
      <w:r w:rsidR="002F4649" w:rsidRPr="002F4649">
        <w:rPr>
          <w:rFonts w:ascii="Times New Roman" w:eastAsia="BatangChe" w:hAnsi="Times New Roman"/>
          <w:sz w:val="28"/>
          <w:szCs w:val="28"/>
        </w:rPr>
        <w:t xml:space="preserve">вания цифрового и гуманитарного профилей, что позволило </w:t>
      </w:r>
      <w:r w:rsidR="002F4649" w:rsidRPr="002F4649">
        <w:rPr>
          <w:rFonts w:ascii="Times New Roman" w:eastAsia="BatangChe" w:hAnsi="Times New Roman"/>
          <w:sz w:val="28"/>
          <w:szCs w:val="28"/>
        </w:rPr>
        <w:lastRenderedPageBreak/>
        <w:t xml:space="preserve">обновить материально-техническую базу школы,  обеспечить современные условия для изучения предметов «Технология», «Информатика» и   «ОБЖ». </w:t>
      </w:r>
      <w:r w:rsidR="002F4649" w:rsidRPr="002F4649">
        <w:rPr>
          <w:rFonts w:ascii="Times New Roman" w:hAnsi="Times New Roman"/>
          <w:sz w:val="28"/>
          <w:szCs w:val="28"/>
        </w:rPr>
        <w:t>В 2020 году к этому проекту присоединится МОУ «Новоакшинская средняя о</w:t>
      </w:r>
      <w:r w:rsidR="002F4649" w:rsidRPr="002F4649">
        <w:rPr>
          <w:rFonts w:ascii="Times New Roman" w:hAnsi="Times New Roman"/>
          <w:sz w:val="28"/>
          <w:szCs w:val="28"/>
        </w:rPr>
        <w:t>б</w:t>
      </w:r>
      <w:r w:rsidR="002F4649" w:rsidRPr="002F4649">
        <w:rPr>
          <w:rFonts w:ascii="Times New Roman" w:hAnsi="Times New Roman"/>
          <w:sz w:val="28"/>
          <w:szCs w:val="28"/>
        </w:rPr>
        <w:t>щеобразовательная шк</w:t>
      </w:r>
      <w:r w:rsidR="002F4649" w:rsidRPr="002F4649">
        <w:rPr>
          <w:rFonts w:ascii="Times New Roman" w:hAnsi="Times New Roman"/>
          <w:sz w:val="28"/>
          <w:szCs w:val="28"/>
        </w:rPr>
        <w:t>о</w:t>
      </w:r>
      <w:r w:rsidR="002F4649" w:rsidRPr="002F4649">
        <w:rPr>
          <w:rFonts w:ascii="Times New Roman" w:hAnsi="Times New Roman"/>
          <w:sz w:val="28"/>
          <w:szCs w:val="28"/>
        </w:rPr>
        <w:t xml:space="preserve">ла». </w:t>
      </w:r>
    </w:p>
    <w:p w:rsidR="002F4649" w:rsidRPr="002F4649" w:rsidRDefault="002F4649" w:rsidP="002F4649">
      <w:pPr>
        <w:spacing w:line="360" w:lineRule="auto"/>
        <w:ind w:firstLine="701"/>
        <w:contextualSpacing/>
        <w:rPr>
          <w:rFonts w:ascii="Times New Roman" w:hAnsi="Times New Roman"/>
          <w:sz w:val="28"/>
          <w:szCs w:val="28"/>
        </w:rPr>
      </w:pPr>
      <w:r w:rsidRPr="002F4649">
        <w:rPr>
          <w:rFonts w:ascii="Times New Roman" w:hAnsi="Times New Roman"/>
          <w:sz w:val="28"/>
          <w:szCs w:val="28"/>
        </w:rPr>
        <w:t>В 2020 году МОУ «Старошайговская средняя общеобразовательная школа №2» будет участвовать в Федеральном проекте «Цифровая образов</w:t>
      </w:r>
      <w:r w:rsidRPr="002F4649">
        <w:rPr>
          <w:rFonts w:ascii="Times New Roman" w:hAnsi="Times New Roman"/>
          <w:sz w:val="28"/>
          <w:szCs w:val="28"/>
        </w:rPr>
        <w:t>а</w:t>
      </w:r>
      <w:r w:rsidRPr="002F4649">
        <w:rPr>
          <w:rFonts w:ascii="Times New Roman" w:hAnsi="Times New Roman"/>
          <w:sz w:val="28"/>
          <w:szCs w:val="28"/>
        </w:rPr>
        <w:t>тельная среда», где  будет внедрена целевая модель цифровой образовател</w:t>
      </w:r>
      <w:r w:rsidRPr="002F4649">
        <w:rPr>
          <w:rFonts w:ascii="Times New Roman" w:hAnsi="Times New Roman"/>
          <w:sz w:val="28"/>
          <w:szCs w:val="28"/>
        </w:rPr>
        <w:t>ь</w:t>
      </w:r>
      <w:r w:rsidRPr="002F4649">
        <w:rPr>
          <w:rFonts w:ascii="Times New Roman" w:hAnsi="Times New Roman"/>
          <w:sz w:val="28"/>
          <w:szCs w:val="28"/>
        </w:rPr>
        <w:t>ной среды, которая позволит создать профили «цифровых компетенций» для обучающихся, педагогов и административно-управленческого персонала, п</w:t>
      </w:r>
      <w:r w:rsidRPr="002F4649">
        <w:rPr>
          <w:rFonts w:ascii="Times New Roman" w:hAnsi="Times New Roman"/>
          <w:sz w:val="28"/>
          <w:szCs w:val="28"/>
        </w:rPr>
        <w:t>о</w:t>
      </w:r>
      <w:r w:rsidRPr="002F4649">
        <w:rPr>
          <w:rFonts w:ascii="Times New Roman" w:hAnsi="Times New Roman"/>
          <w:sz w:val="28"/>
          <w:szCs w:val="28"/>
        </w:rPr>
        <w:t>строить индивидуальные образовательные планы,  в том числе  с правом зач</w:t>
      </w:r>
      <w:r w:rsidRPr="002F4649">
        <w:rPr>
          <w:rFonts w:ascii="Times New Roman" w:hAnsi="Times New Roman"/>
          <w:sz w:val="28"/>
          <w:szCs w:val="28"/>
        </w:rPr>
        <w:t>е</w:t>
      </w:r>
      <w:r w:rsidRPr="002F4649">
        <w:rPr>
          <w:rFonts w:ascii="Times New Roman" w:hAnsi="Times New Roman"/>
          <w:sz w:val="28"/>
          <w:szCs w:val="28"/>
        </w:rPr>
        <w:t>та результатов прохождения онлайн-курсов при пр</w:t>
      </w:r>
      <w:r w:rsidRPr="002F4649">
        <w:rPr>
          <w:rFonts w:ascii="Times New Roman" w:hAnsi="Times New Roman"/>
          <w:sz w:val="28"/>
          <w:szCs w:val="28"/>
        </w:rPr>
        <w:t>о</w:t>
      </w:r>
      <w:r w:rsidRPr="002F4649">
        <w:rPr>
          <w:rFonts w:ascii="Times New Roman" w:hAnsi="Times New Roman"/>
          <w:sz w:val="28"/>
          <w:szCs w:val="28"/>
        </w:rPr>
        <w:t>хождении аттестационных мероприятий, автоматизировать административные, управленческие и всп</w:t>
      </w:r>
      <w:r w:rsidRPr="002F4649">
        <w:rPr>
          <w:rFonts w:ascii="Times New Roman" w:hAnsi="Times New Roman"/>
          <w:sz w:val="28"/>
          <w:szCs w:val="28"/>
        </w:rPr>
        <w:t>о</w:t>
      </w:r>
      <w:r w:rsidRPr="002F4649">
        <w:rPr>
          <w:rFonts w:ascii="Times New Roman" w:hAnsi="Times New Roman"/>
          <w:sz w:val="28"/>
          <w:szCs w:val="28"/>
        </w:rPr>
        <w:t>могательные процессы; провести оценку качества образования через цифр</w:t>
      </w:r>
      <w:r w:rsidRPr="002F4649">
        <w:rPr>
          <w:rFonts w:ascii="Times New Roman" w:hAnsi="Times New Roman"/>
          <w:sz w:val="28"/>
          <w:szCs w:val="28"/>
        </w:rPr>
        <w:t>о</w:t>
      </w:r>
      <w:r w:rsidRPr="002F4649">
        <w:rPr>
          <w:rFonts w:ascii="Times New Roman" w:hAnsi="Times New Roman"/>
          <w:sz w:val="28"/>
          <w:szCs w:val="28"/>
        </w:rPr>
        <w:t>вую образовател</w:t>
      </w:r>
      <w:r w:rsidRPr="002F4649">
        <w:rPr>
          <w:rFonts w:ascii="Times New Roman" w:hAnsi="Times New Roman"/>
          <w:sz w:val="28"/>
          <w:szCs w:val="28"/>
        </w:rPr>
        <w:t>ь</w:t>
      </w:r>
      <w:r w:rsidRPr="002F4649">
        <w:rPr>
          <w:rFonts w:ascii="Times New Roman" w:hAnsi="Times New Roman"/>
          <w:sz w:val="28"/>
          <w:szCs w:val="28"/>
        </w:rPr>
        <w:t>ную среду.</w:t>
      </w:r>
    </w:p>
    <w:p w:rsidR="002F4649" w:rsidRPr="002F4649" w:rsidRDefault="002F4649" w:rsidP="002F4649">
      <w:pPr>
        <w:pStyle w:val="a3"/>
        <w:spacing w:line="360" w:lineRule="auto"/>
        <w:ind w:firstLine="708"/>
        <w:contextualSpacing/>
        <w:jc w:val="both"/>
      </w:pPr>
      <w:r w:rsidRPr="002F4649">
        <w:rPr>
          <w:kern w:val="1"/>
          <w:sz w:val="28"/>
          <w:szCs w:val="28"/>
        </w:rPr>
        <w:t>В рамках реализации целевой модели развития дополнительного образ</w:t>
      </w:r>
      <w:r w:rsidRPr="002F4649">
        <w:rPr>
          <w:kern w:val="1"/>
          <w:sz w:val="28"/>
          <w:szCs w:val="28"/>
        </w:rPr>
        <w:t>о</w:t>
      </w:r>
      <w:r w:rsidRPr="002F4649">
        <w:rPr>
          <w:kern w:val="1"/>
          <w:sz w:val="28"/>
          <w:szCs w:val="28"/>
        </w:rPr>
        <w:t xml:space="preserve">вания детей федерального  проекта «Успех каждого ребенка» национального проекта «Образование» </w:t>
      </w:r>
      <w:r w:rsidRPr="002F4649">
        <w:rPr>
          <w:rFonts w:eastAsia="BatangChe"/>
          <w:sz w:val="28"/>
          <w:szCs w:val="28"/>
          <w:shd w:val="clear" w:color="auto" w:fill="FFFFFF"/>
        </w:rPr>
        <w:t>внедрена система персонифицированного финансир</w:t>
      </w:r>
      <w:r w:rsidRPr="002F4649">
        <w:rPr>
          <w:rFonts w:eastAsia="BatangChe"/>
          <w:sz w:val="28"/>
          <w:szCs w:val="28"/>
          <w:shd w:val="clear" w:color="auto" w:fill="FFFFFF"/>
        </w:rPr>
        <w:t>о</w:t>
      </w:r>
      <w:r w:rsidRPr="002F4649">
        <w:rPr>
          <w:rFonts w:eastAsia="BatangChe"/>
          <w:sz w:val="28"/>
          <w:szCs w:val="28"/>
          <w:shd w:val="clear" w:color="auto" w:fill="FFFFFF"/>
        </w:rPr>
        <w:t>вания дополнител</w:t>
      </w:r>
      <w:r w:rsidRPr="002F4649">
        <w:rPr>
          <w:rFonts w:eastAsia="BatangChe"/>
          <w:sz w:val="28"/>
          <w:szCs w:val="28"/>
          <w:shd w:val="clear" w:color="auto" w:fill="FFFFFF"/>
        </w:rPr>
        <w:t>ь</w:t>
      </w:r>
      <w:r w:rsidRPr="002F4649">
        <w:rPr>
          <w:rFonts w:eastAsia="BatangChe"/>
          <w:sz w:val="28"/>
          <w:szCs w:val="28"/>
          <w:shd w:val="clear" w:color="auto" w:fill="FFFFFF"/>
        </w:rPr>
        <w:t>ного образования детей</w:t>
      </w:r>
      <w:r w:rsidRPr="002F4649">
        <w:rPr>
          <w:kern w:val="1"/>
          <w:sz w:val="28"/>
          <w:szCs w:val="28"/>
        </w:rPr>
        <w:t>. Наш район был включен в число 12 пилотных муниципалитетов. В 2019 году было выдано 1035 сертификатов д</w:t>
      </w:r>
      <w:r w:rsidRPr="002F4649">
        <w:rPr>
          <w:kern w:val="1"/>
          <w:sz w:val="28"/>
          <w:szCs w:val="28"/>
        </w:rPr>
        <w:t>о</w:t>
      </w:r>
      <w:r w:rsidRPr="002F4649">
        <w:rPr>
          <w:kern w:val="1"/>
          <w:sz w:val="28"/>
          <w:szCs w:val="28"/>
        </w:rPr>
        <w:t xml:space="preserve">полнительного образования детей, что составляет 78% детей от 5 до 18 лет. </w:t>
      </w:r>
      <w:r w:rsidRPr="002F4649">
        <w:rPr>
          <w:color w:val="000000"/>
          <w:sz w:val="28"/>
          <w:szCs w:val="28"/>
          <w:shd w:val="clear" w:color="auto" w:fill="FFFFFF"/>
        </w:rPr>
        <w:t>При реализации проекта </w:t>
      </w:r>
      <w:r w:rsidRPr="002F4649">
        <w:rPr>
          <w:sz w:val="28"/>
          <w:szCs w:val="28"/>
        </w:rPr>
        <w:t>положительным моментом является то, что каждый ребенок, вошедший в эксперимент, получает именной сертификат – перс</w:t>
      </w:r>
      <w:r w:rsidRPr="002F4649">
        <w:rPr>
          <w:sz w:val="28"/>
          <w:szCs w:val="28"/>
        </w:rPr>
        <w:t>о</w:t>
      </w:r>
      <w:r w:rsidRPr="002F4649">
        <w:rPr>
          <w:sz w:val="28"/>
          <w:szCs w:val="28"/>
        </w:rPr>
        <w:t>нальную гарантию государств перед ребе</w:t>
      </w:r>
      <w:r w:rsidRPr="002F4649">
        <w:rPr>
          <w:sz w:val="28"/>
          <w:szCs w:val="28"/>
        </w:rPr>
        <w:t>н</w:t>
      </w:r>
      <w:r w:rsidRPr="002F4649">
        <w:rPr>
          <w:sz w:val="28"/>
          <w:szCs w:val="28"/>
        </w:rPr>
        <w:t xml:space="preserve">ком. </w:t>
      </w:r>
    </w:p>
    <w:p w:rsidR="00B84EA8" w:rsidRPr="00B84EA8" w:rsidRDefault="002F4649" w:rsidP="00B84EA8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2F4649">
        <w:rPr>
          <w:rFonts w:ascii="Times New Roman" w:hAnsi="Times New Roman"/>
          <w:sz w:val="28"/>
          <w:szCs w:val="28"/>
        </w:rPr>
        <w:t>Так же в рамках федерального проекта Успех каждого ребенка, вход</w:t>
      </w:r>
      <w:r w:rsidRPr="002F4649">
        <w:rPr>
          <w:rFonts w:ascii="Times New Roman" w:hAnsi="Times New Roman"/>
          <w:sz w:val="28"/>
          <w:szCs w:val="28"/>
        </w:rPr>
        <w:t>я</w:t>
      </w:r>
      <w:r w:rsidRPr="002F4649">
        <w:rPr>
          <w:rFonts w:ascii="Times New Roman" w:hAnsi="Times New Roman"/>
          <w:sz w:val="28"/>
          <w:szCs w:val="28"/>
        </w:rPr>
        <w:t>щий в состав национального проекта «Образование», на создание условий для зан</w:t>
      </w:r>
      <w:r w:rsidRPr="002F4649">
        <w:rPr>
          <w:rFonts w:ascii="Times New Roman" w:hAnsi="Times New Roman"/>
          <w:sz w:val="28"/>
          <w:szCs w:val="28"/>
        </w:rPr>
        <w:t>я</w:t>
      </w:r>
      <w:r w:rsidRPr="002F4649">
        <w:rPr>
          <w:rFonts w:ascii="Times New Roman" w:hAnsi="Times New Roman"/>
          <w:sz w:val="28"/>
          <w:szCs w:val="28"/>
        </w:rPr>
        <w:t>тий физической культурой и спортом в МОУ «Старошайговская средняя общеобразовательная школа №2» предусмотрен капитальный ремонт спо</w:t>
      </w:r>
      <w:r w:rsidRPr="002F4649">
        <w:rPr>
          <w:rFonts w:ascii="Times New Roman" w:hAnsi="Times New Roman"/>
          <w:sz w:val="28"/>
          <w:szCs w:val="28"/>
        </w:rPr>
        <w:t>р</w:t>
      </w:r>
      <w:r w:rsidRPr="002F4649">
        <w:rPr>
          <w:rFonts w:ascii="Times New Roman" w:hAnsi="Times New Roman"/>
          <w:sz w:val="28"/>
          <w:szCs w:val="28"/>
        </w:rPr>
        <w:t>тивного зала, строительство открытого плоскостного сооружения, закупка спортивного инвентаря и оборудования. Их федерал</w:t>
      </w:r>
      <w:r w:rsidRPr="002F4649">
        <w:rPr>
          <w:rFonts w:ascii="Times New Roman" w:hAnsi="Times New Roman"/>
          <w:sz w:val="28"/>
          <w:szCs w:val="28"/>
        </w:rPr>
        <w:t>ь</w:t>
      </w:r>
      <w:r w:rsidRPr="002F4649">
        <w:rPr>
          <w:rFonts w:ascii="Times New Roman" w:hAnsi="Times New Roman"/>
          <w:sz w:val="28"/>
          <w:szCs w:val="28"/>
        </w:rPr>
        <w:t>ного, республиканского и районного бюджетов на эти мероприятия будет израсходовано 1809,1 тыс. руб</w:t>
      </w:r>
      <w:r w:rsidR="00B84EA8">
        <w:rPr>
          <w:rFonts w:ascii="Times New Roman" w:hAnsi="Times New Roman"/>
          <w:sz w:val="28"/>
          <w:szCs w:val="28"/>
        </w:rPr>
        <w:t>.</w:t>
      </w:r>
    </w:p>
    <w:p w:rsidR="001B403C" w:rsidRDefault="00820075" w:rsidP="00820075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84EA8">
        <w:rPr>
          <w:rFonts w:ascii="Times New Roman" w:hAnsi="Times New Roman"/>
          <w:sz w:val="28"/>
          <w:szCs w:val="28"/>
        </w:rPr>
        <w:lastRenderedPageBreak/>
        <w:t>Доля</w:t>
      </w:r>
      <w:r w:rsidRPr="00751EF7">
        <w:rPr>
          <w:rFonts w:ascii="Times New Roman" w:hAnsi="Times New Roman"/>
          <w:sz w:val="28"/>
          <w:szCs w:val="28"/>
        </w:rPr>
        <w:t xml:space="preserve"> муниципальных общеобразовательных учреждений, здания кот</w:t>
      </w:r>
      <w:r w:rsidRPr="00751EF7">
        <w:rPr>
          <w:rFonts w:ascii="Times New Roman" w:hAnsi="Times New Roman"/>
          <w:sz w:val="28"/>
          <w:szCs w:val="28"/>
        </w:rPr>
        <w:t>о</w:t>
      </w:r>
      <w:r w:rsidRPr="00751EF7">
        <w:rPr>
          <w:rFonts w:ascii="Times New Roman" w:hAnsi="Times New Roman"/>
          <w:sz w:val="28"/>
          <w:szCs w:val="28"/>
        </w:rPr>
        <w:t xml:space="preserve">рых находятся в аварийном состоянии или требуют капитального ремонта, в общем </w:t>
      </w:r>
      <w:r w:rsidRPr="00D74242">
        <w:rPr>
          <w:rFonts w:ascii="Times New Roman" w:hAnsi="Times New Roman"/>
          <w:sz w:val="28"/>
          <w:szCs w:val="28"/>
        </w:rPr>
        <w:t>количестве муниципальных общеобразовательных учреждений</w:t>
      </w:r>
      <w:r>
        <w:rPr>
          <w:rFonts w:ascii="Times New Roman" w:hAnsi="Times New Roman"/>
          <w:sz w:val="28"/>
          <w:szCs w:val="28"/>
        </w:rPr>
        <w:t xml:space="preserve"> в</w:t>
      </w:r>
      <w:r w:rsidRPr="00D74242">
        <w:rPr>
          <w:rFonts w:ascii="Times New Roman" w:hAnsi="Times New Roman"/>
          <w:sz w:val="28"/>
          <w:szCs w:val="28"/>
        </w:rPr>
        <w:t xml:space="preserve"> 201</w:t>
      </w:r>
      <w:r w:rsidR="00B84EA8">
        <w:rPr>
          <w:rFonts w:ascii="Times New Roman" w:hAnsi="Times New Roman"/>
          <w:sz w:val="28"/>
          <w:szCs w:val="28"/>
        </w:rPr>
        <w:t>9</w:t>
      </w:r>
      <w:r w:rsidRPr="00D74242">
        <w:rPr>
          <w:rFonts w:ascii="Times New Roman" w:hAnsi="Times New Roman"/>
          <w:sz w:val="28"/>
          <w:szCs w:val="28"/>
        </w:rPr>
        <w:t xml:space="preserve"> году составило </w:t>
      </w:r>
      <w:r w:rsidR="00B84EA8">
        <w:rPr>
          <w:rFonts w:ascii="Times New Roman" w:hAnsi="Times New Roman"/>
          <w:sz w:val="28"/>
          <w:szCs w:val="28"/>
        </w:rPr>
        <w:t>0</w:t>
      </w:r>
      <w:r w:rsidRPr="00545AC0">
        <w:rPr>
          <w:rFonts w:ascii="Times New Roman" w:hAnsi="Times New Roman"/>
          <w:sz w:val="28"/>
          <w:szCs w:val="28"/>
        </w:rPr>
        <w:t>%</w:t>
      </w:r>
      <w:r>
        <w:rPr>
          <w:rFonts w:ascii="Times New Roman" w:hAnsi="Times New Roman"/>
          <w:sz w:val="28"/>
          <w:szCs w:val="28"/>
        </w:rPr>
        <w:t xml:space="preserve"> </w:t>
      </w:r>
      <w:r w:rsidRPr="00D74242">
        <w:rPr>
          <w:rFonts w:ascii="Times New Roman" w:hAnsi="Times New Roman"/>
          <w:sz w:val="28"/>
          <w:szCs w:val="28"/>
        </w:rPr>
        <w:t xml:space="preserve">. </w:t>
      </w:r>
      <w:r w:rsidR="00447085" w:rsidRPr="00B8483F">
        <w:rPr>
          <w:rFonts w:ascii="Times New Roman" w:hAnsi="Times New Roman"/>
          <w:sz w:val="28"/>
          <w:szCs w:val="28"/>
        </w:rPr>
        <w:t>Количество муниципальных общеобразовательных учр</w:t>
      </w:r>
      <w:r w:rsidR="00447085" w:rsidRPr="00B8483F">
        <w:rPr>
          <w:rFonts w:ascii="Times New Roman" w:hAnsi="Times New Roman"/>
          <w:sz w:val="28"/>
          <w:szCs w:val="28"/>
        </w:rPr>
        <w:t>е</w:t>
      </w:r>
      <w:r w:rsidR="00447085" w:rsidRPr="00B8483F">
        <w:rPr>
          <w:rFonts w:ascii="Times New Roman" w:hAnsi="Times New Roman"/>
          <w:sz w:val="28"/>
          <w:szCs w:val="28"/>
        </w:rPr>
        <w:t>ждений, здания которые тр</w:t>
      </w:r>
      <w:r w:rsidR="00447085" w:rsidRPr="00B8483F">
        <w:rPr>
          <w:rFonts w:ascii="Times New Roman" w:hAnsi="Times New Roman"/>
          <w:sz w:val="28"/>
          <w:szCs w:val="28"/>
        </w:rPr>
        <w:t>е</w:t>
      </w:r>
      <w:r w:rsidR="00447085" w:rsidRPr="00B8483F">
        <w:rPr>
          <w:rFonts w:ascii="Times New Roman" w:hAnsi="Times New Roman"/>
          <w:sz w:val="28"/>
          <w:szCs w:val="28"/>
        </w:rPr>
        <w:t>буют капитального ремонта</w:t>
      </w:r>
      <w:r w:rsidR="00B84EA8">
        <w:rPr>
          <w:rFonts w:ascii="Times New Roman" w:hAnsi="Times New Roman"/>
          <w:sz w:val="28"/>
          <w:szCs w:val="28"/>
        </w:rPr>
        <w:t xml:space="preserve"> на 2020</w:t>
      </w:r>
      <w:r w:rsidR="00447085">
        <w:rPr>
          <w:rFonts w:ascii="Times New Roman" w:hAnsi="Times New Roman"/>
          <w:sz w:val="28"/>
          <w:szCs w:val="28"/>
        </w:rPr>
        <w:t xml:space="preserve"> год - 0</w:t>
      </w:r>
      <w:r w:rsidR="00447085" w:rsidRPr="00B8483F">
        <w:rPr>
          <w:rFonts w:ascii="Times New Roman" w:hAnsi="Times New Roman"/>
          <w:sz w:val="28"/>
          <w:szCs w:val="28"/>
        </w:rPr>
        <w:t>.</w:t>
      </w:r>
    </w:p>
    <w:p w:rsidR="00B84EA8" w:rsidRPr="00B84EA8" w:rsidRDefault="00B84EA8" w:rsidP="00B84EA8">
      <w:pPr>
        <w:spacing w:line="360" w:lineRule="auto"/>
        <w:ind w:firstLine="426"/>
        <w:contextualSpacing/>
        <w:rPr>
          <w:rFonts w:ascii="Times New Roman" w:hAnsi="Times New Roman"/>
          <w:sz w:val="28"/>
          <w:szCs w:val="28"/>
        </w:rPr>
      </w:pPr>
      <w:r w:rsidRPr="00CE0555">
        <w:rPr>
          <w:rFonts w:ascii="Times New Roman" w:hAnsi="Times New Roman"/>
          <w:sz w:val="28"/>
          <w:szCs w:val="28"/>
        </w:rPr>
        <w:t>Не остается  в районе</w:t>
      </w:r>
      <w:r w:rsidRPr="00B84EA8">
        <w:rPr>
          <w:rFonts w:ascii="Times New Roman" w:hAnsi="Times New Roman"/>
          <w:sz w:val="28"/>
          <w:szCs w:val="28"/>
        </w:rPr>
        <w:t xml:space="preserve">  без внимания олимпиадное движение.  Вот уже  на протяжении нескольких  лет наш район входит в первую  десятку по итогам республиканского этапа всероссийской олимпиады школьников. Всего в ра</w:t>
      </w:r>
      <w:r w:rsidRPr="00B84EA8">
        <w:rPr>
          <w:rFonts w:ascii="Times New Roman" w:hAnsi="Times New Roman"/>
          <w:sz w:val="28"/>
          <w:szCs w:val="28"/>
        </w:rPr>
        <w:t>й</w:t>
      </w:r>
      <w:r w:rsidRPr="00B84EA8">
        <w:rPr>
          <w:rFonts w:ascii="Times New Roman" w:hAnsi="Times New Roman"/>
          <w:sz w:val="28"/>
          <w:szCs w:val="28"/>
        </w:rPr>
        <w:t>оне 7 призеров и один победитель. Каждый год призовые места занимают по предмету Основы безопасности жизнедеятельности. В этом году это: Иван</w:t>
      </w:r>
      <w:r w:rsidRPr="00B84EA8">
        <w:rPr>
          <w:rFonts w:ascii="Times New Roman" w:hAnsi="Times New Roman"/>
          <w:sz w:val="28"/>
          <w:szCs w:val="28"/>
        </w:rPr>
        <w:t>о</w:t>
      </w:r>
      <w:r w:rsidRPr="00B84EA8">
        <w:rPr>
          <w:rFonts w:ascii="Times New Roman" w:hAnsi="Times New Roman"/>
          <w:sz w:val="28"/>
          <w:szCs w:val="28"/>
        </w:rPr>
        <w:t>вичев Иван, ученик 8 класса МОУ «Новотроицкая средняя общеобразовател</w:t>
      </w:r>
      <w:r w:rsidRPr="00B84EA8">
        <w:rPr>
          <w:rFonts w:ascii="Times New Roman" w:hAnsi="Times New Roman"/>
          <w:sz w:val="28"/>
          <w:szCs w:val="28"/>
        </w:rPr>
        <w:t>ь</w:t>
      </w:r>
      <w:r w:rsidRPr="00B84EA8">
        <w:rPr>
          <w:rFonts w:ascii="Times New Roman" w:hAnsi="Times New Roman"/>
          <w:sz w:val="28"/>
          <w:szCs w:val="28"/>
        </w:rPr>
        <w:t>ная школа»,  учитель Драгунов Владимир Дмитриевич; Майорова Юлия, уч</w:t>
      </w:r>
      <w:r w:rsidRPr="00B84EA8">
        <w:rPr>
          <w:rFonts w:ascii="Times New Roman" w:hAnsi="Times New Roman"/>
          <w:sz w:val="28"/>
          <w:szCs w:val="28"/>
        </w:rPr>
        <w:t>е</w:t>
      </w:r>
      <w:r w:rsidRPr="00B84EA8">
        <w:rPr>
          <w:rFonts w:ascii="Times New Roman" w:hAnsi="Times New Roman"/>
          <w:sz w:val="28"/>
          <w:szCs w:val="28"/>
        </w:rPr>
        <w:t>ница 9 класса МОУ «Мельцанская средняя общеобразовательная школа» им. Е. Д. Трубкиной, учитель Юдин Андрей Александрович; Якомаскина Анфиса, ученица 9 класса МОУ «Старошайговская средняя общеобразовательная шк</w:t>
      </w:r>
      <w:r w:rsidRPr="00B84EA8">
        <w:rPr>
          <w:rFonts w:ascii="Times New Roman" w:hAnsi="Times New Roman"/>
          <w:sz w:val="28"/>
          <w:szCs w:val="28"/>
        </w:rPr>
        <w:t>о</w:t>
      </w:r>
      <w:r w:rsidRPr="00B84EA8">
        <w:rPr>
          <w:rFonts w:ascii="Times New Roman" w:hAnsi="Times New Roman"/>
          <w:sz w:val="28"/>
          <w:szCs w:val="28"/>
        </w:rPr>
        <w:t>ла №2», учитель Мальчёнков Владимир Николаевич. Двух призеров по физ</w:t>
      </w:r>
      <w:r w:rsidRPr="00B84EA8">
        <w:rPr>
          <w:rFonts w:ascii="Times New Roman" w:hAnsi="Times New Roman"/>
          <w:sz w:val="28"/>
          <w:szCs w:val="28"/>
        </w:rPr>
        <w:t>и</w:t>
      </w:r>
      <w:r w:rsidRPr="00B84EA8">
        <w:rPr>
          <w:rFonts w:ascii="Times New Roman" w:hAnsi="Times New Roman"/>
          <w:sz w:val="28"/>
          <w:szCs w:val="28"/>
        </w:rPr>
        <w:t>ческой культуре подготовил учитель МОУ «Старошайговская средняя общ</w:t>
      </w:r>
      <w:r w:rsidRPr="00B84EA8">
        <w:rPr>
          <w:rFonts w:ascii="Times New Roman" w:hAnsi="Times New Roman"/>
          <w:sz w:val="28"/>
          <w:szCs w:val="28"/>
        </w:rPr>
        <w:t>е</w:t>
      </w:r>
      <w:r w:rsidRPr="00B84EA8">
        <w:rPr>
          <w:rFonts w:ascii="Times New Roman" w:hAnsi="Times New Roman"/>
          <w:sz w:val="28"/>
          <w:szCs w:val="28"/>
        </w:rPr>
        <w:t>обр</w:t>
      </w:r>
      <w:r w:rsidRPr="00B84EA8">
        <w:rPr>
          <w:rFonts w:ascii="Times New Roman" w:hAnsi="Times New Roman"/>
          <w:sz w:val="28"/>
          <w:szCs w:val="28"/>
        </w:rPr>
        <w:t>а</w:t>
      </w:r>
      <w:r w:rsidRPr="00B84EA8">
        <w:rPr>
          <w:rFonts w:ascii="Times New Roman" w:hAnsi="Times New Roman"/>
          <w:sz w:val="28"/>
          <w:szCs w:val="28"/>
        </w:rPr>
        <w:t>зовательная школа №2» Чегерев Николай Васильевич.</w:t>
      </w:r>
    </w:p>
    <w:p w:rsidR="00B84EA8" w:rsidRPr="00B84EA8" w:rsidRDefault="00B84EA8" w:rsidP="00B84EA8">
      <w:pPr>
        <w:spacing w:line="360" w:lineRule="auto"/>
        <w:ind w:firstLine="426"/>
        <w:contextualSpacing/>
        <w:rPr>
          <w:rFonts w:ascii="Times New Roman" w:hAnsi="Times New Roman"/>
          <w:sz w:val="28"/>
          <w:szCs w:val="28"/>
        </w:rPr>
      </w:pPr>
      <w:r w:rsidRPr="00B84EA8">
        <w:rPr>
          <w:rFonts w:ascii="Times New Roman" w:hAnsi="Times New Roman"/>
          <w:sz w:val="28"/>
          <w:szCs w:val="28"/>
        </w:rPr>
        <w:t xml:space="preserve"> Волгапов Иван, учащийся Старотеризморгской средней общеобразов</w:t>
      </w:r>
      <w:r w:rsidRPr="00B84EA8">
        <w:rPr>
          <w:rFonts w:ascii="Times New Roman" w:hAnsi="Times New Roman"/>
          <w:sz w:val="28"/>
          <w:szCs w:val="28"/>
        </w:rPr>
        <w:t>а</w:t>
      </w:r>
      <w:r w:rsidRPr="00B84EA8">
        <w:rPr>
          <w:rFonts w:ascii="Times New Roman" w:hAnsi="Times New Roman"/>
          <w:sz w:val="28"/>
          <w:szCs w:val="28"/>
        </w:rPr>
        <w:t>тельная школы  в Межрегиональной олимпиаде школьников по родному яз</w:t>
      </w:r>
      <w:r w:rsidRPr="00B84EA8">
        <w:rPr>
          <w:rFonts w:ascii="Times New Roman" w:hAnsi="Times New Roman"/>
          <w:sz w:val="28"/>
          <w:szCs w:val="28"/>
        </w:rPr>
        <w:t>ы</w:t>
      </w:r>
      <w:r w:rsidRPr="00B84EA8">
        <w:rPr>
          <w:rFonts w:ascii="Times New Roman" w:hAnsi="Times New Roman"/>
          <w:sz w:val="28"/>
          <w:szCs w:val="28"/>
        </w:rPr>
        <w:t>ку и литературе стал победителем в творческой секции на мокшанском языке, уч</w:t>
      </w:r>
      <w:r w:rsidRPr="00B84EA8">
        <w:rPr>
          <w:rFonts w:ascii="Times New Roman" w:hAnsi="Times New Roman"/>
          <w:sz w:val="28"/>
          <w:szCs w:val="28"/>
        </w:rPr>
        <w:t>и</w:t>
      </w:r>
      <w:r w:rsidRPr="00B84EA8">
        <w:rPr>
          <w:rFonts w:ascii="Times New Roman" w:hAnsi="Times New Roman"/>
          <w:sz w:val="28"/>
          <w:szCs w:val="28"/>
        </w:rPr>
        <w:t>тель Чернова Нина Николаевна;  Виляйкина Виктория и Сумина Диана – пр</w:t>
      </w:r>
      <w:r w:rsidRPr="00B84EA8">
        <w:rPr>
          <w:rFonts w:ascii="Times New Roman" w:hAnsi="Times New Roman"/>
          <w:sz w:val="28"/>
          <w:szCs w:val="28"/>
        </w:rPr>
        <w:t>и</w:t>
      </w:r>
      <w:r w:rsidRPr="00B84EA8">
        <w:rPr>
          <w:rFonts w:ascii="Times New Roman" w:hAnsi="Times New Roman"/>
          <w:sz w:val="28"/>
          <w:szCs w:val="28"/>
        </w:rPr>
        <w:t>зеры этой же олимпиады, учителя, подготовившие их – Сокорова Любовь Александровна и Видясова Светлана Александровна.</w:t>
      </w:r>
    </w:p>
    <w:p w:rsidR="00B84EA8" w:rsidRPr="00B84EA8" w:rsidRDefault="00B84EA8" w:rsidP="00B84EA8">
      <w:pPr>
        <w:spacing w:line="360" w:lineRule="auto"/>
        <w:ind w:firstLine="706"/>
        <w:contextualSpacing/>
        <w:rPr>
          <w:rFonts w:ascii="Times New Roman" w:eastAsia="BatangChe" w:hAnsi="Times New Roman"/>
          <w:sz w:val="28"/>
          <w:szCs w:val="28"/>
        </w:rPr>
      </w:pPr>
      <w:r w:rsidRPr="00B84EA8">
        <w:rPr>
          <w:rFonts w:ascii="Times New Roman" w:hAnsi="Times New Roman"/>
          <w:sz w:val="28"/>
          <w:szCs w:val="28"/>
          <w:lang w:eastAsia="ar-SA"/>
        </w:rPr>
        <w:t>С целью поддержания педагогов, повышения имиджа профессии сущ</w:t>
      </w:r>
      <w:r w:rsidRPr="00B84EA8">
        <w:rPr>
          <w:rFonts w:ascii="Times New Roman" w:hAnsi="Times New Roman"/>
          <w:sz w:val="28"/>
          <w:szCs w:val="28"/>
          <w:lang w:eastAsia="ar-SA"/>
        </w:rPr>
        <w:t>е</w:t>
      </w:r>
      <w:r w:rsidRPr="00B84EA8">
        <w:rPr>
          <w:rFonts w:ascii="Times New Roman" w:hAnsi="Times New Roman"/>
          <w:sz w:val="28"/>
          <w:szCs w:val="28"/>
          <w:lang w:eastAsia="ar-SA"/>
        </w:rPr>
        <w:t>ствует система грантов.  Ежегодно учителя района становятся обладателями премии Главы Республики Мордовия. Так в 2019 году обл</w:t>
      </w:r>
      <w:r w:rsidRPr="00B84EA8">
        <w:rPr>
          <w:rFonts w:ascii="Times New Roman" w:hAnsi="Times New Roman"/>
          <w:sz w:val="28"/>
          <w:szCs w:val="28"/>
          <w:lang w:eastAsia="ar-SA"/>
        </w:rPr>
        <w:t>а</w:t>
      </w:r>
      <w:r w:rsidRPr="00B84EA8">
        <w:rPr>
          <w:rFonts w:ascii="Times New Roman" w:hAnsi="Times New Roman"/>
          <w:sz w:val="28"/>
          <w:szCs w:val="28"/>
          <w:lang w:eastAsia="ar-SA"/>
        </w:rPr>
        <w:t>дателем  Премии  стали учитель начальных классов МОУ «Старошайговская начальная общео</w:t>
      </w:r>
      <w:r w:rsidRPr="00B84EA8">
        <w:rPr>
          <w:rFonts w:ascii="Times New Roman" w:hAnsi="Times New Roman"/>
          <w:sz w:val="28"/>
          <w:szCs w:val="28"/>
          <w:lang w:eastAsia="ar-SA"/>
        </w:rPr>
        <w:t>б</w:t>
      </w:r>
      <w:r w:rsidRPr="00B84EA8">
        <w:rPr>
          <w:rFonts w:ascii="Times New Roman" w:hAnsi="Times New Roman"/>
          <w:sz w:val="28"/>
          <w:szCs w:val="28"/>
          <w:lang w:eastAsia="ar-SA"/>
        </w:rPr>
        <w:t>разовательная школа №1» Овтина Наталья Владимировна и воспитатель «МОУ «Ст</w:t>
      </w:r>
      <w:r w:rsidRPr="00B84EA8">
        <w:rPr>
          <w:rFonts w:ascii="Times New Roman" w:hAnsi="Times New Roman"/>
          <w:sz w:val="28"/>
          <w:szCs w:val="28"/>
          <w:lang w:eastAsia="ar-SA"/>
        </w:rPr>
        <w:t>а</w:t>
      </w:r>
      <w:r w:rsidRPr="00B84EA8">
        <w:rPr>
          <w:rFonts w:ascii="Times New Roman" w:hAnsi="Times New Roman"/>
          <w:sz w:val="28"/>
          <w:szCs w:val="28"/>
          <w:lang w:eastAsia="ar-SA"/>
        </w:rPr>
        <w:t>рошайговский детский сад №2 комбинированного вида» Котькина Ольга Евд</w:t>
      </w:r>
      <w:r w:rsidRPr="00B84EA8">
        <w:rPr>
          <w:rFonts w:ascii="Times New Roman" w:hAnsi="Times New Roman"/>
          <w:sz w:val="28"/>
          <w:szCs w:val="28"/>
          <w:lang w:eastAsia="ar-SA"/>
        </w:rPr>
        <w:t>о</w:t>
      </w:r>
      <w:r w:rsidRPr="00B84EA8">
        <w:rPr>
          <w:rFonts w:ascii="Times New Roman" w:hAnsi="Times New Roman"/>
          <w:sz w:val="28"/>
          <w:szCs w:val="28"/>
          <w:lang w:eastAsia="ar-SA"/>
        </w:rPr>
        <w:t>кимовна.</w:t>
      </w:r>
    </w:p>
    <w:p w:rsidR="00B84EA8" w:rsidRPr="00B84EA8" w:rsidRDefault="00B84EA8" w:rsidP="00B84EA8">
      <w:pPr>
        <w:spacing w:line="360" w:lineRule="auto"/>
        <w:ind w:right="-113"/>
        <w:contextualSpacing/>
        <w:rPr>
          <w:rFonts w:ascii="Times New Roman" w:hAnsi="Times New Roman"/>
          <w:sz w:val="28"/>
          <w:szCs w:val="28"/>
        </w:rPr>
      </w:pPr>
      <w:r w:rsidRPr="00B84EA8">
        <w:rPr>
          <w:rFonts w:ascii="Times New Roman" w:hAnsi="Times New Roman"/>
          <w:sz w:val="28"/>
          <w:szCs w:val="28"/>
        </w:rPr>
        <w:lastRenderedPageBreak/>
        <w:t>Премию Главы Республики Мордовия в конкурсе научно-технического творчества получили Пивкин Алексей- ученик МОУ «Старотеризморгская средняя общеобразовательная школа» и Большаков Сергей из МОУ «Новоа</w:t>
      </w:r>
      <w:r w:rsidRPr="00B84EA8">
        <w:rPr>
          <w:rFonts w:ascii="Times New Roman" w:hAnsi="Times New Roman"/>
          <w:sz w:val="28"/>
          <w:szCs w:val="28"/>
        </w:rPr>
        <w:t>к</w:t>
      </w:r>
      <w:r w:rsidRPr="00B84EA8">
        <w:rPr>
          <w:rFonts w:ascii="Times New Roman" w:hAnsi="Times New Roman"/>
          <w:sz w:val="28"/>
          <w:szCs w:val="28"/>
        </w:rPr>
        <w:t>шинская средняя общеобразовательная школа»</w:t>
      </w:r>
      <w:r>
        <w:rPr>
          <w:rFonts w:ascii="Times New Roman" w:hAnsi="Times New Roman"/>
          <w:sz w:val="28"/>
          <w:szCs w:val="28"/>
        </w:rPr>
        <w:t>.</w:t>
      </w:r>
    </w:p>
    <w:p w:rsidR="00B84EA8" w:rsidRPr="00B84EA8" w:rsidRDefault="00B84EA8" w:rsidP="00B84EA8">
      <w:pPr>
        <w:pStyle w:val="af2"/>
        <w:shd w:val="clear" w:color="auto" w:fill="FFFFFF"/>
        <w:spacing w:before="0" w:beforeAutospacing="0" w:after="27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B84EA8">
        <w:rPr>
          <w:sz w:val="28"/>
          <w:szCs w:val="28"/>
        </w:rPr>
        <w:t>Мы должны обеспечить доступ педагогов и учеников к передовым обр</w:t>
      </w:r>
      <w:r w:rsidRPr="00B84EA8">
        <w:rPr>
          <w:sz w:val="28"/>
          <w:szCs w:val="28"/>
        </w:rPr>
        <w:t>а</w:t>
      </w:r>
      <w:r w:rsidRPr="00B84EA8">
        <w:rPr>
          <w:sz w:val="28"/>
          <w:szCs w:val="28"/>
        </w:rPr>
        <w:t>зов</w:t>
      </w:r>
      <w:r w:rsidRPr="00B84EA8">
        <w:rPr>
          <w:sz w:val="28"/>
          <w:szCs w:val="28"/>
        </w:rPr>
        <w:t>а</w:t>
      </w:r>
      <w:r w:rsidRPr="00B84EA8">
        <w:rPr>
          <w:sz w:val="28"/>
          <w:szCs w:val="28"/>
        </w:rPr>
        <w:t>тельным технологиям. 64  учащихся  нашего района зарегистрированы в региональном центре выявления и развития талантов детей «Мира», что нах</w:t>
      </w:r>
      <w:r w:rsidRPr="00B84EA8">
        <w:rPr>
          <w:sz w:val="28"/>
          <w:szCs w:val="28"/>
        </w:rPr>
        <w:t>о</w:t>
      </w:r>
      <w:r w:rsidRPr="00B84EA8">
        <w:rPr>
          <w:sz w:val="28"/>
          <w:szCs w:val="28"/>
        </w:rPr>
        <w:t>дится при Центре непрерывного повышения профессионального мастерства педаг</w:t>
      </w:r>
      <w:r w:rsidRPr="00B84EA8">
        <w:rPr>
          <w:sz w:val="28"/>
          <w:szCs w:val="28"/>
        </w:rPr>
        <w:t>о</w:t>
      </w:r>
      <w:r w:rsidRPr="00B84EA8">
        <w:rPr>
          <w:sz w:val="28"/>
          <w:szCs w:val="28"/>
        </w:rPr>
        <w:t>гических работников «Педагог 13. ру» в г. Саранске.</w:t>
      </w:r>
    </w:p>
    <w:p w:rsidR="00B84EA8" w:rsidRPr="00B84EA8" w:rsidRDefault="00B84EA8" w:rsidP="00B84EA8">
      <w:pPr>
        <w:pStyle w:val="af2"/>
        <w:shd w:val="clear" w:color="auto" w:fill="FFFFFF"/>
        <w:spacing w:before="0" w:beforeAutospacing="0" w:after="270" w:afterAutospacing="0" w:line="360" w:lineRule="auto"/>
        <w:ind w:firstLine="708"/>
        <w:contextualSpacing/>
        <w:jc w:val="both"/>
        <w:rPr>
          <w:sz w:val="28"/>
          <w:szCs w:val="28"/>
        </w:rPr>
      </w:pPr>
      <w:r w:rsidRPr="00B84EA8">
        <w:rPr>
          <w:sz w:val="28"/>
          <w:szCs w:val="28"/>
        </w:rPr>
        <w:t>Сейчас все острее звучат вопросы воспитания молодежи. Сегодняшние дети, представители </w:t>
      </w:r>
      <w:r w:rsidRPr="00B84EA8">
        <w:rPr>
          <w:rStyle w:val="af6"/>
          <w:b w:val="0"/>
          <w:sz w:val="28"/>
          <w:szCs w:val="28"/>
        </w:rPr>
        <w:t>цифрового поколения,</w:t>
      </w:r>
      <w:r w:rsidRPr="00B84EA8">
        <w:rPr>
          <w:sz w:val="28"/>
          <w:szCs w:val="28"/>
        </w:rPr>
        <w:t> требуют особого подхода. Они не хуже и не лучше, просто они другие. Поэтому нужно не критиковать покол</w:t>
      </w:r>
      <w:r w:rsidRPr="00B84EA8">
        <w:rPr>
          <w:sz w:val="28"/>
          <w:szCs w:val="28"/>
        </w:rPr>
        <w:t>е</w:t>
      </w:r>
      <w:r w:rsidRPr="00B84EA8">
        <w:rPr>
          <w:sz w:val="28"/>
          <w:szCs w:val="28"/>
        </w:rPr>
        <w:t>ние, а интересоваться, в какой среде они живут. И, исходя из этого, выстра</w:t>
      </w:r>
      <w:r w:rsidRPr="00B84EA8">
        <w:rPr>
          <w:sz w:val="28"/>
          <w:szCs w:val="28"/>
        </w:rPr>
        <w:t>и</w:t>
      </w:r>
      <w:r w:rsidRPr="00B84EA8">
        <w:rPr>
          <w:sz w:val="28"/>
          <w:szCs w:val="28"/>
        </w:rPr>
        <w:t>вать раб</w:t>
      </w:r>
      <w:r w:rsidRPr="00B84EA8">
        <w:rPr>
          <w:sz w:val="28"/>
          <w:szCs w:val="28"/>
        </w:rPr>
        <w:t>о</w:t>
      </w:r>
      <w:r w:rsidRPr="00B84EA8">
        <w:rPr>
          <w:sz w:val="28"/>
          <w:szCs w:val="28"/>
        </w:rPr>
        <w:t>ту с молодежью, внедряя новые форматы и сохраняя все лучшее, что было в нашей системе воспитания. И, конечно, нельзя заб</w:t>
      </w:r>
      <w:r w:rsidRPr="00B84EA8">
        <w:rPr>
          <w:sz w:val="28"/>
          <w:szCs w:val="28"/>
        </w:rPr>
        <w:t>ы</w:t>
      </w:r>
      <w:r w:rsidRPr="00B84EA8">
        <w:rPr>
          <w:sz w:val="28"/>
          <w:szCs w:val="28"/>
        </w:rPr>
        <w:t>вать о воспитании в детях вечных общечеловеческих ценностей, морал</w:t>
      </w:r>
      <w:r w:rsidRPr="00B84EA8">
        <w:rPr>
          <w:sz w:val="28"/>
          <w:szCs w:val="28"/>
        </w:rPr>
        <w:t>ь</w:t>
      </w:r>
      <w:r w:rsidRPr="00B84EA8">
        <w:rPr>
          <w:sz w:val="28"/>
          <w:szCs w:val="28"/>
        </w:rPr>
        <w:t>ных качеств.</w:t>
      </w:r>
    </w:p>
    <w:p w:rsidR="00B84EA8" w:rsidRDefault="00B84EA8" w:rsidP="00B84EA8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 w:rsidRPr="00B84EA8">
        <w:rPr>
          <w:sz w:val="28"/>
          <w:szCs w:val="28"/>
        </w:rPr>
        <w:t>Важнейшее значение имеет </w:t>
      </w:r>
      <w:r w:rsidRPr="00B84EA8">
        <w:rPr>
          <w:rStyle w:val="af6"/>
          <w:b w:val="0"/>
          <w:sz w:val="28"/>
          <w:szCs w:val="28"/>
        </w:rPr>
        <w:t>патриотическое воспитание</w:t>
      </w:r>
      <w:r w:rsidRPr="00B84EA8">
        <w:rPr>
          <w:sz w:val="28"/>
          <w:szCs w:val="28"/>
        </w:rPr>
        <w:t>. Объединяющим началом не только на этот год, но и на десятилетия вперед должна стать пр</w:t>
      </w:r>
      <w:r w:rsidRPr="00B84EA8">
        <w:rPr>
          <w:sz w:val="28"/>
          <w:szCs w:val="28"/>
        </w:rPr>
        <w:t>о</w:t>
      </w:r>
      <w:r w:rsidRPr="00B84EA8">
        <w:rPr>
          <w:sz w:val="28"/>
          <w:szCs w:val="28"/>
        </w:rPr>
        <w:t>паганда исторических знаний о </w:t>
      </w:r>
      <w:r w:rsidRPr="00B84EA8">
        <w:rPr>
          <w:rStyle w:val="af6"/>
          <w:b w:val="0"/>
          <w:sz w:val="28"/>
          <w:szCs w:val="28"/>
        </w:rPr>
        <w:t>Великой Отечественной</w:t>
      </w:r>
      <w:r w:rsidRPr="00B84EA8">
        <w:rPr>
          <w:rStyle w:val="af6"/>
          <w:b w:val="0"/>
          <w:color w:val="545454"/>
          <w:sz w:val="21"/>
          <w:szCs w:val="21"/>
        </w:rPr>
        <w:t xml:space="preserve"> </w:t>
      </w:r>
      <w:r w:rsidRPr="00B84EA8">
        <w:rPr>
          <w:rStyle w:val="af6"/>
          <w:b w:val="0"/>
          <w:sz w:val="28"/>
          <w:szCs w:val="28"/>
        </w:rPr>
        <w:t>войне</w:t>
      </w:r>
      <w:r w:rsidRPr="00B84EA8">
        <w:rPr>
          <w:sz w:val="28"/>
          <w:szCs w:val="28"/>
        </w:rPr>
        <w:t>, о решающем вкл</w:t>
      </w:r>
      <w:r w:rsidRPr="00B84EA8">
        <w:rPr>
          <w:sz w:val="28"/>
          <w:szCs w:val="28"/>
        </w:rPr>
        <w:t>а</w:t>
      </w:r>
      <w:r w:rsidRPr="00B84EA8">
        <w:rPr>
          <w:sz w:val="28"/>
          <w:szCs w:val="28"/>
        </w:rPr>
        <w:t>де нашего народа в Великую Победу и уничтожение фашизма.</w:t>
      </w:r>
    </w:p>
    <w:p w:rsidR="00B84EA8" w:rsidRDefault="00B84EA8" w:rsidP="00B84EA8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 w:rsidRPr="00B84EA8">
        <w:rPr>
          <w:sz w:val="28"/>
          <w:szCs w:val="28"/>
        </w:rPr>
        <w:t>В этом году мы празднуем юбилей Победы в Великой Отечественной войне. Особую важность в преддверии  подготовки этого праздника приобр</w:t>
      </w:r>
      <w:r w:rsidRPr="00B84EA8">
        <w:rPr>
          <w:sz w:val="28"/>
          <w:szCs w:val="28"/>
        </w:rPr>
        <w:t>е</w:t>
      </w:r>
      <w:r w:rsidRPr="00B84EA8">
        <w:rPr>
          <w:sz w:val="28"/>
          <w:szCs w:val="28"/>
        </w:rPr>
        <w:t>тает деятельность поискового отряда «Эхо войны», работающего на базе МУДО «Центр детского творчества» под руководством Гунькиной Людмилы Андр</w:t>
      </w:r>
      <w:r w:rsidRPr="00B84EA8">
        <w:rPr>
          <w:sz w:val="28"/>
          <w:szCs w:val="28"/>
        </w:rPr>
        <w:t>е</w:t>
      </w:r>
      <w:r w:rsidRPr="00B84EA8">
        <w:rPr>
          <w:sz w:val="28"/>
          <w:szCs w:val="28"/>
        </w:rPr>
        <w:t>евны.</w:t>
      </w:r>
    </w:p>
    <w:p w:rsidR="00B84EA8" w:rsidRDefault="00B84EA8" w:rsidP="00B84EA8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 w:rsidRPr="00B84EA8">
        <w:rPr>
          <w:sz w:val="28"/>
          <w:szCs w:val="28"/>
        </w:rPr>
        <w:t>Сегодня нам нужна  современная, адаптированная для школьников разного возраста система патриотического воспитания. В связи</w:t>
      </w:r>
      <w:r>
        <w:rPr>
          <w:sz w:val="28"/>
          <w:szCs w:val="28"/>
        </w:rPr>
        <w:t>,</w:t>
      </w:r>
      <w:r w:rsidRPr="00B84EA8">
        <w:rPr>
          <w:sz w:val="28"/>
          <w:szCs w:val="28"/>
        </w:rPr>
        <w:t xml:space="preserve">  с чем</w:t>
      </w:r>
      <w:r>
        <w:rPr>
          <w:sz w:val="28"/>
          <w:szCs w:val="28"/>
        </w:rPr>
        <w:t>,</w:t>
      </w:r>
      <w:r w:rsidRPr="00B84EA8">
        <w:rPr>
          <w:sz w:val="28"/>
          <w:szCs w:val="28"/>
        </w:rPr>
        <w:t xml:space="preserve"> в новом уче</w:t>
      </w:r>
      <w:r w:rsidRPr="00B84EA8">
        <w:rPr>
          <w:sz w:val="28"/>
          <w:szCs w:val="28"/>
        </w:rPr>
        <w:t>б</w:t>
      </w:r>
      <w:r w:rsidRPr="00B84EA8">
        <w:rPr>
          <w:sz w:val="28"/>
          <w:szCs w:val="28"/>
        </w:rPr>
        <w:t>ном году в Новотроицкой и Новоакшинской школах  созданы еще 2 отряда юна</w:t>
      </w:r>
      <w:r w:rsidRPr="00B84EA8">
        <w:rPr>
          <w:sz w:val="28"/>
          <w:szCs w:val="28"/>
        </w:rPr>
        <w:t>р</w:t>
      </w:r>
      <w:r w:rsidRPr="00B84EA8">
        <w:rPr>
          <w:sz w:val="28"/>
          <w:szCs w:val="28"/>
        </w:rPr>
        <w:t xml:space="preserve">мии. Всего их у нас - 4. </w:t>
      </w:r>
    </w:p>
    <w:p w:rsidR="00CE0555" w:rsidRDefault="00B84EA8" w:rsidP="00CE0555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 w:rsidRPr="00B84EA8">
        <w:rPr>
          <w:sz w:val="28"/>
          <w:szCs w:val="28"/>
        </w:rPr>
        <w:t xml:space="preserve">Общеобразовательные организации активно включаются  в проект  партии «Единая Россия » - «Парта героя». Эта </w:t>
      </w:r>
      <w:r w:rsidRPr="00B84EA8">
        <w:rPr>
          <w:sz w:val="28"/>
          <w:szCs w:val="28"/>
          <w:shd w:val="clear" w:color="auto" w:fill="FFFFFF"/>
        </w:rPr>
        <w:t>Акция по увеков</w:t>
      </w:r>
      <w:r w:rsidRPr="00B84EA8">
        <w:rPr>
          <w:sz w:val="28"/>
          <w:szCs w:val="28"/>
          <w:shd w:val="clear" w:color="auto" w:fill="FFFFFF"/>
        </w:rPr>
        <w:t>е</w:t>
      </w:r>
      <w:r w:rsidRPr="00B84EA8">
        <w:rPr>
          <w:sz w:val="28"/>
          <w:szCs w:val="28"/>
          <w:shd w:val="clear" w:color="auto" w:fill="FFFFFF"/>
        </w:rPr>
        <w:t xml:space="preserve">чению имен героев в </w:t>
      </w:r>
      <w:r w:rsidRPr="00B84EA8">
        <w:rPr>
          <w:sz w:val="28"/>
          <w:szCs w:val="28"/>
          <w:shd w:val="clear" w:color="auto" w:fill="FFFFFF"/>
        </w:rPr>
        <w:lastRenderedPageBreak/>
        <w:t>школах превратилась во всероссийское движение, которое способствует укреплению связи поколений. </w:t>
      </w:r>
      <w:r w:rsidRPr="00B84EA8">
        <w:rPr>
          <w:sz w:val="28"/>
          <w:szCs w:val="28"/>
        </w:rPr>
        <w:t xml:space="preserve">На сегодняшний день они открыты в </w:t>
      </w:r>
      <w:r w:rsidRPr="00B84EA8">
        <w:rPr>
          <w:sz w:val="28"/>
          <w:szCs w:val="28"/>
        </w:rPr>
        <w:softHyphen/>
      </w:r>
      <w:r w:rsidRPr="00B84EA8">
        <w:rPr>
          <w:sz w:val="28"/>
          <w:szCs w:val="28"/>
        </w:rPr>
        <w:softHyphen/>
      </w:r>
      <w:r w:rsidRPr="00B84EA8">
        <w:rPr>
          <w:sz w:val="28"/>
          <w:szCs w:val="28"/>
        </w:rPr>
        <w:softHyphen/>
      </w:r>
      <w:r w:rsidRPr="00B84EA8">
        <w:rPr>
          <w:sz w:val="28"/>
          <w:szCs w:val="28"/>
        </w:rPr>
        <w:softHyphen/>
      </w:r>
      <w:r w:rsidRPr="00B84EA8">
        <w:rPr>
          <w:sz w:val="28"/>
          <w:szCs w:val="28"/>
        </w:rPr>
        <w:softHyphen/>
      </w:r>
      <w:r w:rsidRPr="00B84EA8">
        <w:rPr>
          <w:sz w:val="28"/>
          <w:szCs w:val="28"/>
        </w:rPr>
        <w:softHyphen/>
        <w:t>5 школах ра</w:t>
      </w:r>
      <w:r w:rsidRPr="00B84EA8">
        <w:rPr>
          <w:sz w:val="28"/>
          <w:szCs w:val="28"/>
        </w:rPr>
        <w:t>й</w:t>
      </w:r>
      <w:r w:rsidRPr="00B84EA8">
        <w:rPr>
          <w:sz w:val="28"/>
          <w:szCs w:val="28"/>
        </w:rPr>
        <w:t>она, всего 13 парт.</w:t>
      </w:r>
    </w:p>
    <w:p w:rsidR="00B84EA8" w:rsidRPr="00CE0555" w:rsidRDefault="00B84EA8" w:rsidP="00CE0555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 w:rsidRPr="00CE0555">
        <w:rPr>
          <w:snapToGrid w:val="0"/>
          <w:color w:val="000000"/>
          <w:sz w:val="28"/>
          <w:szCs w:val="28"/>
        </w:rPr>
        <w:t>Большая</w:t>
      </w:r>
      <w:r w:rsidRPr="009015C6">
        <w:rPr>
          <w:snapToGrid w:val="0"/>
          <w:color w:val="000000"/>
          <w:sz w:val="28"/>
          <w:szCs w:val="28"/>
        </w:rPr>
        <w:t xml:space="preserve"> работа проводится по сохранению и укреплению здоровья школьников. Это дело не только семьи, но и педагогов – ибо здоровье челов</w:t>
      </w:r>
      <w:r w:rsidRPr="009015C6">
        <w:rPr>
          <w:snapToGrid w:val="0"/>
          <w:color w:val="000000"/>
          <w:sz w:val="28"/>
          <w:szCs w:val="28"/>
        </w:rPr>
        <w:t>е</w:t>
      </w:r>
      <w:r w:rsidRPr="009015C6">
        <w:rPr>
          <w:snapToGrid w:val="0"/>
          <w:color w:val="000000"/>
          <w:sz w:val="28"/>
          <w:szCs w:val="28"/>
        </w:rPr>
        <w:t>ка – важный показатель его личного успеха.</w:t>
      </w:r>
    </w:p>
    <w:p w:rsidR="00B84EA8" w:rsidRDefault="00B84EA8" w:rsidP="00B84EA8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 w:rsidRPr="00B84EA8">
        <w:rPr>
          <w:sz w:val="28"/>
          <w:szCs w:val="28"/>
        </w:rPr>
        <w:t>Особое внимание нужно уделять дополнительному образованию школьн</w:t>
      </w:r>
      <w:r w:rsidRPr="00B84EA8">
        <w:rPr>
          <w:sz w:val="28"/>
          <w:szCs w:val="28"/>
        </w:rPr>
        <w:t>и</w:t>
      </w:r>
      <w:r w:rsidRPr="00B84EA8">
        <w:rPr>
          <w:sz w:val="28"/>
          <w:szCs w:val="28"/>
        </w:rPr>
        <w:t>ков, созданию системы технического и художественного творчества, физкул</w:t>
      </w:r>
      <w:r w:rsidRPr="00B84EA8">
        <w:rPr>
          <w:sz w:val="28"/>
          <w:szCs w:val="28"/>
        </w:rPr>
        <w:t>ь</w:t>
      </w:r>
      <w:r w:rsidRPr="00B84EA8">
        <w:rPr>
          <w:sz w:val="28"/>
          <w:szCs w:val="28"/>
        </w:rPr>
        <w:t>турно-оздоровительного и туристско-краеведческого движения. Уже не пе</w:t>
      </w:r>
      <w:r w:rsidRPr="00B84EA8">
        <w:rPr>
          <w:sz w:val="28"/>
          <w:szCs w:val="28"/>
        </w:rPr>
        <w:t>р</w:t>
      </w:r>
      <w:r w:rsidRPr="00B84EA8">
        <w:rPr>
          <w:sz w:val="28"/>
          <w:szCs w:val="28"/>
        </w:rPr>
        <w:t>вый год учащиеся Новотроицкой средней школы под руководством В.Д. Др</w:t>
      </w:r>
      <w:r w:rsidRPr="00B84EA8">
        <w:rPr>
          <w:sz w:val="28"/>
          <w:szCs w:val="28"/>
        </w:rPr>
        <w:t>а</w:t>
      </w:r>
      <w:r w:rsidRPr="00B84EA8">
        <w:rPr>
          <w:sz w:val="28"/>
          <w:szCs w:val="28"/>
        </w:rPr>
        <w:t>гунова  и Старошайговской средней школы №2 (педагоги Чегерев Н.В. и Ошкин М.В.) занимают призовые места  в республиканских соревнованиях по легкоатлетич</w:t>
      </w:r>
      <w:r w:rsidRPr="00B84EA8">
        <w:rPr>
          <w:sz w:val="28"/>
          <w:szCs w:val="28"/>
        </w:rPr>
        <w:t>е</w:t>
      </w:r>
      <w:r w:rsidRPr="00B84EA8">
        <w:rPr>
          <w:sz w:val="28"/>
          <w:szCs w:val="28"/>
        </w:rPr>
        <w:t>скому многоборью</w:t>
      </w:r>
      <w:r w:rsidRPr="00B84EA8">
        <w:t xml:space="preserve"> </w:t>
      </w:r>
      <w:r w:rsidRPr="00B84EA8">
        <w:rPr>
          <w:sz w:val="28"/>
          <w:szCs w:val="28"/>
        </w:rPr>
        <w:t>«Шиповка юных», по спортивному туризму «Восхождение-2019», «Школа безопасности», «Президентские состязания».</w:t>
      </w:r>
    </w:p>
    <w:p w:rsidR="00CE0555" w:rsidRDefault="004E33B5" w:rsidP="00CE0555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napToGrid w:val="0"/>
          <w:color w:val="000000"/>
          <w:sz w:val="28"/>
          <w:szCs w:val="28"/>
        </w:rPr>
      </w:pPr>
      <w:r w:rsidRPr="009015C6">
        <w:rPr>
          <w:snapToGrid w:val="0"/>
          <w:color w:val="000000"/>
          <w:sz w:val="28"/>
          <w:szCs w:val="28"/>
        </w:rPr>
        <w:t>Доля детей первой и второй групп</w:t>
      </w:r>
      <w:r w:rsidRPr="00DA7098">
        <w:rPr>
          <w:snapToGrid w:val="0"/>
          <w:color w:val="000000"/>
          <w:sz w:val="28"/>
          <w:szCs w:val="28"/>
        </w:rPr>
        <w:t xml:space="preserve"> здоровья в общей численности, обуч</w:t>
      </w:r>
      <w:r w:rsidRPr="00DA7098">
        <w:rPr>
          <w:snapToGrid w:val="0"/>
          <w:color w:val="000000"/>
          <w:sz w:val="28"/>
          <w:szCs w:val="28"/>
        </w:rPr>
        <w:t>а</w:t>
      </w:r>
      <w:r w:rsidRPr="00DA7098">
        <w:rPr>
          <w:snapToGrid w:val="0"/>
          <w:color w:val="000000"/>
          <w:sz w:val="28"/>
          <w:szCs w:val="28"/>
        </w:rPr>
        <w:t>ющихся в муниципальных общеобразовательных учреждениях, в 201</w:t>
      </w:r>
      <w:r w:rsidR="00CE0555">
        <w:rPr>
          <w:snapToGrid w:val="0"/>
          <w:color w:val="000000"/>
          <w:sz w:val="28"/>
          <w:szCs w:val="28"/>
        </w:rPr>
        <w:t>9</w:t>
      </w:r>
      <w:r w:rsidRPr="00DA7098">
        <w:rPr>
          <w:snapToGrid w:val="0"/>
          <w:color w:val="000000"/>
          <w:sz w:val="28"/>
          <w:szCs w:val="28"/>
        </w:rPr>
        <w:t xml:space="preserve"> году составила </w:t>
      </w:r>
      <w:r w:rsidR="00CE0555">
        <w:rPr>
          <w:snapToGrid w:val="0"/>
          <w:color w:val="000000"/>
          <w:sz w:val="28"/>
          <w:szCs w:val="28"/>
        </w:rPr>
        <w:t>93,7</w:t>
      </w:r>
      <w:r w:rsidRPr="00DA7098">
        <w:rPr>
          <w:snapToGrid w:val="0"/>
          <w:color w:val="000000"/>
          <w:sz w:val="28"/>
          <w:szCs w:val="28"/>
        </w:rPr>
        <w:t>% (в 201</w:t>
      </w:r>
      <w:r w:rsidR="00CE0555">
        <w:rPr>
          <w:snapToGrid w:val="0"/>
          <w:color w:val="000000"/>
          <w:sz w:val="28"/>
          <w:szCs w:val="28"/>
        </w:rPr>
        <w:t>8</w:t>
      </w:r>
      <w:r w:rsidRPr="00DA7098">
        <w:rPr>
          <w:snapToGrid w:val="0"/>
          <w:color w:val="000000"/>
          <w:sz w:val="28"/>
          <w:szCs w:val="28"/>
        </w:rPr>
        <w:t xml:space="preserve"> году- 8</w:t>
      </w:r>
      <w:r w:rsidR="009015C6">
        <w:rPr>
          <w:snapToGrid w:val="0"/>
          <w:color w:val="000000"/>
          <w:sz w:val="28"/>
          <w:szCs w:val="28"/>
        </w:rPr>
        <w:t>5</w:t>
      </w:r>
      <w:r>
        <w:rPr>
          <w:snapToGrid w:val="0"/>
          <w:color w:val="000000"/>
          <w:sz w:val="28"/>
          <w:szCs w:val="28"/>
        </w:rPr>
        <w:t>,</w:t>
      </w:r>
      <w:r w:rsidR="00CE0555">
        <w:rPr>
          <w:snapToGrid w:val="0"/>
          <w:color w:val="000000"/>
          <w:sz w:val="28"/>
          <w:szCs w:val="28"/>
        </w:rPr>
        <w:t>8</w:t>
      </w:r>
      <w:r w:rsidRPr="00DA7098">
        <w:rPr>
          <w:snapToGrid w:val="0"/>
          <w:color w:val="000000"/>
          <w:sz w:val="28"/>
          <w:szCs w:val="28"/>
        </w:rPr>
        <w:t>%). С 2013 года в районе проводится ди</w:t>
      </w:r>
      <w:r w:rsidRPr="00DA7098">
        <w:rPr>
          <w:snapToGrid w:val="0"/>
          <w:color w:val="000000"/>
          <w:sz w:val="28"/>
          <w:szCs w:val="28"/>
        </w:rPr>
        <w:t>с</w:t>
      </w:r>
      <w:r w:rsidRPr="00DA7098">
        <w:rPr>
          <w:snapToGrid w:val="0"/>
          <w:color w:val="000000"/>
          <w:sz w:val="28"/>
          <w:szCs w:val="28"/>
        </w:rPr>
        <w:t>пансеризация детского населения</w:t>
      </w:r>
      <w:r>
        <w:rPr>
          <w:snapToGrid w:val="0"/>
          <w:color w:val="000000"/>
          <w:sz w:val="28"/>
          <w:szCs w:val="28"/>
        </w:rPr>
        <w:t>.</w:t>
      </w:r>
      <w:r w:rsidRPr="00DA7098">
        <w:rPr>
          <w:snapToGrid w:val="0"/>
          <w:color w:val="000000"/>
          <w:sz w:val="28"/>
          <w:szCs w:val="28"/>
        </w:rPr>
        <w:t xml:space="preserve"> Во всех школах района приведены в соо</w:t>
      </w:r>
      <w:r w:rsidRPr="00DA7098">
        <w:rPr>
          <w:snapToGrid w:val="0"/>
          <w:color w:val="000000"/>
          <w:sz w:val="28"/>
          <w:szCs w:val="28"/>
        </w:rPr>
        <w:t>т</w:t>
      </w:r>
      <w:r w:rsidRPr="00DA7098">
        <w:rPr>
          <w:snapToGrid w:val="0"/>
          <w:color w:val="000000"/>
          <w:sz w:val="28"/>
          <w:szCs w:val="28"/>
        </w:rPr>
        <w:t>ветствие условия обучения всем требованиям САНПИН: школьные столовые, спортивные залы, учебные кабинеты частично оснащены современным обор</w:t>
      </w:r>
      <w:r w:rsidRPr="00DA7098">
        <w:rPr>
          <w:snapToGrid w:val="0"/>
          <w:color w:val="000000"/>
          <w:sz w:val="28"/>
          <w:szCs w:val="28"/>
        </w:rPr>
        <w:t>у</w:t>
      </w:r>
      <w:r w:rsidRPr="00DA7098">
        <w:rPr>
          <w:snapToGrid w:val="0"/>
          <w:color w:val="000000"/>
          <w:sz w:val="28"/>
          <w:szCs w:val="28"/>
        </w:rPr>
        <w:t>дованием и мебелью, все дети охвач</w:t>
      </w:r>
      <w:r w:rsidRPr="00DA7098">
        <w:rPr>
          <w:snapToGrid w:val="0"/>
          <w:color w:val="000000"/>
          <w:sz w:val="28"/>
          <w:szCs w:val="28"/>
        </w:rPr>
        <w:t>е</w:t>
      </w:r>
      <w:r w:rsidRPr="00DA7098">
        <w:rPr>
          <w:snapToGrid w:val="0"/>
          <w:color w:val="000000"/>
          <w:sz w:val="28"/>
          <w:szCs w:val="28"/>
        </w:rPr>
        <w:t>ны горячим питанием.</w:t>
      </w:r>
    </w:p>
    <w:p w:rsidR="00CE0555" w:rsidRDefault="004E33B5" w:rsidP="00CE0555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napToGrid w:val="0"/>
          <w:color w:val="000000"/>
          <w:sz w:val="28"/>
          <w:szCs w:val="28"/>
        </w:rPr>
      </w:pPr>
      <w:r w:rsidRPr="00DA7098">
        <w:rPr>
          <w:snapToGrid w:val="0"/>
          <w:color w:val="000000"/>
          <w:sz w:val="28"/>
          <w:szCs w:val="28"/>
        </w:rPr>
        <w:t>Проводятся мероприятия по профилактике употребления наркотических и психотропных веществ. В районе разработан план-график мероприятий спо</w:t>
      </w:r>
      <w:r w:rsidRPr="00DA7098">
        <w:rPr>
          <w:snapToGrid w:val="0"/>
          <w:color w:val="000000"/>
          <w:sz w:val="28"/>
          <w:szCs w:val="28"/>
        </w:rPr>
        <w:t>р</w:t>
      </w:r>
      <w:r w:rsidRPr="00DA7098">
        <w:rPr>
          <w:snapToGrid w:val="0"/>
          <w:color w:val="000000"/>
          <w:sz w:val="28"/>
          <w:szCs w:val="28"/>
        </w:rPr>
        <w:t>тивной направленности, согласно которому проводятся соревнования среди школьных команд.</w:t>
      </w:r>
    </w:p>
    <w:p w:rsidR="00CE0555" w:rsidRDefault="00504FAD" w:rsidP="00CE0555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 w:rsidRPr="00DA7098">
        <w:rPr>
          <w:sz w:val="28"/>
          <w:szCs w:val="28"/>
        </w:rPr>
        <w:t>Все муниципальные общеобразовательные учреждения переведены на нормативное подушевое финансирование и на новую систему оплаты труда, ор</w:t>
      </w:r>
      <w:r w:rsidRPr="00DA7098">
        <w:rPr>
          <w:sz w:val="28"/>
          <w:szCs w:val="28"/>
        </w:rPr>
        <w:t>и</w:t>
      </w:r>
      <w:r w:rsidRPr="00DA7098">
        <w:rPr>
          <w:sz w:val="28"/>
          <w:szCs w:val="28"/>
        </w:rPr>
        <w:t>ентированную на результат.</w:t>
      </w:r>
    </w:p>
    <w:p w:rsidR="00CE0555" w:rsidRDefault="00CE0555" w:rsidP="00CE0555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 w:rsidRPr="00285827">
        <w:rPr>
          <w:sz w:val="28"/>
          <w:szCs w:val="28"/>
        </w:rPr>
        <w:t>Расходы бюджета на общее образование в расчете на 1 обучающегося в муниципальных общеобр</w:t>
      </w:r>
      <w:r>
        <w:rPr>
          <w:sz w:val="28"/>
          <w:szCs w:val="28"/>
        </w:rPr>
        <w:t>азовательных организациях в 2019 году уменьшилось</w:t>
      </w:r>
      <w:r w:rsidRPr="00285827"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на 11,9 % или </w:t>
      </w:r>
      <w:r w:rsidRPr="00285827">
        <w:rPr>
          <w:sz w:val="28"/>
          <w:szCs w:val="28"/>
        </w:rPr>
        <w:t xml:space="preserve">на </w:t>
      </w:r>
      <w:r>
        <w:rPr>
          <w:sz w:val="28"/>
          <w:szCs w:val="28"/>
        </w:rPr>
        <w:t>11,2 тыс.руб по сравнению с 2018</w:t>
      </w:r>
      <w:r w:rsidRPr="00285827">
        <w:rPr>
          <w:sz w:val="28"/>
          <w:szCs w:val="28"/>
        </w:rPr>
        <w:t xml:space="preserve"> годом и сост</w:t>
      </w:r>
      <w:r>
        <w:rPr>
          <w:sz w:val="28"/>
          <w:szCs w:val="28"/>
        </w:rPr>
        <w:t>авляет 83,1</w:t>
      </w:r>
      <w:r w:rsidRPr="00285827">
        <w:rPr>
          <w:sz w:val="28"/>
          <w:szCs w:val="28"/>
        </w:rPr>
        <w:t xml:space="preserve"> тыс.рублей.</w:t>
      </w:r>
    </w:p>
    <w:p w:rsidR="00CE0555" w:rsidRDefault="00CE0555" w:rsidP="00CE0555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 w:rsidRPr="00285827">
        <w:rPr>
          <w:sz w:val="28"/>
          <w:szCs w:val="28"/>
        </w:rPr>
        <w:t xml:space="preserve"> У</w:t>
      </w:r>
      <w:r>
        <w:rPr>
          <w:sz w:val="28"/>
          <w:szCs w:val="28"/>
        </w:rPr>
        <w:t>меньшение</w:t>
      </w:r>
      <w:r w:rsidRPr="00285827">
        <w:rPr>
          <w:sz w:val="28"/>
          <w:szCs w:val="28"/>
        </w:rPr>
        <w:t xml:space="preserve"> значения данного показателя</w:t>
      </w:r>
      <w:r>
        <w:rPr>
          <w:sz w:val="28"/>
          <w:szCs w:val="28"/>
        </w:rPr>
        <w:t xml:space="preserve"> в 2019</w:t>
      </w:r>
      <w:r w:rsidRPr="00285827">
        <w:rPr>
          <w:sz w:val="28"/>
          <w:szCs w:val="28"/>
        </w:rPr>
        <w:t xml:space="preserve"> году сложилось за</w:t>
      </w:r>
      <w:r>
        <w:rPr>
          <w:sz w:val="28"/>
          <w:szCs w:val="28"/>
        </w:rPr>
        <w:t xml:space="preserve"> счет уменьшения</w:t>
      </w:r>
      <w:r w:rsidRPr="00285827">
        <w:rPr>
          <w:sz w:val="28"/>
          <w:szCs w:val="28"/>
        </w:rPr>
        <w:t xml:space="preserve"> расходов на общее образование на</w:t>
      </w:r>
      <w:r>
        <w:rPr>
          <w:sz w:val="28"/>
          <w:szCs w:val="28"/>
        </w:rPr>
        <w:t xml:space="preserve"> сумму 13652,6 тыс.руб. или на 16,5 % к уровню 2018</w:t>
      </w:r>
      <w:r w:rsidRPr="00285827">
        <w:rPr>
          <w:sz w:val="28"/>
          <w:szCs w:val="28"/>
        </w:rPr>
        <w:t xml:space="preserve"> года.</w:t>
      </w:r>
    </w:p>
    <w:p w:rsidR="00CE0555" w:rsidRPr="00285827" w:rsidRDefault="00CE0555" w:rsidP="00CE0555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2020</w:t>
      </w:r>
      <w:r w:rsidRPr="00285827">
        <w:rPr>
          <w:sz w:val="28"/>
          <w:szCs w:val="28"/>
        </w:rPr>
        <w:t>-202</w:t>
      </w:r>
      <w:r>
        <w:rPr>
          <w:sz w:val="28"/>
          <w:szCs w:val="28"/>
        </w:rPr>
        <w:t>2</w:t>
      </w:r>
      <w:r w:rsidRPr="00285827">
        <w:rPr>
          <w:sz w:val="28"/>
          <w:szCs w:val="28"/>
        </w:rPr>
        <w:t xml:space="preserve"> годах планируется снижение значение показателя по с</w:t>
      </w:r>
      <w:r>
        <w:rPr>
          <w:sz w:val="28"/>
          <w:szCs w:val="28"/>
        </w:rPr>
        <w:t>равн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с отчетным 2019</w:t>
      </w:r>
      <w:r w:rsidRPr="00285827">
        <w:rPr>
          <w:sz w:val="28"/>
          <w:szCs w:val="28"/>
        </w:rPr>
        <w:t xml:space="preserve"> годом за счет уменьшения расходов на общее образов</w:t>
      </w:r>
      <w:r w:rsidRPr="00285827">
        <w:rPr>
          <w:sz w:val="28"/>
          <w:szCs w:val="28"/>
        </w:rPr>
        <w:t>а</w:t>
      </w:r>
      <w:r w:rsidRPr="00285827">
        <w:rPr>
          <w:sz w:val="28"/>
          <w:szCs w:val="28"/>
        </w:rPr>
        <w:t>ние и увеличение планируемой среднегодовой численности обучающихся.</w:t>
      </w:r>
    </w:p>
    <w:p w:rsidR="00CE0555" w:rsidRDefault="000C7720" w:rsidP="00CE0555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 w:rsidRPr="00CE0555">
        <w:rPr>
          <w:sz w:val="28"/>
          <w:szCs w:val="28"/>
        </w:rPr>
        <w:t xml:space="preserve">В </w:t>
      </w:r>
      <w:r w:rsidR="00CE0555" w:rsidRPr="00CE0555">
        <w:rPr>
          <w:sz w:val="28"/>
          <w:szCs w:val="28"/>
        </w:rPr>
        <w:t>муниципальной</w:t>
      </w:r>
      <w:r w:rsidR="00CE0555" w:rsidRPr="00361811">
        <w:rPr>
          <w:sz w:val="28"/>
          <w:szCs w:val="28"/>
        </w:rPr>
        <w:t xml:space="preserve"> систем</w:t>
      </w:r>
      <w:r w:rsidR="00CE0555">
        <w:rPr>
          <w:sz w:val="28"/>
          <w:szCs w:val="28"/>
        </w:rPr>
        <w:t>е</w:t>
      </w:r>
      <w:r w:rsidR="00CE0555" w:rsidRPr="00361811">
        <w:rPr>
          <w:sz w:val="28"/>
          <w:szCs w:val="28"/>
        </w:rPr>
        <w:t xml:space="preserve"> образования</w:t>
      </w:r>
      <w:r w:rsidR="00CE0555">
        <w:rPr>
          <w:sz w:val="28"/>
          <w:szCs w:val="28"/>
        </w:rPr>
        <w:t xml:space="preserve"> - 1 </w:t>
      </w:r>
      <w:r>
        <w:rPr>
          <w:sz w:val="28"/>
          <w:szCs w:val="28"/>
        </w:rPr>
        <w:t>учреждени</w:t>
      </w:r>
      <w:r w:rsidR="00CE0555">
        <w:rPr>
          <w:sz w:val="28"/>
          <w:szCs w:val="28"/>
        </w:rPr>
        <w:t>е</w:t>
      </w:r>
      <w:r>
        <w:rPr>
          <w:sz w:val="28"/>
          <w:szCs w:val="28"/>
        </w:rPr>
        <w:t xml:space="preserve"> дополнительного образования </w:t>
      </w:r>
      <w:r w:rsidR="00CE0555">
        <w:rPr>
          <w:sz w:val="28"/>
          <w:szCs w:val="28"/>
        </w:rPr>
        <w:t>-</w:t>
      </w:r>
      <w:r w:rsidRPr="00881A8C">
        <w:rPr>
          <w:sz w:val="28"/>
          <w:szCs w:val="28"/>
        </w:rPr>
        <w:t xml:space="preserve"> </w:t>
      </w:r>
      <w:r w:rsidRPr="00DA7098">
        <w:rPr>
          <w:sz w:val="28"/>
          <w:szCs w:val="28"/>
        </w:rPr>
        <w:t>муниципальное учреждение до</w:t>
      </w:r>
      <w:r>
        <w:rPr>
          <w:sz w:val="28"/>
          <w:szCs w:val="28"/>
        </w:rPr>
        <w:t>полнительного образования «Центр детского творчества</w:t>
      </w:r>
      <w:r w:rsidRPr="00DA7098">
        <w:rPr>
          <w:sz w:val="28"/>
          <w:szCs w:val="28"/>
        </w:rPr>
        <w:t>»</w:t>
      </w:r>
      <w:r w:rsidR="00CE0555">
        <w:rPr>
          <w:sz w:val="28"/>
          <w:szCs w:val="28"/>
        </w:rPr>
        <w:t>.</w:t>
      </w:r>
    </w:p>
    <w:p w:rsidR="00CE0555" w:rsidRDefault="00E30775" w:rsidP="00CE0555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 w:rsidRPr="00AD7BDC">
        <w:rPr>
          <w:sz w:val="28"/>
          <w:szCs w:val="28"/>
        </w:rPr>
        <w:t>Доля детей в возрасте 5-18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</w:t>
      </w:r>
      <w:r>
        <w:rPr>
          <w:sz w:val="28"/>
          <w:szCs w:val="28"/>
        </w:rPr>
        <w:t xml:space="preserve"> в </w:t>
      </w:r>
      <w:r w:rsidRPr="004863F5">
        <w:rPr>
          <w:sz w:val="28"/>
          <w:szCs w:val="28"/>
        </w:rPr>
        <w:t>в 201</w:t>
      </w:r>
      <w:r w:rsidR="00CE0555">
        <w:rPr>
          <w:sz w:val="28"/>
          <w:szCs w:val="28"/>
        </w:rPr>
        <w:t>9</w:t>
      </w:r>
      <w:r w:rsidRPr="004863F5">
        <w:rPr>
          <w:sz w:val="28"/>
          <w:szCs w:val="28"/>
        </w:rPr>
        <w:t xml:space="preserve"> году -7</w:t>
      </w:r>
      <w:r w:rsidR="00CE0555">
        <w:rPr>
          <w:sz w:val="28"/>
          <w:szCs w:val="28"/>
        </w:rPr>
        <w:t>3</w:t>
      </w:r>
      <w:r w:rsidRPr="004863F5">
        <w:rPr>
          <w:sz w:val="28"/>
          <w:szCs w:val="28"/>
        </w:rPr>
        <w:t xml:space="preserve">% , планируется  в </w:t>
      </w:r>
      <w:r w:rsidR="00CE0555">
        <w:rPr>
          <w:sz w:val="28"/>
          <w:szCs w:val="28"/>
        </w:rPr>
        <w:t>2020</w:t>
      </w:r>
      <w:r w:rsidRPr="004863F5">
        <w:rPr>
          <w:sz w:val="28"/>
          <w:szCs w:val="28"/>
        </w:rPr>
        <w:t xml:space="preserve"> году планируется -</w:t>
      </w:r>
      <w:r w:rsidR="00CE0555">
        <w:rPr>
          <w:sz w:val="28"/>
          <w:szCs w:val="28"/>
        </w:rPr>
        <w:t>74</w:t>
      </w:r>
      <w:r w:rsidRPr="004863F5">
        <w:rPr>
          <w:sz w:val="28"/>
          <w:szCs w:val="28"/>
        </w:rPr>
        <w:t>%.</w:t>
      </w:r>
    </w:p>
    <w:p w:rsidR="00D241BF" w:rsidRDefault="000C7720" w:rsidP="00D241BF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 w:rsidRPr="004863F5">
        <w:rPr>
          <w:sz w:val="28"/>
          <w:szCs w:val="28"/>
        </w:rPr>
        <w:t xml:space="preserve"> </w:t>
      </w:r>
      <w:r w:rsidR="003E6FC4" w:rsidRPr="006E2927">
        <w:rPr>
          <w:sz w:val="28"/>
          <w:szCs w:val="28"/>
        </w:rPr>
        <w:t>На базе  учреждения дополнительного образования работа</w:t>
      </w:r>
      <w:r w:rsidR="003E6FC4">
        <w:rPr>
          <w:sz w:val="28"/>
          <w:szCs w:val="28"/>
        </w:rPr>
        <w:t xml:space="preserve">ет </w:t>
      </w:r>
      <w:r w:rsidR="003E6FC4" w:rsidRPr="006E2927">
        <w:rPr>
          <w:sz w:val="28"/>
          <w:szCs w:val="28"/>
        </w:rPr>
        <w:t>6</w:t>
      </w:r>
      <w:r w:rsidR="003E6FC4">
        <w:rPr>
          <w:sz w:val="28"/>
          <w:szCs w:val="28"/>
        </w:rPr>
        <w:t>1</w:t>
      </w:r>
      <w:r w:rsidR="003E6FC4" w:rsidRPr="006E2927">
        <w:rPr>
          <w:sz w:val="28"/>
          <w:szCs w:val="28"/>
        </w:rPr>
        <w:t xml:space="preserve"> </w:t>
      </w:r>
      <w:r w:rsidR="003E6FC4">
        <w:rPr>
          <w:sz w:val="28"/>
          <w:szCs w:val="28"/>
        </w:rPr>
        <w:t xml:space="preserve">группа </w:t>
      </w:r>
      <w:r w:rsidR="003E6FC4" w:rsidRPr="006E2927">
        <w:rPr>
          <w:sz w:val="28"/>
          <w:szCs w:val="28"/>
        </w:rPr>
        <w:t xml:space="preserve"> по </w:t>
      </w:r>
      <w:r w:rsidR="003E6FC4">
        <w:rPr>
          <w:sz w:val="28"/>
          <w:szCs w:val="28"/>
        </w:rPr>
        <w:t>физкультурно-спортивному, естественно-научному, туристско</w:t>
      </w:r>
      <w:r w:rsidR="003E6FC4" w:rsidRPr="006E2927">
        <w:rPr>
          <w:sz w:val="28"/>
          <w:szCs w:val="28"/>
        </w:rPr>
        <w:t>– краеведческ</w:t>
      </w:r>
      <w:r w:rsidR="003E6FC4" w:rsidRPr="006E2927">
        <w:rPr>
          <w:sz w:val="28"/>
          <w:szCs w:val="28"/>
        </w:rPr>
        <w:t>о</w:t>
      </w:r>
      <w:r w:rsidR="003E6FC4">
        <w:rPr>
          <w:sz w:val="28"/>
          <w:szCs w:val="28"/>
        </w:rPr>
        <w:t xml:space="preserve">му, социально-педагогическому и художественному направлениям. </w:t>
      </w:r>
      <w:r w:rsidR="003E6FC4" w:rsidRPr="006E2927">
        <w:rPr>
          <w:sz w:val="28"/>
          <w:szCs w:val="28"/>
        </w:rPr>
        <w:t>Общее к</w:t>
      </w:r>
      <w:r w:rsidR="003E6FC4" w:rsidRPr="006E2927">
        <w:rPr>
          <w:sz w:val="28"/>
          <w:szCs w:val="28"/>
        </w:rPr>
        <w:t>о</w:t>
      </w:r>
      <w:r w:rsidR="003E6FC4" w:rsidRPr="006E2927">
        <w:rPr>
          <w:sz w:val="28"/>
          <w:szCs w:val="28"/>
        </w:rPr>
        <w:t>личество охваченных детей</w:t>
      </w:r>
      <w:r w:rsidR="003E6FC4">
        <w:rPr>
          <w:sz w:val="28"/>
          <w:szCs w:val="28"/>
        </w:rPr>
        <w:t xml:space="preserve"> </w:t>
      </w:r>
      <w:r w:rsidR="003E6FC4" w:rsidRPr="006E2927">
        <w:rPr>
          <w:sz w:val="28"/>
          <w:szCs w:val="28"/>
        </w:rPr>
        <w:t xml:space="preserve">- </w:t>
      </w:r>
      <w:r w:rsidR="003E6FC4">
        <w:rPr>
          <w:sz w:val="28"/>
          <w:szCs w:val="28"/>
        </w:rPr>
        <w:t>971</w:t>
      </w:r>
      <w:r w:rsidR="003E6FC4" w:rsidRPr="006E2927">
        <w:rPr>
          <w:sz w:val="28"/>
          <w:szCs w:val="28"/>
        </w:rPr>
        <w:t xml:space="preserve"> человек</w:t>
      </w:r>
      <w:r w:rsidR="003E6FC4">
        <w:rPr>
          <w:sz w:val="28"/>
          <w:szCs w:val="28"/>
        </w:rPr>
        <w:t>.</w:t>
      </w:r>
    </w:p>
    <w:p w:rsidR="00D241BF" w:rsidRDefault="000C7720" w:rsidP="00D241BF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DA7098">
        <w:rPr>
          <w:sz w:val="28"/>
          <w:szCs w:val="28"/>
        </w:rPr>
        <w:t>ДТ функционирует на бесплатной основе, что позволяет посещать его абсолютно всем детям в возрасте от 5 до 18 лет. Этому спос</w:t>
      </w:r>
      <w:r>
        <w:rPr>
          <w:sz w:val="28"/>
          <w:szCs w:val="28"/>
        </w:rPr>
        <w:t>обствует и его м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сторасположение – </w:t>
      </w:r>
      <w:r w:rsidRPr="00DA7098">
        <w:rPr>
          <w:sz w:val="28"/>
          <w:szCs w:val="28"/>
        </w:rPr>
        <w:t xml:space="preserve"> в центре села и функционирует по максимально приемл</w:t>
      </w:r>
      <w:r w:rsidRPr="00DA7098">
        <w:rPr>
          <w:sz w:val="28"/>
          <w:szCs w:val="28"/>
        </w:rPr>
        <w:t>е</w:t>
      </w:r>
      <w:r w:rsidRPr="00DA7098">
        <w:rPr>
          <w:sz w:val="28"/>
          <w:szCs w:val="28"/>
        </w:rPr>
        <w:t>мому для детей графику. С целью обеспечения равного доступа к качестве</w:t>
      </w:r>
      <w:r w:rsidRPr="00DA7098">
        <w:rPr>
          <w:sz w:val="28"/>
          <w:szCs w:val="28"/>
        </w:rPr>
        <w:t>н</w:t>
      </w:r>
      <w:r w:rsidRPr="00DA7098">
        <w:rPr>
          <w:sz w:val="28"/>
          <w:szCs w:val="28"/>
        </w:rPr>
        <w:t>ному дополнительному образованию независимо от места жительства, за баз</w:t>
      </w:r>
      <w:r w:rsidRPr="00DA7098">
        <w:rPr>
          <w:sz w:val="28"/>
          <w:szCs w:val="28"/>
        </w:rPr>
        <w:t>о</w:t>
      </w:r>
      <w:r w:rsidRPr="00DA7098">
        <w:rPr>
          <w:sz w:val="28"/>
          <w:szCs w:val="28"/>
        </w:rPr>
        <w:t>вым у</w:t>
      </w:r>
      <w:r w:rsidRPr="00DA7098">
        <w:rPr>
          <w:sz w:val="28"/>
          <w:szCs w:val="28"/>
        </w:rPr>
        <w:t>ч</w:t>
      </w:r>
      <w:r w:rsidRPr="00DA7098">
        <w:rPr>
          <w:sz w:val="28"/>
          <w:szCs w:val="28"/>
        </w:rPr>
        <w:t>реждением закреплены все образовательные учреждения района.</w:t>
      </w:r>
    </w:p>
    <w:p w:rsidR="00D241BF" w:rsidRDefault="000C7720" w:rsidP="00D241BF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 w:rsidRPr="00DA7098">
        <w:rPr>
          <w:sz w:val="28"/>
          <w:szCs w:val="28"/>
        </w:rPr>
        <w:t>В районе разработана и утверждена Муниципальная программа «Развитие образования</w:t>
      </w:r>
      <w:r>
        <w:rPr>
          <w:sz w:val="28"/>
          <w:szCs w:val="28"/>
        </w:rPr>
        <w:t xml:space="preserve"> в Старошайговском </w:t>
      </w:r>
      <w:r w:rsidRPr="00DA7098">
        <w:rPr>
          <w:sz w:val="28"/>
          <w:szCs w:val="28"/>
        </w:rPr>
        <w:t xml:space="preserve"> районе на 2015-202</w:t>
      </w:r>
      <w:r w:rsidR="001E1568">
        <w:rPr>
          <w:sz w:val="28"/>
          <w:szCs w:val="28"/>
        </w:rPr>
        <w:t>3</w:t>
      </w:r>
      <w:r w:rsidRPr="00DA7098">
        <w:rPr>
          <w:sz w:val="28"/>
          <w:szCs w:val="28"/>
        </w:rPr>
        <w:t xml:space="preserve"> годы»</w:t>
      </w:r>
      <w:r>
        <w:rPr>
          <w:sz w:val="28"/>
          <w:szCs w:val="28"/>
        </w:rPr>
        <w:t>, согласно мер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приятиям</w:t>
      </w:r>
      <w:r w:rsidR="00885FB6">
        <w:rPr>
          <w:sz w:val="28"/>
          <w:szCs w:val="28"/>
        </w:rPr>
        <w:t>,</w:t>
      </w:r>
      <w:r>
        <w:rPr>
          <w:sz w:val="28"/>
          <w:szCs w:val="28"/>
        </w:rPr>
        <w:t xml:space="preserve"> которой обеспечивается финансирование системы образования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она.</w:t>
      </w:r>
    </w:p>
    <w:p w:rsidR="00B3153E" w:rsidRPr="001E1568" w:rsidRDefault="00B3153E" w:rsidP="00D241BF">
      <w:pPr>
        <w:pStyle w:val="af2"/>
        <w:shd w:val="clear" w:color="auto" w:fill="FFFFFF"/>
        <w:spacing w:before="0" w:beforeAutospacing="0" w:after="270" w:afterAutospacing="0" w:line="360" w:lineRule="auto"/>
        <w:ind w:firstLine="425"/>
        <w:contextualSpacing/>
        <w:jc w:val="both"/>
        <w:rPr>
          <w:sz w:val="28"/>
          <w:szCs w:val="28"/>
        </w:rPr>
      </w:pPr>
      <w:r w:rsidRPr="00AD7BDC">
        <w:rPr>
          <w:rFonts w:eastAsia="Courier New"/>
          <w:color w:val="000000"/>
          <w:sz w:val="28"/>
          <w:szCs w:val="28"/>
          <w:lang w:bidi="ru-RU"/>
        </w:rPr>
        <w:t>Результаты независимой оценки качества условий оказания услуг муниц</w:t>
      </w:r>
      <w:r w:rsidRPr="00AD7BDC">
        <w:rPr>
          <w:rFonts w:eastAsia="Courier New"/>
          <w:color w:val="000000"/>
          <w:sz w:val="28"/>
          <w:szCs w:val="28"/>
          <w:lang w:bidi="ru-RU"/>
        </w:rPr>
        <w:t>и</w:t>
      </w:r>
      <w:r w:rsidRPr="00AD7BDC">
        <w:rPr>
          <w:rFonts w:eastAsia="Courier New"/>
          <w:color w:val="000000"/>
          <w:sz w:val="28"/>
          <w:szCs w:val="28"/>
          <w:lang w:bidi="ru-RU"/>
        </w:rPr>
        <w:t xml:space="preserve">пальными организациями в сферах культуры, охраны здоровья, образования, </w:t>
      </w:r>
      <w:r w:rsidRPr="00AD7BDC">
        <w:rPr>
          <w:rFonts w:eastAsia="Courier New"/>
          <w:color w:val="000000"/>
          <w:sz w:val="28"/>
          <w:szCs w:val="28"/>
          <w:lang w:bidi="ru-RU"/>
        </w:rPr>
        <w:lastRenderedPageBreak/>
        <w:t>социального обслуживания и иными организациями, расположенными на те</w:t>
      </w:r>
      <w:r w:rsidRPr="00AD7BDC">
        <w:rPr>
          <w:rFonts w:eastAsia="Courier New"/>
          <w:color w:val="000000"/>
          <w:sz w:val="28"/>
          <w:szCs w:val="28"/>
          <w:lang w:bidi="ru-RU"/>
        </w:rPr>
        <w:t>р</w:t>
      </w:r>
      <w:r w:rsidRPr="00AD7BDC">
        <w:rPr>
          <w:rFonts w:eastAsia="Courier New"/>
          <w:color w:val="000000"/>
          <w:sz w:val="28"/>
          <w:szCs w:val="28"/>
          <w:lang w:bidi="ru-RU"/>
        </w:rPr>
        <w:t>риториях соответствующих муниципальных образований и оказывающими услуги в указанных сферах за счет бюджетных ассигнований бюджетов мун</w:t>
      </w:r>
      <w:r w:rsidRPr="00AD7BDC">
        <w:rPr>
          <w:rFonts w:eastAsia="Courier New"/>
          <w:color w:val="000000"/>
          <w:sz w:val="28"/>
          <w:szCs w:val="28"/>
          <w:lang w:bidi="ru-RU"/>
        </w:rPr>
        <w:t>и</w:t>
      </w:r>
      <w:r w:rsidRPr="00AD7BDC">
        <w:rPr>
          <w:rFonts w:eastAsia="Courier New"/>
          <w:color w:val="000000"/>
          <w:sz w:val="28"/>
          <w:szCs w:val="28"/>
          <w:lang w:bidi="ru-RU"/>
        </w:rPr>
        <w:t>ципальных образований (по данным официального сайта для размещения и</w:t>
      </w:r>
      <w:r w:rsidRPr="00AD7BDC">
        <w:rPr>
          <w:rFonts w:eastAsia="Courier New"/>
          <w:color w:val="000000"/>
          <w:sz w:val="28"/>
          <w:szCs w:val="28"/>
          <w:lang w:bidi="ru-RU"/>
        </w:rPr>
        <w:t>н</w:t>
      </w:r>
      <w:r w:rsidRPr="00AD7BDC">
        <w:rPr>
          <w:rFonts w:eastAsia="Courier New"/>
          <w:color w:val="000000"/>
          <w:sz w:val="28"/>
          <w:szCs w:val="28"/>
          <w:lang w:bidi="ru-RU"/>
        </w:rPr>
        <w:t>формации о государственных и муниципальных учреждениях в информацио</w:t>
      </w:r>
      <w:r w:rsidRPr="00AD7BDC">
        <w:rPr>
          <w:rFonts w:eastAsia="Courier New"/>
          <w:color w:val="000000"/>
          <w:sz w:val="28"/>
          <w:szCs w:val="28"/>
          <w:lang w:bidi="ru-RU"/>
        </w:rPr>
        <w:t>н</w:t>
      </w:r>
      <w:r w:rsidRPr="00AD7BDC">
        <w:rPr>
          <w:rFonts w:eastAsia="Courier New"/>
          <w:color w:val="000000"/>
          <w:sz w:val="28"/>
          <w:szCs w:val="28"/>
          <w:lang w:bidi="ru-RU"/>
        </w:rPr>
        <w:t>но-телекоммуникационной сети «Интернет») (при наличии)</w:t>
      </w:r>
      <w:r>
        <w:rPr>
          <w:rFonts w:eastAsia="Courier New"/>
          <w:color w:val="000000"/>
          <w:sz w:val="28"/>
          <w:szCs w:val="28"/>
          <w:lang w:bidi="ru-RU"/>
        </w:rPr>
        <w:t xml:space="preserve"> в сфере образов</w:t>
      </w:r>
      <w:r>
        <w:rPr>
          <w:rFonts w:eastAsia="Courier New"/>
          <w:color w:val="000000"/>
          <w:sz w:val="28"/>
          <w:szCs w:val="28"/>
          <w:lang w:bidi="ru-RU"/>
        </w:rPr>
        <w:t>а</w:t>
      </w:r>
      <w:r>
        <w:rPr>
          <w:rFonts w:eastAsia="Courier New"/>
          <w:color w:val="000000"/>
          <w:sz w:val="28"/>
          <w:szCs w:val="28"/>
          <w:lang w:bidi="ru-RU"/>
        </w:rPr>
        <w:t>ния в 201</w:t>
      </w:r>
      <w:r w:rsidR="00D241BF">
        <w:rPr>
          <w:rFonts w:eastAsia="Courier New"/>
          <w:color w:val="000000"/>
          <w:sz w:val="28"/>
          <w:szCs w:val="28"/>
          <w:lang w:bidi="ru-RU"/>
        </w:rPr>
        <w:t>9</w:t>
      </w:r>
      <w:r w:rsidR="00994653">
        <w:rPr>
          <w:rFonts w:eastAsia="Courier New"/>
          <w:color w:val="000000"/>
          <w:sz w:val="28"/>
          <w:szCs w:val="28"/>
          <w:lang w:bidi="ru-RU"/>
        </w:rPr>
        <w:t xml:space="preserve"> </w:t>
      </w:r>
      <w:r>
        <w:rPr>
          <w:rFonts w:eastAsia="Courier New"/>
          <w:color w:val="000000"/>
          <w:sz w:val="28"/>
          <w:szCs w:val="28"/>
          <w:lang w:bidi="ru-RU"/>
        </w:rPr>
        <w:t>г</w:t>
      </w:r>
      <w:r w:rsidR="00994653">
        <w:rPr>
          <w:rFonts w:eastAsia="Courier New"/>
          <w:color w:val="000000"/>
          <w:sz w:val="28"/>
          <w:szCs w:val="28"/>
          <w:lang w:bidi="ru-RU"/>
        </w:rPr>
        <w:t xml:space="preserve">оду  составил </w:t>
      </w:r>
      <w:r w:rsidR="00D241BF">
        <w:rPr>
          <w:rFonts w:eastAsia="Courier New"/>
          <w:color w:val="000000"/>
          <w:sz w:val="28"/>
          <w:szCs w:val="28"/>
          <w:lang w:bidi="ru-RU"/>
        </w:rPr>
        <w:t>86,8</w:t>
      </w:r>
      <w:r>
        <w:rPr>
          <w:rFonts w:eastAsia="Courier New"/>
          <w:color w:val="000000"/>
          <w:sz w:val="28"/>
          <w:szCs w:val="28"/>
          <w:lang w:bidi="ru-RU"/>
        </w:rPr>
        <w:t xml:space="preserve"> балл</w:t>
      </w:r>
      <w:r w:rsidR="00D241BF">
        <w:rPr>
          <w:rFonts w:eastAsia="Courier New"/>
          <w:color w:val="000000"/>
          <w:sz w:val="28"/>
          <w:szCs w:val="28"/>
          <w:lang w:bidi="ru-RU"/>
        </w:rPr>
        <w:t>ов</w:t>
      </w:r>
      <w:r>
        <w:rPr>
          <w:rFonts w:eastAsia="Courier New"/>
          <w:color w:val="000000"/>
          <w:sz w:val="28"/>
          <w:szCs w:val="28"/>
          <w:lang w:bidi="ru-RU"/>
        </w:rPr>
        <w:t>.</w:t>
      </w:r>
    </w:p>
    <w:p w:rsidR="00AF63F3" w:rsidRPr="00DC137C" w:rsidRDefault="00AF63F3" w:rsidP="00DA7098">
      <w:pPr>
        <w:pStyle w:val="1"/>
        <w:spacing w:before="0" w:after="0" w:line="360" w:lineRule="auto"/>
        <w:rPr>
          <w:rFonts w:ascii="Times New Roman" w:hAnsi="Times New Roman"/>
          <w:color w:val="7030A0"/>
          <w:sz w:val="32"/>
          <w:szCs w:val="32"/>
        </w:rPr>
      </w:pPr>
      <w:r w:rsidRPr="00DC137C">
        <w:rPr>
          <w:rFonts w:ascii="Times New Roman" w:hAnsi="Times New Roman"/>
          <w:color w:val="7030A0"/>
          <w:sz w:val="32"/>
          <w:szCs w:val="32"/>
          <w:highlight w:val="yellow"/>
        </w:rPr>
        <w:t>Культура</w:t>
      </w:r>
    </w:p>
    <w:p w:rsidR="0057721D" w:rsidRPr="0057721D" w:rsidRDefault="0057721D" w:rsidP="00465536">
      <w:pPr>
        <w:spacing w:line="360" w:lineRule="auto"/>
        <w:ind w:firstLine="708"/>
        <w:contextualSpacing/>
        <w:jc w:val="left"/>
        <w:rPr>
          <w:rFonts w:ascii="Times New Roman" w:eastAsia="Calibri" w:hAnsi="Times New Roman"/>
          <w:sz w:val="28"/>
          <w:szCs w:val="28"/>
        </w:rPr>
      </w:pPr>
      <w:r w:rsidRPr="0057721D">
        <w:rPr>
          <w:rFonts w:ascii="Times New Roman" w:eastAsia="Calibri" w:hAnsi="Times New Roman"/>
          <w:sz w:val="28"/>
          <w:szCs w:val="28"/>
        </w:rPr>
        <w:t>Культура играет огромную роль в общественной жизни, в развитии м</w:t>
      </w:r>
      <w:r w:rsidRPr="0057721D">
        <w:rPr>
          <w:rFonts w:ascii="Times New Roman" w:eastAsia="Calibri" w:hAnsi="Times New Roman"/>
          <w:sz w:val="28"/>
          <w:szCs w:val="28"/>
        </w:rPr>
        <w:t>и</w:t>
      </w:r>
      <w:r w:rsidRPr="0057721D">
        <w:rPr>
          <w:rFonts w:ascii="Times New Roman" w:eastAsia="Calibri" w:hAnsi="Times New Roman"/>
          <w:sz w:val="28"/>
          <w:szCs w:val="28"/>
        </w:rPr>
        <w:t>ровых цивилизационных систем, а также в жизни каждого человека. Влияние, которое она оказывает на развитие личности невозможно переоценить. Кул</w:t>
      </w:r>
      <w:r w:rsidRPr="0057721D">
        <w:rPr>
          <w:rFonts w:ascii="Times New Roman" w:eastAsia="Calibri" w:hAnsi="Times New Roman"/>
          <w:sz w:val="28"/>
          <w:szCs w:val="28"/>
        </w:rPr>
        <w:t>ь</w:t>
      </w:r>
      <w:r w:rsidRPr="0057721D">
        <w:rPr>
          <w:rFonts w:ascii="Times New Roman" w:eastAsia="Calibri" w:hAnsi="Times New Roman"/>
          <w:sz w:val="28"/>
          <w:szCs w:val="28"/>
        </w:rPr>
        <w:t>турная среда развивает мысль человека, его духовных мир, вырабатывает э</w:t>
      </w:r>
      <w:r w:rsidRPr="0057721D">
        <w:rPr>
          <w:rFonts w:ascii="Times New Roman" w:eastAsia="Calibri" w:hAnsi="Times New Roman"/>
          <w:sz w:val="28"/>
          <w:szCs w:val="28"/>
        </w:rPr>
        <w:t>ф</w:t>
      </w:r>
      <w:r w:rsidRPr="0057721D">
        <w:rPr>
          <w:rFonts w:ascii="Times New Roman" w:eastAsia="Calibri" w:hAnsi="Times New Roman"/>
          <w:sz w:val="28"/>
          <w:szCs w:val="28"/>
        </w:rPr>
        <w:t>фективные принципы общественного поведения.</w:t>
      </w:r>
      <w:r w:rsidR="004C5934" w:rsidRPr="004C5934">
        <w:rPr>
          <w:noProof/>
        </w:rPr>
        <w:t xml:space="preserve"> </w:t>
      </w:r>
      <w:r w:rsidR="00292C1D">
        <w:rPr>
          <w:rFonts w:ascii="Times New Roman" w:eastAsia="Calibri" w:hAnsi="Times New Roman"/>
          <w:noProof/>
          <w:sz w:val="28"/>
          <w:szCs w:val="28"/>
        </w:rPr>
        <w:drawing>
          <wp:inline distT="0" distB="0" distL="0" distR="0">
            <wp:extent cx="6005195" cy="3602990"/>
            <wp:effectExtent l="0" t="0" r="0" b="0"/>
            <wp:docPr id="11" name="Рисунок 10" descr="C:\Users\Надежда\Desktop\картинки\ФИЛЬМ СХ\070918_0191956904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C:\Users\Надежда\Desktop\картинки\ФИЛЬМ СХ\070918_019195690486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195" cy="360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21D" w:rsidRPr="0057721D" w:rsidRDefault="0057721D" w:rsidP="0057721D">
      <w:pPr>
        <w:spacing w:line="360" w:lineRule="auto"/>
        <w:ind w:firstLine="708"/>
        <w:contextualSpacing/>
        <w:rPr>
          <w:rFonts w:ascii="Times New Roman" w:eastAsia="Calibri" w:hAnsi="Times New Roman"/>
          <w:sz w:val="28"/>
          <w:szCs w:val="28"/>
        </w:rPr>
      </w:pPr>
      <w:hyperlink r:id="rId31" w:tooltip="К определению понятия " w:history="1">
        <w:r w:rsidRPr="0057721D">
          <w:rPr>
            <w:rFonts w:ascii="Times New Roman" w:eastAsia="Calibri" w:hAnsi="Times New Roman"/>
            <w:sz w:val="28"/>
            <w:szCs w:val="28"/>
            <w:bdr w:val="none" w:sz="0" w:space="0" w:color="auto" w:frame="1"/>
          </w:rPr>
          <w:t>Культура – это все то</w:t>
        </w:r>
      </w:hyperlink>
      <w:r w:rsidRPr="0057721D">
        <w:rPr>
          <w:rFonts w:ascii="Times New Roman" w:eastAsia="Calibri" w:hAnsi="Times New Roman"/>
          <w:sz w:val="28"/>
          <w:szCs w:val="28"/>
          <w:bdr w:val="none" w:sz="0" w:space="0" w:color="auto" w:frame="1"/>
        </w:rPr>
        <w:t>,</w:t>
      </w:r>
      <w:r w:rsidRPr="0057721D">
        <w:rPr>
          <w:rFonts w:ascii="Times New Roman" w:eastAsia="Calibri" w:hAnsi="Times New Roman"/>
          <w:sz w:val="28"/>
          <w:szCs w:val="28"/>
        </w:rPr>
        <w:t> что создано человеком на протяжении всей ист</w:t>
      </w:r>
      <w:r w:rsidRPr="0057721D">
        <w:rPr>
          <w:rFonts w:ascii="Times New Roman" w:eastAsia="Calibri" w:hAnsi="Times New Roman"/>
          <w:sz w:val="28"/>
          <w:szCs w:val="28"/>
        </w:rPr>
        <w:t>о</w:t>
      </w:r>
      <w:r w:rsidRPr="0057721D">
        <w:rPr>
          <w:rFonts w:ascii="Times New Roman" w:eastAsia="Calibri" w:hAnsi="Times New Roman"/>
          <w:sz w:val="28"/>
          <w:szCs w:val="28"/>
        </w:rPr>
        <w:t>рии существования человечества. Это комплекс идей и творений, созданных в результате его творческого, созидательного труда, благодаря полету человеч</w:t>
      </w:r>
      <w:r w:rsidRPr="0057721D">
        <w:rPr>
          <w:rFonts w:ascii="Times New Roman" w:eastAsia="Calibri" w:hAnsi="Times New Roman"/>
          <w:sz w:val="28"/>
          <w:szCs w:val="28"/>
        </w:rPr>
        <w:t>е</w:t>
      </w:r>
      <w:r w:rsidRPr="0057721D">
        <w:rPr>
          <w:rFonts w:ascii="Times New Roman" w:eastAsia="Calibri" w:hAnsi="Times New Roman"/>
          <w:sz w:val="28"/>
          <w:szCs w:val="28"/>
        </w:rPr>
        <w:t xml:space="preserve">ской мысли и воображения. </w:t>
      </w:r>
    </w:p>
    <w:p w:rsidR="0057721D" w:rsidRPr="0057721D" w:rsidRDefault="0057721D" w:rsidP="0057721D">
      <w:pPr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  <w:r w:rsidRPr="005772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Проблема сохранения и развития культурных традиций в сельской </w:t>
      </w:r>
      <w:r w:rsidRPr="005772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местности, ее материальных и духовных ценностей остается актуальной и в н</w:t>
      </w:r>
      <w:r w:rsidRPr="005772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r w:rsidRPr="005772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ши</w:t>
      </w:r>
      <w:r w:rsidRPr="005772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  <w:t>дни. 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772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Задача молодого поколения не только беречь эти традиции, но и способствовать их развитию, делать достойной частицей всей великой мног</w:t>
      </w:r>
      <w:r w:rsidRPr="005772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Pr="005772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национал</w:t>
      </w:r>
      <w:r w:rsidRPr="005772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ь</w:t>
      </w:r>
      <w:r w:rsidRPr="005772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ной российской культуры.</w:t>
      </w:r>
    </w:p>
    <w:p w:rsidR="007603DD" w:rsidRPr="00D0775C" w:rsidRDefault="0057721D" w:rsidP="00D0775C">
      <w:pPr>
        <w:spacing w:line="360" w:lineRule="auto"/>
        <w:ind w:firstLine="708"/>
        <w:contextualSpacing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772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Сохранить разнообразие наших городов и сел, сохранить в них истор</w:t>
      </w:r>
      <w:r w:rsidRPr="005772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Pr="005772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ческую память, их общее национально-историческое своеобразие — одна из важнейших задач.</w:t>
      </w:r>
      <w:r w:rsidR="00D077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57721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57721D">
        <w:rPr>
          <w:rFonts w:ascii="Times New Roman" w:eastAsia="Calibri" w:hAnsi="Times New Roman"/>
          <w:sz w:val="28"/>
          <w:szCs w:val="28"/>
        </w:rPr>
        <w:t>В повышении роли национального самосознания важную роль играет наро</w:t>
      </w:r>
      <w:r w:rsidRPr="0057721D">
        <w:rPr>
          <w:rFonts w:ascii="Times New Roman" w:eastAsia="Calibri" w:hAnsi="Times New Roman"/>
          <w:sz w:val="28"/>
          <w:szCs w:val="28"/>
        </w:rPr>
        <w:t>д</w:t>
      </w:r>
      <w:r w:rsidRPr="0057721D">
        <w:rPr>
          <w:rFonts w:ascii="Times New Roman" w:eastAsia="Calibri" w:hAnsi="Times New Roman"/>
          <w:sz w:val="28"/>
          <w:szCs w:val="28"/>
        </w:rPr>
        <w:t>ные праздники и традиции, которые нацелены на сохранение и возрождение дальнейшего развития фольклора народов населяющих Стар</w:t>
      </w:r>
      <w:r w:rsidRPr="0057721D">
        <w:rPr>
          <w:rFonts w:ascii="Times New Roman" w:eastAsia="Calibri" w:hAnsi="Times New Roman"/>
          <w:sz w:val="28"/>
          <w:szCs w:val="28"/>
        </w:rPr>
        <w:t>о</w:t>
      </w:r>
      <w:r w:rsidRPr="0057721D">
        <w:rPr>
          <w:rFonts w:ascii="Times New Roman" w:eastAsia="Calibri" w:hAnsi="Times New Roman"/>
          <w:sz w:val="28"/>
          <w:szCs w:val="28"/>
        </w:rPr>
        <w:t>шайговский м</w:t>
      </w:r>
      <w:r w:rsidRPr="0057721D">
        <w:rPr>
          <w:rFonts w:ascii="Times New Roman" w:eastAsia="Calibri" w:hAnsi="Times New Roman"/>
          <w:sz w:val="28"/>
          <w:szCs w:val="28"/>
        </w:rPr>
        <w:t>у</w:t>
      </w:r>
      <w:r w:rsidRPr="0057721D">
        <w:rPr>
          <w:rFonts w:ascii="Times New Roman" w:eastAsia="Calibri" w:hAnsi="Times New Roman"/>
          <w:sz w:val="28"/>
          <w:szCs w:val="28"/>
        </w:rPr>
        <w:t xml:space="preserve">ниципальный район. </w:t>
      </w:r>
    </w:p>
    <w:p w:rsidR="008B5C02" w:rsidRPr="00DA7098" w:rsidRDefault="00292C1D" w:rsidP="00DA7098">
      <w:pPr>
        <w:widowControl/>
        <w:spacing w:line="360" w:lineRule="auto"/>
        <w:ind w:firstLine="454"/>
        <w:rPr>
          <w:rFonts w:ascii="Times New Roman" w:hAnsi="Times New Roman"/>
          <w:snapToGrid w:val="0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drawing>
          <wp:inline distT="0" distB="0" distL="0" distR="0">
            <wp:extent cx="5911215" cy="1833245"/>
            <wp:effectExtent l="0" t="0" r="13335" b="0"/>
            <wp:docPr id="139" name="Организационная диаграмма 13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2" r:lo="rId33" r:qs="rId34" r:cs="rId35"/>
              </a:graphicData>
            </a:graphic>
          </wp:inline>
        </w:drawing>
      </w:r>
    </w:p>
    <w:p w:rsidR="000E54C9" w:rsidRPr="000E54C9" w:rsidRDefault="0057721D" w:rsidP="005F50CD">
      <w:pPr>
        <w:spacing w:line="360" w:lineRule="auto"/>
        <w:ind w:firstLine="709"/>
        <w:contextualSpacing/>
        <w:jc w:val="left"/>
        <w:rPr>
          <w:rFonts w:ascii="Times New Roman" w:hAnsi="Times New Roman"/>
          <w:sz w:val="28"/>
          <w:szCs w:val="28"/>
        </w:rPr>
      </w:pPr>
      <w:r w:rsidRPr="00AD7D86">
        <w:rPr>
          <w:rFonts w:ascii="Times New Roman" w:eastAsia="Calibri" w:hAnsi="Times New Roman"/>
          <w:sz w:val="28"/>
          <w:szCs w:val="28"/>
        </w:rPr>
        <w:t>На данный момент в районе функционируют 16 учреждений культуры, 16 библиотек и Детская школа искусств, Центр национальной культуры.  В сфере культуры 77 ставок, работает всего 83 человека. Из них в РДК – 3</w:t>
      </w:r>
      <w:r>
        <w:rPr>
          <w:rFonts w:ascii="Times New Roman" w:eastAsia="Calibri" w:hAnsi="Times New Roman"/>
          <w:sz w:val="28"/>
          <w:szCs w:val="28"/>
        </w:rPr>
        <w:t>7</w:t>
      </w:r>
      <w:r w:rsidRPr="00AD7D86">
        <w:rPr>
          <w:rFonts w:ascii="Times New Roman" w:eastAsia="Calibri" w:hAnsi="Times New Roman"/>
          <w:sz w:val="28"/>
          <w:szCs w:val="28"/>
        </w:rPr>
        <w:t>, ЦНК – 11, библиотеки - 21 и в ДШИ 13 человек</w:t>
      </w:r>
      <w:r>
        <w:rPr>
          <w:rFonts w:ascii="Times New Roman" w:eastAsia="Calibri" w:hAnsi="Times New Roman"/>
          <w:sz w:val="28"/>
          <w:szCs w:val="28"/>
        </w:rPr>
        <w:t>.</w:t>
      </w:r>
      <w:r w:rsidR="00BC2980" w:rsidRPr="00BC2980">
        <w:rPr>
          <w:noProof/>
        </w:rPr>
        <w:t xml:space="preserve"> </w:t>
      </w:r>
      <w:r w:rsidR="00292C1D">
        <w:rPr>
          <w:rFonts w:ascii="Times New Roman" w:eastAsia="Calibri" w:hAnsi="Times New Roman"/>
          <w:noProof/>
          <w:sz w:val="28"/>
          <w:szCs w:val="28"/>
        </w:rPr>
        <w:drawing>
          <wp:inline distT="0" distB="0" distL="0" distR="0">
            <wp:extent cx="5636260" cy="3063875"/>
            <wp:effectExtent l="0" t="0" r="2540" b="3175"/>
            <wp:docPr id="13" name="Рисунок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6260" cy="3063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F63F3" w:rsidRPr="00DA7098" w:rsidRDefault="00AF63F3" w:rsidP="00DA7098">
      <w:pPr>
        <w:pStyle w:val="a9"/>
        <w:spacing w:line="360" w:lineRule="auto"/>
        <w:ind w:firstLine="454"/>
        <w:jc w:val="both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lastRenderedPageBreak/>
        <w:t>Уровень фактической обеспеченности учреждениями культуры в муниц</w:t>
      </w:r>
      <w:r w:rsidRPr="00DA7098">
        <w:rPr>
          <w:rFonts w:ascii="Times New Roman" w:hAnsi="Times New Roman"/>
          <w:sz w:val="28"/>
          <w:szCs w:val="28"/>
        </w:rPr>
        <w:t>и</w:t>
      </w:r>
      <w:r w:rsidRPr="00DA7098">
        <w:rPr>
          <w:rFonts w:ascii="Times New Roman" w:hAnsi="Times New Roman"/>
          <w:sz w:val="28"/>
          <w:szCs w:val="28"/>
        </w:rPr>
        <w:t>пальном районе от нормативной потребности:</w:t>
      </w:r>
    </w:p>
    <w:p w:rsidR="00AF63F3" w:rsidRDefault="00AF63F3" w:rsidP="00DA7098">
      <w:pPr>
        <w:pStyle w:val="a9"/>
        <w:spacing w:line="360" w:lineRule="auto"/>
        <w:ind w:firstLine="454"/>
        <w:jc w:val="both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 xml:space="preserve"> клубами и учреждениями клубного типа, парками культуры и отдыха</w:t>
      </w:r>
      <w:r w:rsidR="00F37B99" w:rsidRPr="00DA7098">
        <w:rPr>
          <w:rFonts w:ascii="Times New Roman" w:hAnsi="Times New Roman"/>
          <w:sz w:val="28"/>
          <w:szCs w:val="28"/>
        </w:rPr>
        <w:t xml:space="preserve"> – 100%, </w:t>
      </w:r>
      <w:r w:rsidRPr="00DA7098">
        <w:rPr>
          <w:rFonts w:ascii="Times New Roman" w:hAnsi="Times New Roman"/>
          <w:sz w:val="28"/>
          <w:szCs w:val="28"/>
        </w:rPr>
        <w:t xml:space="preserve"> библиотеками</w:t>
      </w:r>
      <w:r w:rsidR="000E54C9">
        <w:rPr>
          <w:rFonts w:ascii="Times New Roman" w:hAnsi="Times New Roman"/>
          <w:sz w:val="28"/>
          <w:szCs w:val="28"/>
        </w:rPr>
        <w:t xml:space="preserve"> </w:t>
      </w:r>
      <w:r w:rsidRPr="00DA7098">
        <w:rPr>
          <w:rFonts w:ascii="Times New Roman" w:hAnsi="Times New Roman"/>
          <w:sz w:val="28"/>
          <w:szCs w:val="28"/>
        </w:rPr>
        <w:t>-</w:t>
      </w:r>
      <w:r w:rsidR="000E54C9">
        <w:rPr>
          <w:rFonts w:ascii="Times New Roman" w:hAnsi="Times New Roman"/>
          <w:sz w:val="28"/>
          <w:szCs w:val="28"/>
        </w:rPr>
        <w:t xml:space="preserve"> </w:t>
      </w:r>
      <w:r w:rsidR="007603DD">
        <w:rPr>
          <w:rFonts w:ascii="Times New Roman" w:hAnsi="Times New Roman"/>
          <w:sz w:val="28"/>
          <w:szCs w:val="28"/>
        </w:rPr>
        <w:t>94,</w:t>
      </w:r>
      <w:r w:rsidR="0057721D">
        <w:rPr>
          <w:rFonts w:ascii="Times New Roman" w:hAnsi="Times New Roman"/>
          <w:sz w:val="28"/>
          <w:szCs w:val="28"/>
        </w:rPr>
        <w:t>1</w:t>
      </w:r>
      <w:r w:rsidRPr="00DA7098">
        <w:rPr>
          <w:rFonts w:ascii="Times New Roman" w:hAnsi="Times New Roman"/>
          <w:sz w:val="28"/>
          <w:szCs w:val="28"/>
        </w:rPr>
        <w:t>%.</w:t>
      </w:r>
    </w:p>
    <w:p w:rsidR="0057721D" w:rsidRPr="0057721D" w:rsidRDefault="0057721D" w:rsidP="0057721D">
      <w:pPr>
        <w:spacing w:line="360" w:lineRule="auto"/>
        <w:ind w:firstLine="851"/>
        <w:contextualSpacing/>
        <w:rPr>
          <w:rFonts w:ascii="Times New Roman" w:eastAsia="Calibri" w:hAnsi="Times New Roman"/>
          <w:sz w:val="28"/>
          <w:szCs w:val="28"/>
        </w:rPr>
      </w:pPr>
      <w:r w:rsidRPr="0057721D">
        <w:rPr>
          <w:rFonts w:ascii="Times New Roman" w:eastAsia="Calibri" w:hAnsi="Times New Roman"/>
          <w:sz w:val="28"/>
          <w:szCs w:val="28"/>
        </w:rPr>
        <w:t>Согласно установленному муниципальному заданию учреждение о</w:t>
      </w:r>
      <w:r w:rsidRPr="0057721D">
        <w:rPr>
          <w:rFonts w:ascii="Times New Roman" w:eastAsia="Calibri" w:hAnsi="Times New Roman"/>
          <w:sz w:val="28"/>
          <w:szCs w:val="28"/>
        </w:rPr>
        <w:t>т</w:t>
      </w:r>
      <w:r w:rsidRPr="0057721D">
        <w:rPr>
          <w:rFonts w:ascii="Times New Roman" w:eastAsia="Calibri" w:hAnsi="Times New Roman"/>
          <w:sz w:val="28"/>
          <w:szCs w:val="28"/>
        </w:rPr>
        <w:t>расли оказывают населению следующие муниципальные услуги: организация и проведение культурно-досуговых мероприятий и организация деятельности клубных формирований, библиотечное обслуживание граждан, комплектов</w:t>
      </w:r>
      <w:r w:rsidRPr="0057721D">
        <w:rPr>
          <w:rFonts w:ascii="Times New Roman" w:eastAsia="Calibri" w:hAnsi="Times New Roman"/>
          <w:sz w:val="28"/>
          <w:szCs w:val="28"/>
        </w:rPr>
        <w:t>а</w:t>
      </w:r>
      <w:r w:rsidRPr="0057721D">
        <w:rPr>
          <w:rFonts w:ascii="Times New Roman" w:eastAsia="Calibri" w:hAnsi="Times New Roman"/>
          <w:sz w:val="28"/>
          <w:szCs w:val="28"/>
        </w:rPr>
        <w:t>ние и сохранение библиотечных фондов, образовательная программа допо</w:t>
      </w:r>
      <w:r w:rsidRPr="0057721D">
        <w:rPr>
          <w:rFonts w:ascii="Times New Roman" w:eastAsia="Calibri" w:hAnsi="Times New Roman"/>
          <w:sz w:val="28"/>
          <w:szCs w:val="28"/>
        </w:rPr>
        <w:t>л</w:t>
      </w:r>
      <w:r w:rsidRPr="0057721D">
        <w:rPr>
          <w:rFonts w:ascii="Times New Roman" w:eastAsia="Calibri" w:hAnsi="Times New Roman"/>
          <w:sz w:val="28"/>
          <w:szCs w:val="28"/>
        </w:rPr>
        <w:t>нительного образования детей.</w:t>
      </w:r>
    </w:p>
    <w:p w:rsidR="0057721D" w:rsidRPr="0057721D" w:rsidRDefault="0057721D" w:rsidP="0057721D">
      <w:pPr>
        <w:spacing w:line="360" w:lineRule="auto"/>
        <w:ind w:firstLine="708"/>
        <w:contextualSpacing/>
        <w:rPr>
          <w:rFonts w:ascii="Times New Roman" w:hAnsi="Times New Roman"/>
          <w:sz w:val="28"/>
          <w:szCs w:val="28"/>
        </w:rPr>
      </w:pPr>
      <w:r w:rsidRPr="0057721D">
        <w:rPr>
          <w:rFonts w:ascii="Times New Roman" w:hAnsi="Times New Roman"/>
          <w:sz w:val="28"/>
          <w:szCs w:val="28"/>
        </w:rPr>
        <w:t>Работа всех учреждений культуры осуществлялось, согласно  плана, на 2019 год по культурному обслуживанию населения нашего района,  активно принимали участие во всех планируемых мероприятиях Министерства кул</w:t>
      </w:r>
      <w:r w:rsidRPr="0057721D">
        <w:rPr>
          <w:rFonts w:ascii="Times New Roman" w:hAnsi="Times New Roman"/>
          <w:sz w:val="28"/>
          <w:szCs w:val="28"/>
        </w:rPr>
        <w:t>ь</w:t>
      </w:r>
      <w:r w:rsidRPr="0057721D">
        <w:rPr>
          <w:rFonts w:ascii="Times New Roman" w:hAnsi="Times New Roman"/>
          <w:sz w:val="28"/>
          <w:szCs w:val="28"/>
        </w:rPr>
        <w:t>туры,</w:t>
      </w:r>
      <w:r w:rsidR="00891E33">
        <w:rPr>
          <w:rFonts w:ascii="Times New Roman" w:hAnsi="Times New Roman"/>
          <w:sz w:val="28"/>
          <w:szCs w:val="28"/>
        </w:rPr>
        <w:t xml:space="preserve"> </w:t>
      </w:r>
      <w:r w:rsidRPr="0057721D">
        <w:rPr>
          <w:rFonts w:ascii="Times New Roman" w:hAnsi="Times New Roman"/>
          <w:sz w:val="28"/>
          <w:szCs w:val="28"/>
        </w:rPr>
        <w:t>национальной политики и архивного дела Республики Мордовия, Ре</w:t>
      </w:r>
      <w:r w:rsidRPr="0057721D">
        <w:rPr>
          <w:rFonts w:ascii="Times New Roman" w:hAnsi="Times New Roman"/>
          <w:sz w:val="28"/>
          <w:szCs w:val="28"/>
        </w:rPr>
        <w:t>с</w:t>
      </w:r>
      <w:r w:rsidRPr="0057721D">
        <w:rPr>
          <w:rFonts w:ascii="Times New Roman" w:hAnsi="Times New Roman"/>
          <w:sz w:val="28"/>
          <w:szCs w:val="28"/>
        </w:rPr>
        <w:t>публиканским Домом народного творчества, Администрацией Старошайго</w:t>
      </w:r>
      <w:r w:rsidRPr="0057721D">
        <w:rPr>
          <w:rFonts w:ascii="Times New Roman" w:hAnsi="Times New Roman"/>
          <w:sz w:val="28"/>
          <w:szCs w:val="28"/>
        </w:rPr>
        <w:t>в</w:t>
      </w:r>
      <w:r w:rsidRPr="0057721D">
        <w:rPr>
          <w:rFonts w:ascii="Times New Roman" w:hAnsi="Times New Roman"/>
          <w:sz w:val="28"/>
          <w:szCs w:val="28"/>
        </w:rPr>
        <w:t>ского района и муниципального учреждения культуры «Районный Дом кул</w:t>
      </w:r>
      <w:r w:rsidRPr="0057721D">
        <w:rPr>
          <w:rFonts w:ascii="Times New Roman" w:hAnsi="Times New Roman"/>
          <w:sz w:val="28"/>
          <w:szCs w:val="28"/>
        </w:rPr>
        <w:t>ь</w:t>
      </w:r>
      <w:r w:rsidRPr="0057721D">
        <w:rPr>
          <w:rFonts w:ascii="Times New Roman" w:hAnsi="Times New Roman"/>
          <w:sz w:val="28"/>
          <w:szCs w:val="28"/>
        </w:rPr>
        <w:t>туры» Старошайговского муниципального района.</w:t>
      </w:r>
    </w:p>
    <w:p w:rsidR="0057721D" w:rsidRPr="0057721D" w:rsidRDefault="0057721D" w:rsidP="0057721D">
      <w:pPr>
        <w:spacing w:line="360" w:lineRule="auto"/>
        <w:ind w:firstLine="708"/>
        <w:contextualSpacing/>
        <w:rPr>
          <w:rFonts w:ascii="Times New Roman" w:hAnsi="Times New Roman"/>
          <w:sz w:val="28"/>
          <w:szCs w:val="28"/>
        </w:rPr>
      </w:pPr>
      <w:r w:rsidRPr="0057721D">
        <w:rPr>
          <w:rFonts w:ascii="Times New Roman" w:hAnsi="Times New Roman"/>
          <w:sz w:val="28"/>
          <w:szCs w:val="28"/>
        </w:rPr>
        <w:t>В течение года разрабатывали сценарии ко всем календарным праздн</w:t>
      </w:r>
      <w:r w:rsidRPr="0057721D">
        <w:rPr>
          <w:rFonts w:ascii="Times New Roman" w:hAnsi="Times New Roman"/>
          <w:sz w:val="28"/>
          <w:szCs w:val="28"/>
        </w:rPr>
        <w:t>и</w:t>
      </w:r>
      <w:r w:rsidRPr="0057721D">
        <w:rPr>
          <w:rFonts w:ascii="Times New Roman" w:hAnsi="Times New Roman"/>
          <w:sz w:val="28"/>
          <w:szCs w:val="28"/>
        </w:rPr>
        <w:t>кам и проводили различные мероприятия. Ежемесячно проводились семин</w:t>
      </w:r>
      <w:r w:rsidRPr="0057721D">
        <w:rPr>
          <w:rFonts w:ascii="Times New Roman" w:hAnsi="Times New Roman"/>
          <w:sz w:val="28"/>
          <w:szCs w:val="28"/>
        </w:rPr>
        <w:t>а</w:t>
      </w:r>
      <w:r w:rsidRPr="0057721D">
        <w:rPr>
          <w:rFonts w:ascii="Times New Roman" w:hAnsi="Times New Roman"/>
          <w:sz w:val="28"/>
          <w:szCs w:val="28"/>
        </w:rPr>
        <w:t>ры, сдавались планы, отчёты, обменивались опытом работы, обогащали зн</w:t>
      </w:r>
      <w:r w:rsidRPr="0057721D">
        <w:rPr>
          <w:rFonts w:ascii="Times New Roman" w:hAnsi="Times New Roman"/>
          <w:sz w:val="28"/>
          <w:szCs w:val="28"/>
        </w:rPr>
        <w:t>а</w:t>
      </w:r>
      <w:r w:rsidRPr="0057721D">
        <w:rPr>
          <w:rFonts w:ascii="Times New Roman" w:hAnsi="Times New Roman"/>
          <w:sz w:val="28"/>
          <w:szCs w:val="28"/>
        </w:rPr>
        <w:t>ния культурно - досуговой  деятельности.</w:t>
      </w:r>
    </w:p>
    <w:p w:rsidR="0057721D" w:rsidRPr="0057721D" w:rsidRDefault="0057721D" w:rsidP="0057721D">
      <w:pPr>
        <w:spacing w:line="360" w:lineRule="auto"/>
        <w:ind w:firstLine="708"/>
        <w:contextualSpacing/>
        <w:rPr>
          <w:rFonts w:ascii="Times New Roman" w:hAnsi="Times New Roman"/>
          <w:sz w:val="28"/>
          <w:szCs w:val="28"/>
        </w:rPr>
      </w:pPr>
      <w:r w:rsidRPr="0057721D">
        <w:rPr>
          <w:rFonts w:ascii="Times New Roman" w:hAnsi="Times New Roman"/>
          <w:sz w:val="28"/>
          <w:szCs w:val="28"/>
        </w:rPr>
        <w:t>Основная работа всех учреждений культуры была направлена на пров</w:t>
      </w:r>
      <w:r w:rsidRPr="0057721D">
        <w:rPr>
          <w:rFonts w:ascii="Times New Roman" w:hAnsi="Times New Roman"/>
          <w:sz w:val="28"/>
          <w:szCs w:val="28"/>
        </w:rPr>
        <w:t>е</w:t>
      </w:r>
      <w:r w:rsidRPr="0057721D">
        <w:rPr>
          <w:rFonts w:ascii="Times New Roman" w:hAnsi="Times New Roman"/>
          <w:sz w:val="28"/>
          <w:szCs w:val="28"/>
        </w:rPr>
        <w:t>дение культурно-просветительских и культурно-воспитательных меропри</w:t>
      </w:r>
      <w:r w:rsidRPr="0057721D">
        <w:rPr>
          <w:rFonts w:ascii="Times New Roman" w:hAnsi="Times New Roman"/>
          <w:sz w:val="28"/>
          <w:szCs w:val="28"/>
        </w:rPr>
        <w:t>я</w:t>
      </w:r>
      <w:r w:rsidRPr="0057721D">
        <w:rPr>
          <w:rFonts w:ascii="Times New Roman" w:hAnsi="Times New Roman"/>
          <w:sz w:val="28"/>
          <w:szCs w:val="28"/>
        </w:rPr>
        <w:t xml:space="preserve">тий: праздничные концерты ко всем календарным и памятным датам, огоньки, вечера отдыха для пожилых людей, митинги, собрания и беседы. </w:t>
      </w:r>
    </w:p>
    <w:p w:rsidR="0057721D" w:rsidRPr="0057721D" w:rsidRDefault="0057721D" w:rsidP="0057721D">
      <w:pPr>
        <w:spacing w:line="360" w:lineRule="auto"/>
        <w:ind w:firstLine="708"/>
        <w:contextualSpacing/>
        <w:rPr>
          <w:rFonts w:ascii="Times New Roman" w:hAnsi="Times New Roman"/>
          <w:sz w:val="28"/>
          <w:szCs w:val="28"/>
        </w:rPr>
      </w:pPr>
      <w:r w:rsidRPr="0057721D">
        <w:rPr>
          <w:rFonts w:ascii="Times New Roman" w:eastAsia="Calibri" w:hAnsi="Times New Roman"/>
          <w:sz w:val="28"/>
          <w:szCs w:val="28"/>
        </w:rPr>
        <w:t>Фестиваль - это всегда праздник с атмосферой любви,  добра, собира</w:t>
      </w:r>
      <w:r w:rsidRPr="0057721D">
        <w:rPr>
          <w:rFonts w:ascii="Times New Roman" w:eastAsia="Calibri" w:hAnsi="Times New Roman"/>
          <w:sz w:val="28"/>
          <w:szCs w:val="28"/>
        </w:rPr>
        <w:t>ю</w:t>
      </w:r>
      <w:r w:rsidRPr="0057721D">
        <w:rPr>
          <w:rFonts w:ascii="Times New Roman" w:eastAsia="Calibri" w:hAnsi="Times New Roman"/>
          <w:sz w:val="28"/>
          <w:szCs w:val="28"/>
        </w:rPr>
        <w:t>щий друзей, единомышленников и зрителей. В четвертый раз на гостеприи</w:t>
      </w:r>
      <w:r w:rsidRPr="0057721D">
        <w:rPr>
          <w:rFonts w:ascii="Times New Roman" w:eastAsia="Calibri" w:hAnsi="Times New Roman"/>
          <w:sz w:val="28"/>
          <w:szCs w:val="28"/>
        </w:rPr>
        <w:t>м</w:t>
      </w:r>
      <w:r w:rsidRPr="0057721D">
        <w:rPr>
          <w:rFonts w:ascii="Times New Roman" w:eastAsia="Calibri" w:hAnsi="Times New Roman"/>
          <w:sz w:val="28"/>
          <w:szCs w:val="28"/>
        </w:rPr>
        <w:t>ной Старошайговской земле был организован фестиваль, который объединил творческие коллективы художественно-эстетической направленности, кот</w:t>
      </w:r>
      <w:r w:rsidRPr="0057721D">
        <w:rPr>
          <w:rFonts w:ascii="Times New Roman" w:eastAsia="Calibri" w:hAnsi="Times New Roman"/>
          <w:sz w:val="28"/>
          <w:szCs w:val="28"/>
        </w:rPr>
        <w:t>о</w:t>
      </w:r>
      <w:r w:rsidRPr="0057721D">
        <w:rPr>
          <w:rFonts w:ascii="Times New Roman" w:eastAsia="Calibri" w:hAnsi="Times New Roman"/>
          <w:sz w:val="28"/>
          <w:szCs w:val="28"/>
        </w:rPr>
        <w:t>рые бережно относятся к традициям своего народа, сохраняют национальный колорит, национальную  самобытность мордовского народа.</w:t>
      </w:r>
    </w:p>
    <w:p w:rsidR="0057721D" w:rsidRPr="0057721D" w:rsidRDefault="0057721D" w:rsidP="0057721D">
      <w:pPr>
        <w:spacing w:line="360" w:lineRule="auto"/>
        <w:ind w:firstLine="708"/>
        <w:contextualSpacing/>
        <w:rPr>
          <w:rFonts w:ascii="Times New Roman" w:eastAsia="Calibri" w:hAnsi="Times New Roman"/>
          <w:sz w:val="28"/>
          <w:szCs w:val="28"/>
        </w:rPr>
      </w:pPr>
      <w:r w:rsidRPr="0057721D">
        <w:rPr>
          <w:rFonts w:ascii="Times New Roman" w:eastAsia="Calibri" w:hAnsi="Times New Roman"/>
          <w:sz w:val="28"/>
          <w:szCs w:val="28"/>
        </w:rPr>
        <w:lastRenderedPageBreak/>
        <w:t>24 августа в погожий летний день в уютном парке культуры и отдыха с. Старое Шайгово состоялось  грандиозное мероприятие, посвященное 91-ой годовщине образования Старошайговского  района, который проходил в ра</w:t>
      </w:r>
      <w:r w:rsidRPr="0057721D">
        <w:rPr>
          <w:rFonts w:ascii="Times New Roman" w:eastAsia="Calibri" w:hAnsi="Times New Roman"/>
          <w:sz w:val="28"/>
          <w:szCs w:val="28"/>
        </w:rPr>
        <w:t>м</w:t>
      </w:r>
      <w:r w:rsidRPr="0057721D">
        <w:rPr>
          <w:rFonts w:ascii="Times New Roman" w:eastAsia="Calibri" w:hAnsi="Times New Roman"/>
          <w:sz w:val="28"/>
          <w:szCs w:val="28"/>
        </w:rPr>
        <w:t xml:space="preserve">ках празднования  </w:t>
      </w:r>
      <w:r w:rsidRPr="0057721D">
        <w:rPr>
          <w:rFonts w:ascii="Times New Roman" w:eastAsia="Calibri" w:hAnsi="Times New Roman"/>
          <w:sz w:val="28"/>
          <w:szCs w:val="28"/>
          <w:lang w:val="en-US"/>
        </w:rPr>
        <w:t>IV</w:t>
      </w:r>
      <w:r w:rsidRPr="0057721D">
        <w:rPr>
          <w:rFonts w:ascii="Times New Roman" w:eastAsia="Calibri" w:hAnsi="Times New Roman"/>
          <w:sz w:val="28"/>
          <w:szCs w:val="28"/>
        </w:rPr>
        <w:t xml:space="preserve"> Республиканского национального  гастрономического фестиваля «Ярхцама васта» «Традиции предков храним и возрождаем».   </w:t>
      </w:r>
    </w:p>
    <w:p w:rsidR="0057721D" w:rsidRPr="0057721D" w:rsidRDefault="0057721D" w:rsidP="0057721D">
      <w:pPr>
        <w:spacing w:line="360" w:lineRule="auto"/>
        <w:contextualSpacing/>
        <w:rPr>
          <w:rFonts w:ascii="Times New Roman" w:eastAsia="Calibri" w:hAnsi="Times New Roman"/>
          <w:sz w:val="28"/>
          <w:szCs w:val="28"/>
        </w:rPr>
      </w:pPr>
      <w:r w:rsidRPr="0057721D">
        <w:rPr>
          <w:rFonts w:ascii="Times New Roman" w:eastAsia="Calibri" w:hAnsi="Times New Roman"/>
          <w:sz w:val="28"/>
          <w:szCs w:val="28"/>
        </w:rPr>
        <w:t>В Республиканском Дворце культуры артисты Старошайговского мун</w:t>
      </w:r>
      <w:r w:rsidRPr="0057721D">
        <w:rPr>
          <w:rFonts w:ascii="Times New Roman" w:eastAsia="Calibri" w:hAnsi="Times New Roman"/>
          <w:sz w:val="28"/>
          <w:szCs w:val="28"/>
        </w:rPr>
        <w:t>и</w:t>
      </w:r>
      <w:r w:rsidRPr="0057721D">
        <w:rPr>
          <w:rFonts w:ascii="Times New Roman" w:eastAsia="Calibri" w:hAnsi="Times New Roman"/>
          <w:sz w:val="28"/>
          <w:szCs w:val="28"/>
        </w:rPr>
        <w:t>ципального района 20 октября в двадцать второй  раз радовали своим творч</w:t>
      </w:r>
      <w:r w:rsidRPr="0057721D">
        <w:rPr>
          <w:rFonts w:ascii="Times New Roman" w:eastAsia="Calibri" w:hAnsi="Times New Roman"/>
          <w:sz w:val="28"/>
          <w:szCs w:val="28"/>
        </w:rPr>
        <w:t>е</w:t>
      </w:r>
      <w:r w:rsidRPr="0057721D">
        <w:rPr>
          <w:rFonts w:ascii="Times New Roman" w:eastAsia="Calibri" w:hAnsi="Times New Roman"/>
          <w:sz w:val="28"/>
          <w:szCs w:val="28"/>
        </w:rPr>
        <w:t>ством  многочисленных поклонников фестиваля «Шумбрат, Мордовия!» Ко</w:t>
      </w:r>
      <w:r w:rsidRPr="0057721D">
        <w:rPr>
          <w:rFonts w:ascii="Times New Roman" w:eastAsia="Calibri" w:hAnsi="Times New Roman"/>
          <w:sz w:val="28"/>
          <w:szCs w:val="28"/>
        </w:rPr>
        <w:t>н</w:t>
      </w:r>
      <w:r w:rsidRPr="0057721D">
        <w:rPr>
          <w:rFonts w:ascii="Times New Roman" w:eastAsia="Calibri" w:hAnsi="Times New Roman"/>
          <w:sz w:val="28"/>
          <w:szCs w:val="28"/>
        </w:rPr>
        <w:t>цертная  программа, наполненная народным колоритом, зажигательностью танцевальных номеров, прошла на одном дыхании.</w:t>
      </w:r>
      <w:r w:rsidRPr="0057721D">
        <w:rPr>
          <w:rFonts w:ascii="Times New Roman" w:eastAsia="Calibri" w:hAnsi="Times New Roman"/>
          <w:sz w:val="28"/>
          <w:szCs w:val="28"/>
          <w:shd w:val="clear" w:color="auto" w:fill="FFFFFF"/>
        </w:rPr>
        <w:t> </w:t>
      </w:r>
      <w:r w:rsidRPr="0057721D">
        <w:rPr>
          <w:rFonts w:ascii="Times New Roman" w:hAnsi="Times New Roman"/>
          <w:sz w:val="28"/>
          <w:szCs w:val="28"/>
        </w:rPr>
        <w:t>В концертной</w:t>
      </w:r>
      <w:r w:rsidRPr="0057721D">
        <w:rPr>
          <w:rFonts w:ascii="Times New Roman" w:hAnsi="Times New Roman"/>
          <w:color w:val="383838"/>
          <w:sz w:val="28"/>
          <w:szCs w:val="28"/>
        </w:rPr>
        <w:t xml:space="preserve"> программе свое творчество продемонстрировали люди разных профессий и возрастов и</w:t>
      </w:r>
      <w:r w:rsidRPr="0057721D">
        <w:rPr>
          <w:rFonts w:ascii="Times New Roman" w:eastAsia="Calibri" w:hAnsi="Times New Roman"/>
          <w:sz w:val="28"/>
          <w:szCs w:val="28"/>
        </w:rPr>
        <w:t xml:space="preserve"> приняли участие более 170 артистов.</w:t>
      </w:r>
    </w:p>
    <w:p w:rsidR="0057721D" w:rsidRPr="0057721D" w:rsidRDefault="0057721D" w:rsidP="0057721D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57721D">
        <w:rPr>
          <w:rFonts w:ascii="Times New Roman" w:hAnsi="Times New Roman"/>
          <w:sz w:val="28"/>
          <w:szCs w:val="28"/>
        </w:rPr>
        <w:t>Выиграли в конкурсном отборе по развитию и укреплению материал</w:t>
      </w:r>
      <w:r w:rsidRPr="0057721D">
        <w:rPr>
          <w:rFonts w:ascii="Times New Roman" w:hAnsi="Times New Roman"/>
          <w:sz w:val="28"/>
          <w:szCs w:val="28"/>
        </w:rPr>
        <w:t>ь</w:t>
      </w:r>
      <w:r w:rsidRPr="0057721D">
        <w:rPr>
          <w:rFonts w:ascii="Times New Roman" w:hAnsi="Times New Roman"/>
          <w:sz w:val="28"/>
          <w:szCs w:val="28"/>
        </w:rPr>
        <w:t>но- технической базы домов культуры  Богдановский сельский клуб пол</w:t>
      </w:r>
      <w:r w:rsidRPr="0057721D">
        <w:rPr>
          <w:rFonts w:ascii="Times New Roman" w:hAnsi="Times New Roman"/>
          <w:sz w:val="28"/>
          <w:szCs w:val="28"/>
        </w:rPr>
        <w:t>у</w:t>
      </w:r>
      <w:r w:rsidRPr="0057721D">
        <w:rPr>
          <w:rFonts w:ascii="Times New Roman" w:hAnsi="Times New Roman"/>
          <w:sz w:val="28"/>
          <w:szCs w:val="28"/>
        </w:rPr>
        <w:t>чил грант в номинации  «Лучшее сельское учреждение культуры»</w:t>
      </w:r>
      <w:r w:rsidRPr="0057721D">
        <w:rPr>
          <w:rFonts w:ascii="Times New Roman" w:hAnsi="Times New Roman"/>
          <w:sz w:val="28"/>
          <w:szCs w:val="28"/>
        </w:rPr>
        <w:tab/>
        <w:t xml:space="preserve"> на сумму 126</w:t>
      </w:r>
      <w:r w:rsidR="00891E33">
        <w:rPr>
          <w:rFonts w:ascii="Times New Roman" w:hAnsi="Times New Roman"/>
          <w:sz w:val="28"/>
          <w:szCs w:val="28"/>
        </w:rPr>
        <w:t>,</w:t>
      </w:r>
      <w:r w:rsidRPr="0057721D">
        <w:rPr>
          <w:rFonts w:ascii="Times New Roman" w:hAnsi="Times New Roman"/>
          <w:sz w:val="28"/>
          <w:szCs w:val="28"/>
        </w:rPr>
        <w:t>0</w:t>
      </w:r>
      <w:r w:rsidR="00891E33">
        <w:rPr>
          <w:rFonts w:ascii="Times New Roman" w:hAnsi="Times New Roman"/>
          <w:sz w:val="28"/>
          <w:szCs w:val="28"/>
        </w:rPr>
        <w:t xml:space="preserve"> тыс. руб.</w:t>
      </w:r>
      <w:r w:rsidRPr="0057721D">
        <w:rPr>
          <w:rFonts w:ascii="Times New Roman" w:hAnsi="Times New Roman"/>
          <w:sz w:val="28"/>
          <w:szCs w:val="28"/>
        </w:rPr>
        <w:t xml:space="preserve">. </w:t>
      </w:r>
    </w:p>
    <w:p w:rsidR="0057721D" w:rsidRPr="0057721D" w:rsidRDefault="0057721D" w:rsidP="0057721D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57721D">
        <w:rPr>
          <w:rFonts w:ascii="Times New Roman" w:hAnsi="Times New Roman"/>
          <w:sz w:val="28"/>
          <w:szCs w:val="28"/>
        </w:rPr>
        <w:t>В 2019 году было проведено 291 мероприятия, присутствующие 34355 человек.</w:t>
      </w:r>
    </w:p>
    <w:p w:rsidR="0057721D" w:rsidRPr="0057721D" w:rsidRDefault="0057721D" w:rsidP="0057721D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57721D">
        <w:rPr>
          <w:rFonts w:ascii="Times New Roman" w:hAnsi="Times New Roman"/>
          <w:sz w:val="28"/>
          <w:szCs w:val="28"/>
        </w:rPr>
        <w:t>В целом работу  Районного дома культуры за год можно оценить пол</w:t>
      </w:r>
      <w:r w:rsidRPr="0057721D">
        <w:rPr>
          <w:rFonts w:ascii="Times New Roman" w:hAnsi="Times New Roman"/>
          <w:sz w:val="28"/>
          <w:szCs w:val="28"/>
        </w:rPr>
        <w:t>о</w:t>
      </w:r>
      <w:r w:rsidRPr="0057721D">
        <w:rPr>
          <w:rFonts w:ascii="Times New Roman" w:hAnsi="Times New Roman"/>
          <w:sz w:val="28"/>
          <w:szCs w:val="28"/>
        </w:rPr>
        <w:t>жительно. По району было проведено 2630 мероприятий.</w:t>
      </w:r>
    </w:p>
    <w:p w:rsidR="00407937" w:rsidRDefault="00292C1D" w:rsidP="00407937">
      <w:pPr>
        <w:pStyle w:val="af1"/>
        <w:spacing w:line="360" w:lineRule="auto"/>
        <w:ind w:firstLine="708"/>
        <w:contextualSpacing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2367915</wp:posOffset>
            </wp:positionH>
            <wp:positionV relativeFrom="paragraph">
              <wp:posOffset>921385</wp:posOffset>
            </wp:positionV>
            <wp:extent cx="3664585" cy="2689860"/>
            <wp:effectExtent l="0" t="0" r="0" b="0"/>
            <wp:wrapSquare wrapText="bothSides"/>
            <wp:docPr id="299" name="Рисунок 1" descr="https://all.culture.ru/uploads/20267b91ed1368245561c5ab6480dd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all.culture.ru/uploads/20267b91ed1368245561c5ab6480dd7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585" cy="268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21D" w:rsidRPr="00891E33">
        <w:rPr>
          <w:rFonts w:ascii="Times New Roman" w:hAnsi="Times New Roman"/>
          <w:sz w:val="28"/>
          <w:szCs w:val="28"/>
        </w:rPr>
        <w:t>История любого народа – это гордость и богатство нации.</w:t>
      </w:r>
      <w:r w:rsidR="0057721D" w:rsidRPr="0057721D">
        <w:rPr>
          <w:rFonts w:ascii="Times New Roman" w:hAnsi="Times New Roman"/>
          <w:sz w:val="28"/>
          <w:szCs w:val="28"/>
        </w:rPr>
        <w:t xml:space="preserve"> Большая роль в сохранении многоцветного узора мордовской национальной культуры отв</w:t>
      </w:r>
      <w:r w:rsidR="0057721D" w:rsidRPr="0057721D">
        <w:rPr>
          <w:rFonts w:ascii="Times New Roman" w:hAnsi="Times New Roman"/>
          <w:sz w:val="28"/>
          <w:szCs w:val="28"/>
        </w:rPr>
        <w:t>о</w:t>
      </w:r>
      <w:r w:rsidR="0057721D" w:rsidRPr="0057721D">
        <w:rPr>
          <w:rFonts w:ascii="Times New Roman" w:hAnsi="Times New Roman"/>
          <w:sz w:val="28"/>
          <w:szCs w:val="28"/>
        </w:rPr>
        <w:t>дится Центром национальной культуры  Старошайговского муниципал</w:t>
      </w:r>
      <w:r w:rsidR="0057721D" w:rsidRPr="0057721D">
        <w:rPr>
          <w:rFonts w:ascii="Times New Roman" w:hAnsi="Times New Roman"/>
          <w:sz w:val="28"/>
          <w:szCs w:val="28"/>
        </w:rPr>
        <w:t>ь</w:t>
      </w:r>
      <w:r w:rsidR="0057721D" w:rsidRPr="0057721D">
        <w:rPr>
          <w:rFonts w:ascii="Times New Roman" w:hAnsi="Times New Roman"/>
          <w:sz w:val="28"/>
          <w:szCs w:val="28"/>
        </w:rPr>
        <w:t xml:space="preserve">ного района. </w:t>
      </w:r>
      <w:r w:rsidR="00BE3086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</w:p>
    <w:p w:rsidR="0057721D" w:rsidRPr="0057721D" w:rsidRDefault="0057721D" w:rsidP="00407937">
      <w:pPr>
        <w:pStyle w:val="af1"/>
        <w:spacing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57721D">
        <w:rPr>
          <w:rFonts w:ascii="Times New Roman" w:hAnsi="Times New Roman"/>
          <w:sz w:val="28"/>
          <w:szCs w:val="28"/>
        </w:rPr>
        <w:t>Здесь способствуют возрождению и сохранению утраченных наци</w:t>
      </w:r>
      <w:r w:rsidRPr="0057721D">
        <w:rPr>
          <w:rFonts w:ascii="Times New Roman" w:hAnsi="Times New Roman"/>
          <w:sz w:val="28"/>
          <w:szCs w:val="28"/>
        </w:rPr>
        <w:t>о</w:t>
      </w:r>
      <w:r w:rsidRPr="0057721D">
        <w:rPr>
          <w:rFonts w:ascii="Times New Roman" w:hAnsi="Times New Roman"/>
          <w:sz w:val="28"/>
          <w:szCs w:val="28"/>
        </w:rPr>
        <w:t>нальных обычаев и традиций, прив</w:t>
      </w:r>
      <w:r w:rsidRPr="0057721D">
        <w:rPr>
          <w:rFonts w:ascii="Times New Roman" w:hAnsi="Times New Roman"/>
          <w:sz w:val="28"/>
          <w:szCs w:val="28"/>
        </w:rPr>
        <w:t>и</w:t>
      </w:r>
      <w:r w:rsidRPr="0057721D">
        <w:rPr>
          <w:rFonts w:ascii="Times New Roman" w:hAnsi="Times New Roman"/>
          <w:sz w:val="28"/>
          <w:szCs w:val="28"/>
        </w:rPr>
        <w:t>вают любовь к фольклору, родному языку. Национал</w:t>
      </w:r>
      <w:r w:rsidRPr="0057721D">
        <w:rPr>
          <w:rFonts w:ascii="Times New Roman" w:hAnsi="Times New Roman"/>
          <w:sz w:val="28"/>
          <w:szCs w:val="28"/>
        </w:rPr>
        <w:t>ь</w:t>
      </w:r>
      <w:r w:rsidRPr="0057721D">
        <w:rPr>
          <w:rFonts w:ascii="Times New Roman" w:hAnsi="Times New Roman"/>
          <w:sz w:val="28"/>
          <w:szCs w:val="28"/>
        </w:rPr>
        <w:lastRenderedPageBreak/>
        <w:t>ная культура – это стержень, на котором должно строиться воспитание буд</w:t>
      </w:r>
      <w:r w:rsidRPr="0057721D">
        <w:rPr>
          <w:rFonts w:ascii="Times New Roman" w:hAnsi="Times New Roman"/>
          <w:sz w:val="28"/>
          <w:szCs w:val="28"/>
        </w:rPr>
        <w:t>у</w:t>
      </w:r>
      <w:r w:rsidRPr="0057721D">
        <w:rPr>
          <w:rFonts w:ascii="Times New Roman" w:hAnsi="Times New Roman"/>
          <w:sz w:val="28"/>
          <w:szCs w:val="28"/>
        </w:rPr>
        <w:t>щего поколения. Невозможно шагать в будущее не зная прошлого: традиций, обычаев и народной культуры. Уже на государственном уровне традиционная народная культура рассматривается как основа патриотического восп</w:t>
      </w:r>
      <w:r w:rsidRPr="0057721D">
        <w:rPr>
          <w:rFonts w:ascii="Times New Roman" w:hAnsi="Times New Roman"/>
          <w:sz w:val="28"/>
          <w:szCs w:val="28"/>
        </w:rPr>
        <w:t>и</w:t>
      </w:r>
      <w:r w:rsidRPr="0057721D">
        <w:rPr>
          <w:rFonts w:ascii="Times New Roman" w:hAnsi="Times New Roman"/>
          <w:sz w:val="28"/>
          <w:szCs w:val="28"/>
        </w:rPr>
        <w:t>тания и духовно-нравственного становления личности.</w:t>
      </w:r>
    </w:p>
    <w:p w:rsidR="0057721D" w:rsidRPr="0057721D" w:rsidRDefault="0057721D" w:rsidP="00891E33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57721D">
        <w:rPr>
          <w:rFonts w:ascii="Times New Roman" w:hAnsi="Times New Roman"/>
          <w:sz w:val="28"/>
          <w:szCs w:val="28"/>
        </w:rPr>
        <w:t>В Центре национальной культуры активно велись исследовательские работы по сбору экспонатов для музея, по развитию мордовского и русского фольклора, по обрядам и праздникам, по исследованию орнаментов мордо</w:t>
      </w:r>
      <w:r w:rsidRPr="0057721D">
        <w:rPr>
          <w:rFonts w:ascii="Times New Roman" w:hAnsi="Times New Roman"/>
          <w:sz w:val="28"/>
          <w:szCs w:val="28"/>
        </w:rPr>
        <w:t>в</w:t>
      </w:r>
      <w:r w:rsidRPr="0057721D">
        <w:rPr>
          <w:rFonts w:ascii="Times New Roman" w:hAnsi="Times New Roman"/>
          <w:sz w:val="28"/>
          <w:szCs w:val="28"/>
        </w:rPr>
        <w:t>ской и эрзянской вышивки, проводили обрядовое мероприятие  с дегустацией блюд национальной кухни, велась работа по созданию положительного им</w:t>
      </w:r>
      <w:r w:rsidRPr="0057721D">
        <w:rPr>
          <w:rFonts w:ascii="Times New Roman" w:hAnsi="Times New Roman"/>
          <w:sz w:val="28"/>
          <w:szCs w:val="28"/>
        </w:rPr>
        <w:t>и</w:t>
      </w:r>
      <w:r w:rsidRPr="0057721D">
        <w:rPr>
          <w:rFonts w:ascii="Times New Roman" w:hAnsi="Times New Roman"/>
          <w:sz w:val="28"/>
          <w:szCs w:val="28"/>
        </w:rPr>
        <w:t xml:space="preserve">джа учреждения. </w:t>
      </w:r>
    </w:p>
    <w:p w:rsidR="0057721D" w:rsidRPr="0057721D" w:rsidRDefault="0057721D" w:rsidP="00891E33">
      <w:pPr>
        <w:pStyle w:val="af1"/>
        <w:spacing w:line="36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Анализируя работу 2019 года, можно отметить, что она прошла довол</w:t>
      </w: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но успешно, плодотворно. Количество мероприятий осталось на прежнем уровне, но заметно улучшилось качество проводимых мероприятий. Заплан</w:t>
      </w: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рова</w:t>
      </w: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ные мероприятия были все проведены, посещаемость  зрителей  растёт.  Изменилась и форма проведения многих мероприятий, что делает их наиб</w:t>
      </w: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лее инт</w:t>
      </w: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ресными и разнообразными.</w:t>
      </w:r>
    </w:p>
    <w:p w:rsidR="0057721D" w:rsidRPr="0057721D" w:rsidRDefault="0057721D" w:rsidP="0057721D">
      <w:pPr>
        <w:pStyle w:val="af1"/>
        <w:spacing w:line="360" w:lineRule="auto"/>
        <w:contextualSpacing/>
        <w:jc w:val="both"/>
        <w:rPr>
          <w:rFonts w:ascii="Times New Roman" w:eastAsia="Times New Roman" w:hAnsi="Times New Roman"/>
          <w:color w:val="262626"/>
          <w:sz w:val="28"/>
          <w:szCs w:val="28"/>
          <w:lang w:eastAsia="ru-RU"/>
        </w:rPr>
      </w:pP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В течение всего года было проведено 144 фольклорно-этнографических эк</w:t>
      </w: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курсии с дегустацией блюд национальной кухни «Сохранение и возрождение национальной культуры мордовского народа» и заработано платных услуг б</w:t>
      </w: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7721D">
        <w:rPr>
          <w:rFonts w:ascii="Times New Roman" w:eastAsia="Times New Roman" w:hAnsi="Times New Roman"/>
          <w:sz w:val="28"/>
          <w:szCs w:val="28"/>
          <w:lang w:eastAsia="ru-RU"/>
        </w:rPr>
        <w:t>лее 300 тысяч рублей. Общее количество мероприятий проведенных за год 228.</w:t>
      </w:r>
    </w:p>
    <w:p w:rsidR="00051447" w:rsidRDefault="00AB7532" w:rsidP="00AB7532">
      <w:pPr>
        <w:spacing w:line="360" w:lineRule="auto"/>
        <w:ind w:firstLine="454"/>
        <w:rPr>
          <w:rFonts w:ascii="Times New Roman" w:hAnsi="Times New Roman"/>
          <w:sz w:val="28"/>
          <w:szCs w:val="28"/>
        </w:rPr>
      </w:pPr>
      <w:r w:rsidRPr="0022318F">
        <w:rPr>
          <w:rFonts w:ascii="Times New Roman" w:hAnsi="Times New Roman"/>
          <w:sz w:val="28"/>
          <w:szCs w:val="28"/>
        </w:rPr>
        <w:t>Доля муниципальных</w:t>
      </w:r>
      <w:r w:rsidRPr="005313C4">
        <w:rPr>
          <w:rFonts w:ascii="Times New Roman" w:hAnsi="Times New Roman"/>
          <w:sz w:val="28"/>
          <w:szCs w:val="28"/>
        </w:rPr>
        <w:t xml:space="preserve"> учреждений культуры</w:t>
      </w:r>
      <w:r w:rsidRPr="00AB7532">
        <w:rPr>
          <w:rFonts w:ascii="Times New Roman" w:hAnsi="Times New Roman"/>
          <w:sz w:val="28"/>
          <w:szCs w:val="28"/>
        </w:rPr>
        <w:t>, здания которых находятся в аварийном с</w:t>
      </w:r>
      <w:r w:rsidRPr="00AB7532">
        <w:rPr>
          <w:rFonts w:ascii="Times New Roman" w:hAnsi="Times New Roman"/>
          <w:sz w:val="28"/>
          <w:szCs w:val="28"/>
        </w:rPr>
        <w:t>о</w:t>
      </w:r>
      <w:r w:rsidRPr="00AB7532">
        <w:rPr>
          <w:rFonts w:ascii="Times New Roman" w:hAnsi="Times New Roman"/>
          <w:sz w:val="28"/>
          <w:szCs w:val="28"/>
        </w:rPr>
        <w:t xml:space="preserve">стоянии и требуют  капитального ремонта в общем количестве  муниципальных учреждений культуры </w:t>
      </w:r>
      <w:r w:rsidR="00051447">
        <w:rPr>
          <w:rFonts w:ascii="Times New Roman" w:hAnsi="Times New Roman"/>
          <w:sz w:val="28"/>
          <w:szCs w:val="28"/>
        </w:rPr>
        <w:t xml:space="preserve">за 2017 год </w:t>
      </w:r>
      <w:r w:rsidRPr="00C849B9">
        <w:rPr>
          <w:rFonts w:ascii="Times New Roman" w:hAnsi="Times New Roman"/>
          <w:sz w:val="28"/>
          <w:szCs w:val="28"/>
        </w:rPr>
        <w:t>состав</w:t>
      </w:r>
      <w:r w:rsidR="00051447">
        <w:rPr>
          <w:rFonts w:ascii="Times New Roman" w:hAnsi="Times New Roman"/>
          <w:sz w:val="28"/>
          <w:szCs w:val="28"/>
        </w:rPr>
        <w:t>ила 5</w:t>
      </w:r>
      <w:r w:rsidRPr="00C849B9">
        <w:rPr>
          <w:rFonts w:ascii="Times New Roman" w:hAnsi="Times New Roman"/>
          <w:sz w:val="28"/>
          <w:szCs w:val="28"/>
        </w:rPr>
        <w:t>%</w:t>
      </w:r>
      <w:r w:rsidR="00051447">
        <w:rPr>
          <w:rFonts w:ascii="Times New Roman" w:hAnsi="Times New Roman"/>
          <w:sz w:val="28"/>
          <w:szCs w:val="28"/>
        </w:rPr>
        <w:t>,</w:t>
      </w:r>
      <w:r w:rsidR="00051447" w:rsidRPr="00051447">
        <w:rPr>
          <w:rFonts w:ascii="Times New Roman" w:hAnsi="Times New Roman"/>
          <w:sz w:val="28"/>
          <w:szCs w:val="28"/>
        </w:rPr>
        <w:t xml:space="preserve"> </w:t>
      </w:r>
      <w:r w:rsidR="00051447">
        <w:rPr>
          <w:rFonts w:ascii="Times New Roman" w:hAnsi="Times New Roman"/>
          <w:sz w:val="28"/>
          <w:szCs w:val="28"/>
        </w:rPr>
        <w:t xml:space="preserve">за 2018 год </w:t>
      </w:r>
      <w:r w:rsidR="00051447" w:rsidRPr="00C849B9">
        <w:rPr>
          <w:rFonts w:ascii="Times New Roman" w:hAnsi="Times New Roman"/>
          <w:sz w:val="28"/>
          <w:szCs w:val="28"/>
        </w:rPr>
        <w:t>состав</w:t>
      </w:r>
      <w:r w:rsidR="00051447">
        <w:rPr>
          <w:rFonts w:ascii="Times New Roman" w:hAnsi="Times New Roman"/>
          <w:sz w:val="28"/>
          <w:szCs w:val="28"/>
        </w:rPr>
        <w:t>ила 11,1%</w:t>
      </w:r>
      <w:r w:rsidRPr="00AB753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051447">
        <w:rPr>
          <w:rFonts w:ascii="Times New Roman" w:hAnsi="Times New Roman"/>
          <w:sz w:val="28"/>
          <w:szCs w:val="28"/>
        </w:rPr>
        <w:t xml:space="preserve">За </w:t>
      </w:r>
      <w:r w:rsidR="00586A30" w:rsidRPr="00AB7532">
        <w:rPr>
          <w:rFonts w:ascii="Times New Roman" w:hAnsi="Times New Roman"/>
          <w:sz w:val="28"/>
          <w:szCs w:val="28"/>
        </w:rPr>
        <w:t xml:space="preserve"> 201</w:t>
      </w:r>
      <w:r w:rsidR="00051447">
        <w:rPr>
          <w:rFonts w:ascii="Times New Roman" w:hAnsi="Times New Roman"/>
          <w:sz w:val="28"/>
          <w:szCs w:val="28"/>
        </w:rPr>
        <w:t>9</w:t>
      </w:r>
      <w:r w:rsidR="00586A30" w:rsidRPr="00AB7532">
        <w:rPr>
          <w:rFonts w:ascii="Times New Roman" w:hAnsi="Times New Roman"/>
          <w:sz w:val="28"/>
          <w:szCs w:val="28"/>
        </w:rPr>
        <w:t xml:space="preserve"> год</w:t>
      </w:r>
      <w:r w:rsidR="00051447">
        <w:rPr>
          <w:rFonts w:ascii="Times New Roman" w:hAnsi="Times New Roman"/>
          <w:sz w:val="28"/>
          <w:szCs w:val="28"/>
        </w:rPr>
        <w:t xml:space="preserve"> общее число зданий уменьшилось, в вязи с з</w:t>
      </w:r>
      <w:r w:rsidR="00051447">
        <w:rPr>
          <w:rFonts w:ascii="Times New Roman" w:hAnsi="Times New Roman"/>
          <w:sz w:val="28"/>
          <w:szCs w:val="28"/>
        </w:rPr>
        <w:t>а</w:t>
      </w:r>
      <w:r w:rsidR="00051447">
        <w:rPr>
          <w:rFonts w:ascii="Times New Roman" w:hAnsi="Times New Roman"/>
          <w:sz w:val="28"/>
          <w:szCs w:val="28"/>
        </w:rPr>
        <w:t>крытием Новоалександровского сельского клуба. На 2019 год было заплан</w:t>
      </w:r>
      <w:r w:rsidR="00051447">
        <w:rPr>
          <w:rFonts w:ascii="Times New Roman" w:hAnsi="Times New Roman"/>
          <w:sz w:val="28"/>
          <w:szCs w:val="28"/>
        </w:rPr>
        <w:t>и</w:t>
      </w:r>
      <w:r w:rsidR="00051447">
        <w:rPr>
          <w:rFonts w:ascii="Times New Roman" w:hAnsi="Times New Roman"/>
          <w:sz w:val="28"/>
          <w:szCs w:val="28"/>
        </w:rPr>
        <w:t>ровано отремонтировать 4 сельских клуба и строительство РДК. Фактически за 2019 год строительство и ремонтные работы не производились. В связи с этим доля зданий учреждений культуры аварийных или требующих</w:t>
      </w:r>
      <w:r w:rsidR="00051447" w:rsidRPr="00AB7532">
        <w:rPr>
          <w:rFonts w:ascii="Times New Roman" w:hAnsi="Times New Roman"/>
          <w:sz w:val="28"/>
          <w:szCs w:val="28"/>
        </w:rPr>
        <w:t xml:space="preserve">  кап</w:t>
      </w:r>
      <w:r w:rsidR="00051447" w:rsidRPr="00AB7532">
        <w:rPr>
          <w:rFonts w:ascii="Times New Roman" w:hAnsi="Times New Roman"/>
          <w:sz w:val="28"/>
          <w:szCs w:val="28"/>
        </w:rPr>
        <w:t>и</w:t>
      </w:r>
      <w:r w:rsidR="00051447" w:rsidRPr="00AB7532">
        <w:rPr>
          <w:rFonts w:ascii="Times New Roman" w:hAnsi="Times New Roman"/>
          <w:sz w:val="28"/>
          <w:szCs w:val="28"/>
        </w:rPr>
        <w:t xml:space="preserve">тального ремонта в общем количестве  муниципальных учреждений культуры </w:t>
      </w:r>
      <w:r w:rsidR="00051447">
        <w:rPr>
          <w:rFonts w:ascii="Times New Roman" w:hAnsi="Times New Roman"/>
          <w:sz w:val="28"/>
          <w:szCs w:val="28"/>
        </w:rPr>
        <w:lastRenderedPageBreak/>
        <w:t>возросло и составило 29,4% вместо запланированного 27,8%.</w:t>
      </w:r>
    </w:p>
    <w:p w:rsidR="00702572" w:rsidRDefault="00B22409" w:rsidP="00BE3086">
      <w:pPr>
        <w:pStyle w:val="af1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К сожален</w:t>
      </w:r>
      <w:r>
        <w:rPr>
          <w:rFonts w:ascii="Times New Roman" w:hAnsi="Times New Roman"/>
          <w:sz w:val="28"/>
          <w:szCs w:val="28"/>
        </w:rPr>
        <w:t>и</w:t>
      </w:r>
      <w:r w:rsidRPr="00DA7098">
        <w:rPr>
          <w:rFonts w:ascii="Times New Roman" w:hAnsi="Times New Roman"/>
          <w:sz w:val="28"/>
          <w:szCs w:val="28"/>
        </w:rPr>
        <w:t xml:space="preserve">ю, состояние </w:t>
      </w:r>
      <w:r>
        <w:rPr>
          <w:rFonts w:ascii="Times New Roman" w:hAnsi="Times New Roman"/>
          <w:sz w:val="28"/>
          <w:szCs w:val="28"/>
        </w:rPr>
        <w:t xml:space="preserve">многих </w:t>
      </w:r>
      <w:r w:rsidRPr="00DA7098">
        <w:rPr>
          <w:rFonts w:ascii="Times New Roman" w:hAnsi="Times New Roman"/>
          <w:sz w:val="28"/>
          <w:szCs w:val="28"/>
        </w:rPr>
        <w:t xml:space="preserve">зданий муниципальных учреждений культуры оставляет желать лучшего. </w:t>
      </w:r>
      <w:r w:rsidR="00AB7532" w:rsidRPr="00AC2941">
        <w:rPr>
          <w:rFonts w:ascii="Times New Roman" w:hAnsi="Times New Roman"/>
          <w:sz w:val="28"/>
          <w:szCs w:val="28"/>
        </w:rPr>
        <w:t>На 20</w:t>
      </w:r>
      <w:r w:rsidR="00051447" w:rsidRPr="00AC2941">
        <w:rPr>
          <w:rFonts w:ascii="Times New Roman" w:hAnsi="Times New Roman"/>
          <w:sz w:val="28"/>
          <w:szCs w:val="28"/>
        </w:rPr>
        <w:t>20</w:t>
      </w:r>
      <w:r w:rsidR="00AB7532" w:rsidRPr="00AC2941">
        <w:rPr>
          <w:rFonts w:ascii="Times New Roman" w:hAnsi="Times New Roman"/>
          <w:sz w:val="28"/>
          <w:szCs w:val="28"/>
        </w:rPr>
        <w:t xml:space="preserve"> год показатель «Доля муниц</w:t>
      </w:r>
      <w:r w:rsidR="00AB7532" w:rsidRPr="00AC2941">
        <w:rPr>
          <w:rFonts w:ascii="Times New Roman" w:hAnsi="Times New Roman"/>
          <w:sz w:val="28"/>
          <w:szCs w:val="28"/>
        </w:rPr>
        <w:t>и</w:t>
      </w:r>
      <w:r w:rsidR="00AB7532" w:rsidRPr="00AC2941">
        <w:rPr>
          <w:rFonts w:ascii="Times New Roman" w:hAnsi="Times New Roman"/>
          <w:sz w:val="28"/>
          <w:szCs w:val="28"/>
        </w:rPr>
        <w:t>пальных учреждений культуры, здания которых находятся в аварийном сост</w:t>
      </w:r>
      <w:r w:rsidR="00AB7532" w:rsidRPr="00AC2941">
        <w:rPr>
          <w:rFonts w:ascii="Times New Roman" w:hAnsi="Times New Roman"/>
          <w:sz w:val="28"/>
          <w:szCs w:val="28"/>
        </w:rPr>
        <w:t>о</w:t>
      </w:r>
      <w:r w:rsidR="00AB7532" w:rsidRPr="00AC2941">
        <w:rPr>
          <w:rFonts w:ascii="Times New Roman" w:hAnsi="Times New Roman"/>
          <w:sz w:val="28"/>
          <w:szCs w:val="28"/>
        </w:rPr>
        <w:t>янии и требуют  капитального ремонта в общем количестве  муниципальных у</w:t>
      </w:r>
      <w:r w:rsidR="00AB7532" w:rsidRPr="00AC2941">
        <w:rPr>
          <w:rFonts w:ascii="Times New Roman" w:hAnsi="Times New Roman"/>
          <w:sz w:val="28"/>
          <w:szCs w:val="28"/>
        </w:rPr>
        <w:t>ч</w:t>
      </w:r>
      <w:r w:rsidR="00AB7532" w:rsidRPr="00AC2941">
        <w:rPr>
          <w:rFonts w:ascii="Times New Roman" w:hAnsi="Times New Roman"/>
          <w:sz w:val="28"/>
          <w:szCs w:val="28"/>
        </w:rPr>
        <w:t xml:space="preserve">реждений культуры» </w:t>
      </w:r>
      <w:r w:rsidR="00D207A2" w:rsidRPr="00AC2941">
        <w:rPr>
          <w:rFonts w:ascii="Times New Roman" w:hAnsi="Times New Roman"/>
          <w:sz w:val="28"/>
          <w:szCs w:val="28"/>
        </w:rPr>
        <w:t>планируется</w:t>
      </w:r>
      <w:r w:rsidR="00AB7532" w:rsidRPr="00AC2941">
        <w:rPr>
          <w:rFonts w:ascii="Times New Roman" w:hAnsi="Times New Roman"/>
          <w:sz w:val="28"/>
          <w:szCs w:val="28"/>
        </w:rPr>
        <w:t xml:space="preserve"> </w:t>
      </w:r>
      <w:r w:rsidR="00702572" w:rsidRPr="00AC2941">
        <w:rPr>
          <w:rFonts w:ascii="Times New Roman" w:hAnsi="Times New Roman"/>
          <w:sz w:val="28"/>
          <w:szCs w:val="28"/>
        </w:rPr>
        <w:t>29,4</w:t>
      </w:r>
      <w:r w:rsidR="00AB7532" w:rsidRPr="00AC2941">
        <w:rPr>
          <w:rFonts w:ascii="Times New Roman" w:hAnsi="Times New Roman"/>
          <w:sz w:val="28"/>
          <w:szCs w:val="28"/>
        </w:rPr>
        <w:t xml:space="preserve">% (Н.-Федоровский с/к, Ст-Федоровский с/к, </w:t>
      </w:r>
      <w:r w:rsidR="00B313F5">
        <w:rPr>
          <w:rFonts w:ascii="Times New Roman" w:hAnsi="Times New Roman"/>
          <w:sz w:val="28"/>
          <w:szCs w:val="28"/>
        </w:rPr>
        <w:t>Лемдяйский</w:t>
      </w:r>
      <w:r w:rsidR="00AB7532" w:rsidRPr="00AC2941">
        <w:rPr>
          <w:rFonts w:ascii="Times New Roman" w:hAnsi="Times New Roman"/>
          <w:sz w:val="28"/>
          <w:szCs w:val="28"/>
        </w:rPr>
        <w:t xml:space="preserve"> с/к, Богдановский с/к, здание РДК).</w:t>
      </w:r>
    </w:p>
    <w:p w:rsidR="00442562" w:rsidRPr="00BE3086" w:rsidRDefault="00442562" w:rsidP="00BE3086">
      <w:pPr>
        <w:pStyle w:val="af1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Начато строительство центра культуры в с. Старое Шайгово, стоимость строительства </w:t>
      </w:r>
      <w:r>
        <w:rPr>
          <w:color w:val="333333"/>
          <w:sz w:val="23"/>
          <w:szCs w:val="23"/>
          <w:shd w:val="clear" w:color="auto" w:fill="FFFFFF"/>
        </w:rPr>
        <w:t> </w:t>
      </w:r>
      <w:r>
        <w:rPr>
          <w:rFonts w:ascii="Times New Roman" w:hAnsi="Times New Roman"/>
          <w:sz w:val="28"/>
          <w:szCs w:val="28"/>
        </w:rPr>
        <w:t>156 104 580,36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рублей в рамках муниципальной </w:t>
      </w:r>
      <w:r w:rsidRPr="004425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программы  «Комплексное развитие сельских терр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торий».</w:t>
      </w:r>
    </w:p>
    <w:p w:rsidR="00207CBB" w:rsidRPr="006A2E9E" w:rsidRDefault="00207CBB" w:rsidP="00702572">
      <w:pPr>
        <w:pStyle w:val="af1"/>
        <w:spacing w:line="360" w:lineRule="auto"/>
        <w:ind w:left="2124" w:firstLine="708"/>
        <w:jc w:val="both"/>
        <w:rPr>
          <w:rFonts w:ascii="Times New Roman" w:hAnsi="Times New Roman"/>
          <w:i/>
          <w:sz w:val="28"/>
          <w:szCs w:val="28"/>
        </w:rPr>
      </w:pPr>
      <w:r w:rsidRPr="006A2E9E">
        <w:rPr>
          <w:rFonts w:ascii="Times New Roman" w:hAnsi="Times New Roman"/>
          <w:i/>
          <w:sz w:val="28"/>
          <w:szCs w:val="28"/>
        </w:rPr>
        <w:t>Библиотечное обслуживание населения.</w:t>
      </w:r>
    </w:p>
    <w:p w:rsidR="009A1845" w:rsidRPr="009A1845" w:rsidRDefault="009A1845" w:rsidP="009A1845">
      <w:pPr>
        <w:pStyle w:val="af1"/>
        <w:spacing w:line="36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МБУК «ЦБС им И.М.Девина» является методическим центром   библи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течного обслуживания населения Старошайговского  района, с целью оказ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ния методической помощи библиотекам района, выявляет инновации в раб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те, систему непрерывного образования библиотечных работников. Эта работа включает в себя оказание консультационно-методической помощи, как при выездах, так и в удаленном режиме, издание методических пособий. В орган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зации методической помощи, библиотекам района, выбран формат оптимал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ного сочетания консультаций с практической помощью. С этой целью практ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куются совместные выезды методиста, и работников Центральной библиот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ки. Методическая деятельность осуществлялась в соответствие с осно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ными законами страны,  Конституции РФ, Законами: «О культуре», «О библиоте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ч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ном деле», «Об обязательном экземпляре» и «Модельным стандартом де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тельности публичной библиотеки», «Устав Муниципального бюджетного учреждения культуры «Центральная библиотечная система им.И.М.Девина» Старошайговского муниципального района Республики Мордовия»</w:t>
      </w:r>
      <w:r w:rsidRPr="009A184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дол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ж</w:t>
      </w:r>
      <w:r w:rsidRPr="009A1845">
        <w:rPr>
          <w:rFonts w:ascii="Times New Roman" w:eastAsia="Times New Roman" w:hAnsi="Times New Roman"/>
          <w:sz w:val="28"/>
          <w:szCs w:val="28"/>
          <w:lang w:eastAsia="ru-RU"/>
        </w:rPr>
        <w:t>ностными инструкциями и другими важными документами. Документами, определившими стратегические цели культурной политики в целом и развития библиотечного дела, годового плана работы.</w:t>
      </w:r>
    </w:p>
    <w:p w:rsidR="009A1845" w:rsidRPr="009A1845" w:rsidRDefault="009A1845" w:rsidP="009A1845">
      <w:pPr>
        <w:pStyle w:val="af1"/>
        <w:spacing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9A1845">
        <w:rPr>
          <w:rFonts w:ascii="Times New Roman" w:hAnsi="Times New Roman"/>
          <w:sz w:val="28"/>
          <w:szCs w:val="28"/>
        </w:rPr>
        <w:lastRenderedPageBreak/>
        <w:t>В 2019 году в Старошайговском  муниципальном районе функционир</w:t>
      </w:r>
      <w:r w:rsidRPr="009A1845">
        <w:rPr>
          <w:rFonts w:ascii="Times New Roman" w:hAnsi="Times New Roman"/>
          <w:sz w:val="28"/>
          <w:szCs w:val="28"/>
        </w:rPr>
        <w:t>у</w:t>
      </w:r>
      <w:r w:rsidRPr="009A1845">
        <w:rPr>
          <w:rFonts w:ascii="Times New Roman" w:hAnsi="Times New Roman"/>
          <w:sz w:val="28"/>
          <w:szCs w:val="28"/>
        </w:rPr>
        <w:t>ют 16 библиотек; из них МБУК «ЦБС им И. М. Девина»,  структурное подра</w:t>
      </w:r>
      <w:r w:rsidRPr="009A1845">
        <w:rPr>
          <w:rFonts w:ascii="Times New Roman" w:hAnsi="Times New Roman"/>
          <w:sz w:val="28"/>
          <w:szCs w:val="28"/>
        </w:rPr>
        <w:t>з</w:t>
      </w:r>
      <w:r w:rsidRPr="009A1845">
        <w:rPr>
          <w:rFonts w:ascii="Times New Roman" w:hAnsi="Times New Roman"/>
          <w:sz w:val="28"/>
          <w:szCs w:val="28"/>
        </w:rPr>
        <w:t>дел</w:t>
      </w:r>
      <w:r w:rsidRPr="009A1845">
        <w:rPr>
          <w:rFonts w:ascii="Times New Roman" w:hAnsi="Times New Roman"/>
          <w:sz w:val="28"/>
          <w:szCs w:val="28"/>
        </w:rPr>
        <w:t>е</w:t>
      </w:r>
      <w:r w:rsidRPr="009A1845">
        <w:rPr>
          <w:rFonts w:ascii="Times New Roman" w:hAnsi="Times New Roman"/>
          <w:sz w:val="28"/>
          <w:szCs w:val="28"/>
        </w:rPr>
        <w:t>ние Детская библиотека и 15 сельских библиотек.</w:t>
      </w:r>
    </w:p>
    <w:p w:rsidR="009A1845" w:rsidRPr="009A1845" w:rsidRDefault="009A1845" w:rsidP="009A1845">
      <w:pPr>
        <w:pStyle w:val="af1"/>
        <w:spacing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9A1845">
        <w:rPr>
          <w:rFonts w:ascii="Times New Roman" w:hAnsi="Times New Roman"/>
          <w:sz w:val="28"/>
          <w:szCs w:val="28"/>
        </w:rPr>
        <w:t>Выделены деньги на комплектование книжных фондов муниципальных общедоступных библиотек</w:t>
      </w:r>
      <w:r w:rsidRPr="009A1845">
        <w:rPr>
          <w:rFonts w:ascii="Times New Roman" w:hAnsi="Times New Roman"/>
          <w:sz w:val="28"/>
          <w:szCs w:val="28"/>
        </w:rPr>
        <w:tab/>
        <w:t xml:space="preserve">МБУК "ЦБС им. И.М.Девина" на сумму </w:t>
      </w:r>
      <w:r>
        <w:rPr>
          <w:rFonts w:ascii="Times New Roman" w:hAnsi="Times New Roman"/>
          <w:sz w:val="28"/>
          <w:szCs w:val="28"/>
        </w:rPr>
        <w:t>4,5 тыс. рублей.</w:t>
      </w:r>
      <w:r w:rsidRPr="009A1845">
        <w:rPr>
          <w:rFonts w:ascii="Times New Roman" w:hAnsi="Times New Roman"/>
          <w:sz w:val="28"/>
          <w:szCs w:val="28"/>
        </w:rPr>
        <w:tab/>
        <w:t>Подключение</w:t>
      </w:r>
      <w:r w:rsidRPr="009A1845">
        <w:rPr>
          <w:rFonts w:ascii="Times New Roman" w:hAnsi="Times New Roman"/>
          <w:sz w:val="28"/>
          <w:szCs w:val="28"/>
        </w:rPr>
        <w:tab/>
        <w:t>муниципальных общедоступных библиотек к информационно - телекоммуникационной сети "И</w:t>
      </w:r>
      <w:r w:rsidRPr="009A1845">
        <w:rPr>
          <w:rFonts w:ascii="Times New Roman" w:hAnsi="Times New Roman"/>
          <w:sz w:val="28"/>
          <w:szCs w:val="28"/>
        </w:rPr>
        <w:t>н</w:t>
      </w:r>
      <w:r w:rsidRPr="009A1845">
        <w:rPr>
          <w:rFonts w:ascii="Times New Roman" w:hAnsi="Times New Roman"/>
          <w:sz w:val="28"/>
          <w:szCs w:val="28"/>
        </w:rPr>
        <w:t>тернет" МБУК "ЦБС им. И.М. Девина на сумму 145</w:t>
      </w:r>
      <w:r>
        <w:rPr>
          <w:rFonts w:ascii="Times New Roman" w:hAnsi="Times New Roman"/>
          <w:sz w:val="28"/>
          <w:szCs w:val="28"/>
        </w:rPr>
        <w:t>,0 тыс. рублей</w:t>
      </w:r>
      <w:r w:rsidRPr="009A1845">
        <w:rPr>
          <w:rFonts w:ascii="Times New Roman" w:hAnsi="Times New Roman"/>
          <w:sz w:val="28"/>
          <w:szCs w:val="28"/>
        </w:rPr>
        <w:tab/>
      </w:r>
    </w:p>
    <w:p w:rsidR="009A1845" w:rsidRPr="009A1845" w:rsidRDefault="009A1845" w:rsidP="009A1845">
      <w:pPr>
        <w:spacing w:line="360" w:lineRule="auto"/>
        <w:contextualSpacing/>
        <w:rPr>
          <w:rFonts w:ascii="Times New Roman" w:eastAsia="Calibri" w:hAnsi="Times New Roman"/>
          <w:sz w:val="28"/>
          <w:szCs w:val="28"/>
          <w:u w:val="single"/>
        </w:rPr>
      </w:pPr>
      <w:r w:rsidRPr="009A1845">
        <w:rPr>
          <w:rFonts w:ascii="Times New Roman" w:eastAsia="Calibri" w:hAnsi="Times New Roman"/>
          <w:sz w:val="28"/>
          <w:szCs w:val="28"/>
        </w:rPr>
        <w:t>В течение 2019 года библиотеками системы обслужено  читателей  9841,  книговыдача  208362, посещение  103253 человек.</w:t>
      </w:r>
    </w:p>
    <w:p w:rsidR="00451943" w:rsidRDefault="00451943" w:rsidP="00451943">
      <w:pPr>
        <w:pStyle w:val="aa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451943">
        <w:rPr>
          <w:rFonts w:ascii="Times New Roman" w:hAnsi="Times New Roman"/>
          <w:sz w:val="28"/>
          <w:szCs w:val="28"/>
        </w:rPr>
        <w:t>Доля объектов культурного наследия, находящихся в муниципальной собственности и требующих консервации или реставрации, в общем колич</w:t>
      </w:r>
      <w:r w:rsidRPr="00451943">
        <w:rPr>
          <w:rFonts w:ascii="Times New Roman" w:hAnsi="Times New Roman"/>
          <w:sz w:val="28"/>
          <w:szCs w:val="28"/>
        </w:rPr>
        <w:t>е</w:t>
      </w:r>
      <w:r w:rsidRPr="00451943">
        <w:rPr>
          <w:rFonts w:ascii="Times New Roman" w:hAnsi="Times New Roman"/>
          <w:sz w:val="28"/>
          <w:szCs w:val="28"/>
        </w:rPr>
        <w:t>стве объектов культурного наследия, находящихся в муниципальной со</w:t>
      </w:r>
      <w:r w:rsidRPr="00451943">
        <w:rPr>
          <w:rFonts w:ascii="Times New Roman" w:hAnsi="Times New Roman"/>
          <w:sz w:val="28"/>
          <w:szCs w:val="28"/>
        </w:rPr>
        <w:t>б</w:t>
      </w:r>
      <w:r w:rsidRPr="00451943">
        <w:rPr>
          <w:rFonts w:ascii="Times New Roman" w:hAnsi="Times New Roman"/>
          <w:sz w:val="28"/>
          <w:szCs w:val="28"/>
        </w:rPr>
        <w:t>ственности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49B9">
        <w:rPr>
          <w:rFonts w:ascii="Times New Roman" w:hAnsi="Times New Roman"/>
          <w:sz w:val="28"/>
          <w:szCs w:val="28"/>
        </w:rPr>
        <w:t>равна 80%, из 20</w:t>
      </w:r>
      <w:r w:rsidRPr="00451943">
        <w:rPr>
          <w:rFonts w:ascii="Times New Roman" w:hAnsi="Times New Roman"/>
          <w:sz w:val="28"/>
          <w:szCs w:val="28"/>
        </w:rPr>
        <w:t xml:space="preserve"> объектов культурного наследия, находящихся в муниципал</w:t>
      </w:r>
      <w:r w:rsidRPr="00451943">
        <w:rPr>
          <w:rFonts w:ascii="Times New Roman" w:hAnsi="Times New Roman"/>
          <w:sz w:val="28"/>
          <w:szCs w:val="28"/>
        </w:rPr>
        <w:t>ь</w:t>
      </w:r>
      <w:r w:rsidRPr="00451943">
        <w:rPr>
          <w:rFonts w:ascii="Times New Roman" w:hAnsi="Times New Roman"/>
          <w:sz w:val="28"/>
          <w:szCs w:val="28"/>
        </w:rPr>
        <w:t>ной собственности, 16 требуют реставрацию.</w:t>
      </w:r>
    </w:p>
    <w:p w:rsidR="00114AD9" w:rsidRPr="000B5B67" w:rsidRDefault="00114AD9" w:rsidP="000B5B67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На 2020 год запланирован текущий ремонт </w:t>
      </w:r>
      <w:r w:rsidRPr="0070573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парка победы в с. Новотр</w:t>
      </w:r>
      <w:r w:rsidRPr="0070573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</w:t>
      </w:r>
      <w:r w:rsidRPr="0070573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ицкое Старошайговского муниципального района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стоимость </w:t>
      </w:r>
      <w:r w:rsidRPr="005868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 860 000</w:t>
      </w:r>
      <w:r w:rsidRPr="00586861">
        <w:rPr>
          <w:rFonts w:ascii="Times New Roman" w:hAnsi="Times New Roman"/>
          <w:sz w:val="28"/>
          <w:szCs w:val="28"/>
        </w:rPr>
        <w:t xml:space="preserve"> ру</w:t>
      </w:r>
      <w:r w:rsidRPr="00586861">
        <w:rPr>
          <w:rFonts w:ascii="Times New Roman" w:hAnsi="Times New Roman"/>
          <w:sz w:val="28"/>
          <w:szCs w:val="28"/>
        </w:rPr>
        <w:t>б</w:t>
      </w:r>
      <w:r w:rsidRPr="00586861">
        <w:rPr>
          <w:rFonts w:ascii="Times New Roman" w:hAnsi="Times New Roman"/>
          <w:sz w:val="28"/>
          <w:szCs w:val="28"/>
        </w:rPr>
        <w:t>лей</w:t>
      </w:r>
      <w:r>
        <w:rPr>
          <w:rFonts w:ascii="Times New Roman" w:hAnsi="Times New Roman"/>
          <w:sz w:val="28"/>
          <w:szCs w:val="28"/>
        </w:rPr>
        <w:t xml:space="preserve">, в рамках муниципальной </w:t>
      </w:r>
      <w:r w:rsidRPr="004425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программы  «Комплексное развитие сельских терр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торий».</w:t>
      </w:r>
    </w:p>
    <w:p w:rsidR="00207CBB" w:rsidRPr="006A2E9E" w:rsidRDefault="004D6017" w:rsidP="004D6017">
      <w:pPr>
        <w:pStyle w:val="af1"/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207CBB" w:rsidRPr="006A2E9E">
        <w:rPr>
          <w:rFonts w:ascii="Times New Roman" w:hAnsi="Times New Roman"/>
          <w:i/>
          <w:sz w:val="28"/>
          <w:szCs w:val="28"/>
        </w:rPr>
        <w:t>Развитие системы дополнительного образования в области и</w:t>
      </w:r>
      <w:r w:rsidR="00207CBB" w:rsidRPr="006A2E9E">
        <w:rPr>
          <w:rFonts w:ascii="Times New Roman" w:hAnsi="Times New Roman"/>
          <w:i/>
          <w:sz w:val="28"/>
          <w:szCs w:val="28"/>
        </w:rPr>
        <w:t>с</w:t>
      </w:r>
      <w:r w:rsidR="00207CBB" w:rsidRPr="006A2E9E">
        <w:rPr>
          <w:rFonts w:ascii="Times New Roman" w:hAnsi="Times New Roman"/>
          <w:i/>
          <w:sz w:val="28"/>
          <w:szCs w:val="28"/>
        </w:rPr>
        <w:t>кусств.</w:t>
      </w:r>
    </w:p>
    <w:p w:rsidR="00A73A84" w:rsidRPr="00AD7D86" w:rsidRDefault="00A73A84" w:rsidP="00A73A84">
      <w:pPr>
        <w:spacing w:line="360" w:lineRule="auto"/>
        <w:contextualSpacing/>
        <w:rPr>
          <w:rFonts w:ascii="Times New Roman" w:eastAsia="Calibri" w:hAnsi="Times New Roman"/>
          <w:sz w:val="28"/>
          <w:szCs w:val="28"/>
        </w:rPr>
      </w:pPr>
      <w:bookmarkStart w:id="6" w:name="sub_203"/>
      <w:bookmarkEnd w:id="4"/>
      <w:r w:rsidRPr="00AD7D86">
        <w:rPr>
          <w:rFonts w:ascii="Times New Roman" w:eastAsia="Calibri" w:hAnsi="Times New Roman"/>
          <w:sz w:val="28"/>
          <w:szCs w:val="28"/>
        </w:rPr>
        <w:t>Количество детей занимающихся в детской школе искусств имени Г.И Сураева-Королева на 2019-2020 год составило 130 учащихся. В рамках соц</w:t>
      </w:r>
      <w:r w:rsidRPr="00AD7D86">
        <w:rPr>
          <w:rFonts w:ascii="Times New Roman" w:eastAsia="Calibri" w:hAnsi="Times New Roman"/>
          <w:sz w:val="28"/>
          <w:szCs w:val="28"/>
        </w:rPr>
        <w:t>и</w:t>
      </w:r>
      <w:r w:rsidRPr="00AD7D86">
        <w:rPr>
          <w:rFonts w:ascii="Times New Roman" w:eastAsia="Calibri" w:hAnsi="Times New Roman"/>
          <w:sz w:val="28"/>
          <w:szCs w:val="28"/>
        </w:rPr>
        <w:t>ального партнёрства ДШИ сотрудничает образовательными учреждениями республики.</w:t>
      </w:r>
    </w:p>
    <w:p w:rsidR="00A73A84" w:rsidRPr="00AD7D86" w:rsidRDefault="00A73A84" w:rsidP="00A73A84">
      <w:pPr>
        <w:spacing w:line="360" w:lineRule="auto"/>
        <w:contextualSpacing/>
        <w:rPr>
          <w:rFonts w:ascii="Times New Roman" w:eastAsia="Calibri" w:hAnsi="Times New Roman"/>
          <w:sz w:val="28"/>
          <w:szCs w:val="28"/>
        </w:rPr>
      </w:pPr>
      <w:r w:rsidRPr="00AD7D86">
        <w:rPr>
          <w:rFonts w:ascii="Times New Roman" w:eastAsia="Calibri" w:hAnsi="Times New Roman"/>
          <w:sz w:val="28"/>
          <w:szCs w:val="28"/>
        </w:rPr>
        <w:t xml:space="preserve">      В течение  2019 года  МБУ ДО «Старошайговская детская школа и</w:t>
      </w:r>
      <w:r w:rsidRPr="00AD7D86">
        <w:rPr>
          <w:rFonts w:ascii="Times New Roman" w:eastAsia="Calibri" w:hAnsi="Times New Roman"/>
          <w:sz w:val="28"/>
          <w:szCs w:val="28"/>
        </w:rPr>
        <w:t>с</w:t>
      </w:r>
      <w:r w:rsidRPr="00AD7D86">
        <w:rPr>
          <w:rFonts w:ascii="Times New Roman" w:eastAsia="Calibri" w:hAnsi="Times New Roman"/>
          <w:sz w:val="28"/>
          <w:szCs w:val="28"/>
        </w:rPr>
        <w:t>кусств им. Г.И. Сураева–Королёва» приняла участие в различных мероприят</w:t>
      </w:r>
      <w:r w:rsidRPr="00AD7D86">
        <w:rPr>
          <w:rFonts w:ascii="Times New Roman" w:eastAsia="Calibri" w:hAnsi="Times New Roman"/>
          <w:sz w:val="28"/>
          <w:szCs w:val="28"/>
        </w:rPr>
        <w:t>и</w:t>
      </w:r>
      <w:r w:rsidRPr="00AD7D86">
        <w:rPr>
          <w:rFonts w:ascii="Times New Roman" w:eastAsia="Calibri" w:hAnsi="Times New Roman"/>
          <w:sz w:val="28"/>
          <w:szCs w:val="28"/>
        </w:rPr>
        <w:t xml:space="preserve">ях, концертах и конкурсах районного и республиканского значения.  </w:t>
      </w:r>
    </w:p>
    <w:p w:rsidR="00A73A84" w:rsidRPr="00AD7D86" w:rsidRDefault="00A73A84" w:rsidP="00A73A84">
      <w:pPr>
        <w:spacing w:line="360" w:lineRule="auto"/>
        <w:ind w:firstLine="426"/>
        <w:contextualSpacing/>
        <w:rPr>
          <w:rFonts w:ascii="Times New Roman" w:eastAsia="Calibri" w:hAnsi="Times New Roman"/>
          <w:sz w:val="28"/>
          <w:szCs w:val="28"/>
        </w:rPr>
      </w:pPr>
      <w:r w:rsidRPr="00AD7D86">
        <w:rPr>
          <w:rFonts w:ascii="Times New Roman" w:eastAsia="Calibri" w:hAnsi="Times New Roman"/>
          <w:sz w:val="28"/>
          <w:szCs w:val="28"/>
        </w:rPr>
        <w:t xml:space="preserve">В школе искусств функционирует </w:t>
      </w:r>
      <w:r w:rsidRPr="00AD7D86">
        <w:rPr>
          <w:rFonts w:ascii="Times New Roman" w:hAnsi="Times New Roman"/>
          <w:sz w:val="28"/>
          <w:szCs w:val="28"/>
        </w:rPr>
        <w:t xml:space="preserve">отделения: фортепианное, народное, класс живописи </w:t>
      </w:r>
      <w:r w:rsidRPr="00AD7D86">
        <w:rPr>
          <w:rFonts w:ascii="Times New Roman" w:eastAsia="Calibri" w:hAnsi="Times New Roman"/>
          <w:sz w:val="28"/>
          <w:szCs w:val="28"/>
        </w:rPr>
        <w:t>и декоративно-прикладного творчества,   которое занимается росписью тарелок, шкатулок, досок, изготовление магнитов. Они так же п</w:t>
      </w:r>
      <w:r w:rsidRPr="00AD7D86">
        <w:rPr>
          <w:rFonts w:ascii="Times New Roman" w:eastAsia="Calibri" w:hAnsi="Times New Roman"/>
          <w:sz w:val="28"/>
          <w:szCs w:val="28"/>
        </w:rPr>
        <w:t>о</w:t>
      </w:r>
      <w:r w:rsidRPr="00AD7D86">
        <w:rPr>
          <w:rFonts w:ascii="Times New Roman" w:eastAsia="Calibri" w:hAnsi="Times New Roman"/>
          <w:sz w:val="28"/>
          <w:szCs w:val="28"/>
        </w:rPr>
        <w:t>полняют фонд сувенирной продукции, который реализуется в Центре наци</w:t>
      </w:r>
      <w:r w:rsidRPr="00AD7D86">
        <w:rPr>
          <w:rFonts w:ascii="Times New Roman" w:eastAsia="Calibri" w:hAnsi="Times New Roman"/>
          <w:sz w:val="28"/>
          <w:szCs w:val="28"/>
        </w:rPr>
        <w:t>о</w:t>
      </w:r>
      <w:r w:rsidRPr="00AD7D86">
        <w:rPr>
          <w:rFonts w:ascii="Times New Roman" w:eastAsia="Calibri" w:hAnsi="Times New Roman"/>
          <w:sz w:val="28"/>
          <w:szCs w:val="28"/>
        </w:rPr>
        <w:lastRenderedPageBreak/>
        <w:t xml:space="preserve">нальной культуры. </w:t>
      </w:r>
    </w:p>
    <w:p w:rsidR="004D6017" w:rsidRPr="00A73A84" w:rsidRDefault="00A73A84" w:rsidP="00A73A84">
      <w:pPr>
        <w:spacing w:line="360" w:lineRule="auto"/>
        <w:ind w:firstLine="851"/>
        <w:contextualSpacing/>
        <w:rPr>
          <w:rFonts w:ascii="Times New Roman" w:eastAsia="Calibri" w:hAnsi="Times New Roman"/>
          <w:sz w:val="28"/>
          <w:szCs w:val="28"/>
        </w:rPr>
      </w:pPr>
      <w:r w:rsidRPr="00AD7D86">
        <w:rPr>
          <w:rFonts w:ascii="Times New Roman" w:eastAsia="Calibri" w:hAnsi="Times New Roman"/>
          <w:sz w:val="28"/>
          <w:szCs w:val="28"/>
        </w:rPr>
        <w:t>Наша задача и перспектива увеличить число призеров, дать возмо</w:t>
      </w:r>
      <w:r w:rsidRPr="00AD7D86">
        <w:rPr>
          <w:rFonts w:ascii="Times New Roman" w:eastAsia="Calibri" w:hAnsi="Times New Roman"/>
          <w:sz w:val="28"/>
          <w:szCs w:val="28"/>
        </w:rPr>
        <w:t>ж</w:t>
      </w:r>
      <w:r w:rsidRPr="00AD7D86">
        <w:rPr>
          <w:rFonts w:ascii="Times New Roman" w:eastAsia="Calibri" w:hAnsi="Times New Roman"/>
          <w:sz w:val="28"/>
          <w:szCs w:val="28"/>
        </w:rPr>
        <w:t>ность больше участвовать в региональных, Республиканских, районных ф</w:t>
      </w:r>
      <w:r w:rsidRPr="00AD7D86">
        <w:rPr>
          <w:rFonts w:ascii="Times New Roman" w:eastAsia="Calibri" w:hAnsi="Times New Roman"/>
          <w:sz w:val="28"/>
          <w:szCs w:val="28"/>
        </w:rPr>
        <w:t>е</w:t>
      </w:r>
      <w:r w:rsidRPr="00AD7D86">
        <w:rPr>
          <w:rFonts w:ascii="Times New Roman" w:eastAsia="Calibri" w:hAnsi="Times New Roman"/>
          <w:sz w:val="28"/>
          <w:szCs w:val="28"/>
        </w:rPr>
        <w:t xml:space="preserve">стивалях и конкурсах. А так же выявление и поддержка одаренных детей с перспективой обучения в музыкальных вузах и учащихся нашей республики. В планах у работников культуры дальнейшее развитие изделий прикладного творчества. </w:t>
      </w:r>
      <w:r w:rsidR="004D6017" w:rsidRPr="004D6017">
        <w:rPr>
          <w:rFonts w:ascii="Times New Roman" w:hAnsi="Times New Roman"/>
          <w:sz w:val="28"/>
          <w:szCs w:val="28"/>
        </w:rPr>
        <w:t xml:space="preserve"> </w:t>
      </w:r>
    </w:p>
    <w:p w:rsidR="006F6699" w:rsidRPr="00090EEA" w:rsidRDefault="006F6699" w:rsidP="00090EEA">
      <w:pPr>
        <w:spacing w:line="360" w:lineRule="auto"/>
        <w:ind w:firstLine="454"/>
        <w:rPr>
          <w:rFonts w:ascii="Times New Roman" w:hAnsi="Times New Roman"/>
          <w:sz w:val="28"/>
          <w:szCs w:val="28"/>
        </w:rPr>
      </w:pPr>
      <w:r w:rsidRPr="006F6699">
        <w:rPr>
          <w:rFonts w:ascii="Times New Roman" w:hAnsi="Times New Roman"/>
          <w:sz w:val="28"/>
          <w:szCs w:val="28"/>
        </w:rPr>
        <w:t>Доля</w:t>
      </w:r>
      <w:r w:rsidRPr="00C518E9">
        <w:rPr>
          <w:rFonts w:ascii="Times New Roman" w:hAnsi="Times New Roman"/>
          <w:sz w:val="28"/>
          <w:szCs w:val="28"/>
        </w:rPr>
        <w:t xml:space="preserve"> объектов культурного наследия, находящихся в муниципальной со</w:t>
      </w:r>
      <w:r w:rsidRPr="00C518E9">
        <w:rPr>
          <w:rFonts w:ascii="Times New Roman" w:hAnsi="Times New Roman"/>
          <w:sz w:val="28"/>
          <w:szCs w:val="28"/>
        </w:rPr>
        <w:t>б</w:t>
      </w:r>
      <w:r w:rsidRPr="00C518E9">
        <w:rPr>
          <w:rFonts w:ascii="Times New Roman" w:hAnsi="Times New Roman"/>
          <w:sz w:val="28"/>
          <w:szCs w:val="28"/>
        </w:rPr>
        <w:t>ственности и требующих консервации или реставрации, в общем количестве объектов культурного наследия, находящихся в муниципальной собственн</w:t>
      </w:r>
      <w:r w:rsidRPr="00C518E9">
        <w:rPr>
          <w:rFonts w:ascii="Times New Roman" w:hAnsi="Times New Roman"/>
          <w:sz w:val="28"/>
          <w:szCs w:val="28"/>
        </w:rPr>
        <w:t>о</w:t>
      </w:r>
      <w:r w:rsidRPr="00C518E9">
        <w:rPr>
          <w:rFonts w:ascii="Times New Roman" w:hAnsi="Times New Roman"/>
          <w:sz w:val="28"/>
          <w:szCs w:val="28"/>
        </w:rPr>
        <w:t>сти</w:t>
      </w:r>
      <w:r>
        <w:rPr>
          <w:rFonts w:ascii="Times New Roman" w:hAnsi="Times New Roman"/>
          <w:sz w:val="28"/>
          <w:szCs w:val="28"/>
        </w:rPr>
        <w:t xml:space="preserve"> за 201</w:t>
      </w:r>
      <w:r w:rsidR="00A73A8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 80%.</w:t>
      </w:r>
    </w:p>
    <w:p w:rsidR="00BF147D" w:rsidRDefault="0066064E" w:rsidP="00DC137C">
      <w:pPr>
        <w:pStyle w:val="af1"/>
        <w:spacing w:line="360" w:lineRule="auto"/>
        <w:ind w:firstLine="454"/>
        <w:contextualSpacing/>
        <w:jc w:val="both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 xml:space="preserve">В районе разработана и утверждена </w:t>
      </w:r>
      <w:r>
        <w:rPr>
          <w:rFonts w:ascii="Times New Roman" w:hAnsi="Times New Roman"/>
          <w:sz w:val="28"/>
          <w:szCs w:val="28"/>
        </w:rPr>
        <w:t>Муниципальная</w:t>
      </w:r>
      <w:r w:rsidR="00C518E9" w:rsidRPr="00DA7098">
        <w:rPr>
          <w:rFonts w:ascii="Times New Roman" w:hAnsi="Times New Roman"/>
          <w:spacing w:val="-4"/>
          <w:sz w:val="28"/>
          <w:szCs w:val="28"/>
          <w:lang/>
        </w:rPr>
        <w:t xml:space="preserve"> программ</w:t>
      </w:r>
      <w:r>
        <w:rPr>
          <w:rFonts w:ascii="Times New Roman" w:hAnsi="Times New Roman"/>
          <w:spacing w:val="-4"/>
          <w:sz w:val="28"/>
          <w:szCs w:val="28"/>
          <w:lang/>
        </w:rPr>
        <w:t>а</w:t>
      </w:r>
      <w:r w:rsidR="00C518E9" w:rsidRPr="00DA7098">
        <w:rPr>
          <w:rFonts w:ascii="Times New Roman" w:hAnsi="Times New Roman"/>
          <w:spacing w:val="-4"/>
          <w:sz w:val="28"/>
          <w:szCs w:val="28"/>
          <w:lang/>
        </w:rPr>
        <w:t xml:space="preserve"> </w:t>
      </w:r>
      <w:r w:rsidR="00C518E9" w:rsidRPr="00DA7098">
        <w:rPr>
          <w:rFonts w:ascii="Times New Roman" w:hAnsi="Times New Roman"/>
          <w:sz w:val="28"/>
          <w:szCs w:val="28"/>
        </w:rPr>
        <w:t>«Развитие кул</w:t>
      </w:r>
      <w:r w:rsidR="00C518E9" w:rsidRPr="00DA7098">
        <w:rPr>
          <w:rFonts w:ascii="Times New Roman" w:hAnsi="Times New Roman"/>
          <w:sz w:val="28"/>
          <w:szCs w:val="28"/>
        </w:rPr>
        <w:t>ь</w:t>
      </w:r>
      <w:r w:rsidR="00C518E9" w:rsidRPr="00DA7098">
        <w:rPr>
          <w:rFonts w:ascii="Times New Roman" w:hAnsi="Times New Roman"/>
          <w:sz w:val="28"/>
          <w:szCs w:val="28"/>
        </w:rPr>
        <w:t>туры и туризма в Старошайг</w:t>
      </w:r>
      <w:r w:rsidR="00C518E9">
        <w:rPr>
          <w:rFonts w:ascii="Times New Roman" w:hAnsi="Times New Roman"/>
          <w:sz w:val="28"/>
          <w:szCs w:val="28"/>
        </w:rPr>
        <w:t>овском районе на 2015-20</w:t>
      </w:r>
      <w:r w:rsidR="007603DD">
        <w:rPr>
          <w:rFonts w:ascii="Times New Roman" w:hAnsi="Times New Roman"/>
          <w:sz w:val="28"/>
          <w:szCs w:val="28"/>
        </w:rPr>
        <w:t>2</w:t>
      </w:r>
      <w:r w:rsidR="00A73A84">
        <w:rPr>
          <w:rFonts w:ascii="Times New Roman" w:hAnsi="Times New Roman"/>
          <w:sz w:val="28"/>
          <w:szCs w:val="28"/>
        </w:rPr>
        <w:t>4</w:t>
      </w:r>
      <w:r w:rsidR="00C518E9">
        <w:rPr>
          <w:rFonts w:ascii="Times New Roman" w:hAnsi="Times New Roman"/>
          <w:sz w:val="28"/>
          <w:szCs w:val="28"/>
        </w:rPr>
        <w:t xml:space="preserve"> годы</w:t>
      </w:r>
      <w:r w:rsidR="00900FE2">
        <w:rPr>
          <w:rFonts w:ascii="Times New Roman" w:hAnsi="Times New Roman"/>
          <w:sz w:val="28"/>
          <w:szCs w:val="28"/>
        </w:rPr>
        <w:t>»</w:t>
      </w:r>
      <w:r w:rsidR="00C518E9">
        <w:rPr>
          <w:rFonts w:ascii="Times New Roman" w:hAnsi="Times New Roman"/>
          <w:sz w:val="28"/>
          <w:szCs w:val="28"/>
        </w:rPr>
        <w:t>.</w:t>
      </w:r>
      <w:r w:rsidR="00BF147D" w:rsidRPr="00BF147D">
        <w:rPr>
          <w:rFonts w:ascii="Times New Roman" w:hAnsi="Times New Roman"/>
        </w:rPr>
        <w:t xml:space="preserve"> </w:t>
      </w:r>
      <w:r w:rsidR="00BF147D" w:rsidRPr="00BF147D">
        <w:rPr>
          <w:rFonts w:ascii="Times New Roman" w:hAnsi="Times New Roman"/>
          <w:sz w:val="28"/>
          <w:szCs w:val="28"/>
        </w:rPr>
        <w:t>Основная зад</w:t>
      </w:r>
      <w:r w:rsidR="00BF147D" w:rsidRPr="00BF147D">
        <w:rPr>
          <w:rFonts w:ascii="Times New Roman" w:hAnsi="Times New Roman"/>
          <w:sz w:val="28"/>
          <w:szCs w:val="28"/>
        </w:rPr>
        <w:t>а</w:t>
      </w:r>
      <w:r w:rsidR="00BF147D" w:rsidRPr="00BF147D">
        <w:rPr>
          <w:rFonts w:ascii="Times New Roman" w:hAnsi="Times New Roman"/>
          <w:sz w:val="28"/>
          <w:szCs w:val="28"/>
        </w:rPr>
        <w:t>ча – создание условий для сохранения историко -    культурного наследия и устойчивого развития   культурного потенциала населения Старошайговск</w:t>
      </w:r>
      <w:r w:rsidR="00BF147D" w:rsidRPr="00BF147D">
        <w:rPr>
          <w:rFonts w:ascii="Times New Roman" w:hAnsi="Times New Roman"/>
          <w:sz w:val="28"/>
          <w:szCs w:val="28"/>
        </w:rPr>
        <w:t>о</w:t>
      </w:r>
      <w:r w:rsidR="00BF147D" w:rsidRPr="00BF147D">
        <w:rPr>
          <w:rFonts w:ascii="Times New Roman" w:hAnsi="Times New Roman"/>
          <w:sz w:val="28"/>
          <w:szCs w:val="28"/>
        </w:rPr>
        <w:t>гомуниципального района; поддержка инновационных и творческих проектов в сфере культуры Старошайговского муниципального района;</w:t>
      </w:r>
      <w:r w:rsidR="00BF147D">
        <w:rPr>
          <w:rFonts w:ascii="Times New Roman" w:hAnsi="Times New Roman"/>
          <w:sz w:val="28"/>
          <w:szCs w:val="28"/>
        </w:rPr>
        <w:t xml:space="preserve"> </w:t>
      </w:r>
      <w:r w:rsidR="00BF147D" w:rsidRPr="00BF147D">
        <w:rPr>
          <w:rFonts w:ascii="Times New Roman" w:hAnsi="Times New Roman"/>
          <w:sz w:val="28"/>
          <w:szCs w:val="28"/>
        </w:rPr>
        <w:t>повышение к</w:t>
      </w:r>
      <w:r w:rsidR="00BF147D" w:rsidRPr="00BF147D">
        <w:rPr>
          <w:rFonts w:ascii="Times New Roman" w:hAnsi="Times New Roman"/>
          <w:sz w:val="28"/>
          <w:szCs w:val="28"/>
        </w:rPr>
        <w:t>а</w:t>
      </w:r>
      <w:r w:rsidR="00BF147D" w:rsidRPr="00BF147D">
        <w:rPr>
          <w:rFonts w:ascii="Times New Roman" w:hAnsi="Times New Roman"/>
          <w:sz w:val="28"/>
          <w:szCs w:val="28"/>
        </w:rPr>
        <w:t xml:space="preserve">чества услуг в сфере культуры, </w:t>
      </w:r>
      <w:r w:rsidR="00BF147D">
        <w:rPr>
          <w:rFonts w:ascii="Times New Roman" w:hAnsi="Times New Roman"/>
          <w:sz w:val="28"/>
          <w:szCs w:val="28"/>
        </w:rPr>
        <w:t xml:space="preserve"> </w:t>
      </w:r>
      <w:r w:rsidR="00BF147D" w:rsidRPr="00BF147D">
        <w:rPr>
          <w:rFonts w:ascii="Times New Roman" w:hAnsi="Times New Roman"/>
          <w:sz w:val="28"/>
          <w:szCs w:val="28"/>
        </w:rPr>
        <w:t xml:space="preserve"> предоставляемыми муниципальным учр</w:t>
      </w:r>
      <w:r w:rsidR="00BF147D" w:rsidRPr="00BF147D">
        <w:rPr>
          <w:rFonts w:ascii="Times New Roman" w:hAnsi="Times New Roman"/>
          <w:sz w:val="28"/>
          <w:szCs w:val="28"/>
        </w:rPr>
        <w:t>е</w:t>
      </w:r>
      <w:r w:rsidR="00BF147D" w:rsidRPr="00BF147D">
        <w:rPr>
          <w:rFonts w:ascii="Times New Roman" w:hAnsi="Times New Roman"/>
          <w:sz w:val="28"/>
          <w:szCs w:val="28"/>
        </w:rPr>
        <w:t xml:space="preserve">ждениями культуры, образовательными </w:t>
      </w:r>
      <w:r w:rsidR="00BF147D">
        <w:rPr>
          <w:rFonts w:ascii="Times New Roman" w:hAnsi="Times New Roman"/>
          <w:sz w:val="28"/>
          <w:szCs w:val="28"/>
        </w:rPr>
        <w:t xml:space="preserve"> </w:t>
      </w:r>
      <w:r w:rsidR="00BF147D" w:rsidRPr="00BF147D">
        <w:rPr>
          <w:rFonts w:ascii="Times New Roman" w:hAnsi="Times New Roman"/>
          <w:sz w:val="28"/>
          <w:szCs w:val="28"/>
        </w:rPr>
        <w:t>учреждениями дополнительного о</w:t>
      </w:r>
      <w:r w:rsidR="00BF147D" w:rsidRPr="00BF147D">
        <w:rPr>
          <w:rFonts w:ascii="Times New Roman" w:hAnsi="Times New Roman"/>
          <w:sz w:val="28"/>
          <w:szCs w:val="28"/>
        </w:rPr>
        <w:t>б</w:t>
      </w:r>
      <w:r w:rsidR="00BF147D" w:rsidRPr="00BF147D">
        <w:rPr>
          <w:rFonts w:ascii="Times New Roman" w:hAnsi="Times New Roman"/>
          <w:sz w:val="28"/>
          <w:szCs w:val="28"/>
        </w:rPr>
        <w:t>разования детей  Старошайговского муниципального района;</w:t>
      </w:r>
      <w:r w:rsidR="00BF147D">
        <w:rPr>
          <w:rFonts w:ascii="Times New Roman" w:hAnsi="Times New Roman"/>
          <w:sz w:val="28"/>
          <w:szCs w:val="28"/>
        </w:rPr>
        <w:t xml:space="preserve"> </w:t>
      </w:r>
      <w:r w:rsidR="00BF147D" w:rsidRPr="00BF147D">
        <w:rPr>
          <w:rFonts w:ascii="Times New Roman" w:hAnsi="Times New Roman"/>
          <w:sz w:val="28"/>
          <w:szCs w:val="28"/>
        </w:rPr>
        <w:t>укрепление и модернизация материально- технической базы объектов культуры  Староша</w:t>
      </w:r>
      <w:r w:rsidR="00BF147D" w:rsidRPr="00BF147D">
        <w:rPr>
          <w:rFonts w:ascii="Times New Roman" w:hAnsi="Times New Roman"/>
          <w:sz w:val="28"/>
          <w:szCs w:val="28"/>
        </w:rPr>
        <w:t>й</w:t>
      </w:r>
      <w:r w:rsidR="00BF147D" w:rsidRPr="00BF147D">
        <w:rPr>
          <w:rFonts w:ascii="Times New Roman" w:hAnsi="Times New Roman"/>
          <w:sz w:val="28"/>
          <w:szCs w:val="28"/>
        </w:rPr>
        <w:t>говск</w:t>
      </w:r>
      <w:r w:rsidR="00BF147D" w:rsidRPr="00BF147D">
        <w:rPr>
          <w:rFonts w:ascii="Times New Roman" w:hAnsi="Times New Roman"/>
          <w:sz w:val="28"/>
          <w:szCs w:val="28"/>
        </w:rPr>
        <w:t>о</w:t>
      </w:r>
      <w:r w:rsidR="00BF147D" w:rsidRPr="00BF147D">
        <w:rPr>
          <w:rFonts w:ascii="Times New Roman" w:hAnsi="Times New Roman"/>
          <w:sz w:val="28"/>
          <w:szCs w:val="28"/>
        </w:rPr>
        <w:t>го муниципального района.</w:t>
      </w:r>
    </w:p>
    <w:p w:rsidR="003F54F3" w:rsidRDefault="00B3153E" w:rsidP="00B3153E">
      <w:pPr>
        <w:spacing w:line="360" w:lineRule="auto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 w:rsidRPr="00AD7BD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Результаты независимой оценки качества условий оказания услуг мун</w:t>
      </w:r>
      <w:r w:rsidRPr="00AD7BD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и</w:t>
      </w:r>
      <w:r w:rsidRPr="00AD7BD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ципальными организациями в сферах культуры, охраны здоровья, образов</w:t>
      </w:r>
      <w:r w:rsidRPr="00AD7BD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а</w:t>
      </w:r>
      <w:r w:rsidRPr="00AD7BD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ния, социального обслуживания и иными организациями, расположенными на те</w:t>
      </w:r>
      <w:r w:rsidRPr="00AD7BD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р</w:t>
      </w:r>
      <w:r w:rsidRPr="00AD7BD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риториях соответствующих муниципальных образований и оказывающими услуги в указанных сферах за счет бюджетных ассигнований бюджетов мун</w:t>
      </w:r>
      <w:r w:rsidRPr="00AD7BD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и</w:t>
      </w:r>
      <w:r w:rsidRPr="00AD7BD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ципальных образований (по данным официального сайта для размещения и</w:t>
      </w:r>
      <w:r w:rsidRPr="00AD7BD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н</w:t>
      </w:r>
      <w:r w:rsidRPr="00AD7BD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формации о государственных и муниципальных учреждениях в информацио</w:t>
      </w:r>
      <w:r w:rsidRPr="00AD7BD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н</w:t>
      </w:r>
      <w:r w:rsidRPr="00AD7BDC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но-телекоммуникационной сети «Интернет») (при наличии)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в сфере культуры в 201</w:t>
      </w:r>
      <w:r w:rsidR="00A73A84">
        <w:rPr>
          <w:rFonts w:ascii="Times New Roman" w:eastAsia="Courier New" w:hAnsi="Times New Roman"/>
          <w:color w:val="000000"/>
          <w:sz w:val="28"/>
          <w:szCs w:val="28"/>
          <w:lang w:bidi="ru-RU"/>
        </w:rPr>
        <w:t>9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году  составил </w:t>
      </w:r>
      <w:r w:rsidR="00A73A84">
        <w:rPr>
          <w:rFonts w:ascii="Times New Roman" w:eastAsia="Courier New" w:hAnsi="Times New Roman"/>
          <w:color w:val="000000"/>
          <w:sz w:val="28"/>
          <w:szCs w:val="28"/>
          <w:lang w:bidi="ru-RU"/>
        </w:rPr>
        <w:t>86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баллов.</w:t>
      </w:r>
    </w:p>
    <w:p w:rsidR="00BB41DE" w:rsidRDefault="00D162AF" w:rsidP="00DA7098">
      <w:pPr>
        <w:pStyle w:val="1"/>
        <w:spacing w:before="0"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BE3086">
        <w:rPr>
          <w:rFonts w:ascii="Times New Roman" w:hAnsi="Times New Roman"/>
          <w:color w:val="auto"/>
          <w:sz w:val="32"/>
          <w:szCs w:val="32"/>
          <w:highlight w:val="yellow"/>
        </w:rPr>
        <w:lastRenderedPageBreak/>
        <w:t>Здравоохранение и зд</w:t>
      </w:r>
      <w:r w:rsidRPr="00BE3086">
        <w:rPr>
          <w:rFonts w:ascii="Times New Roman" w:hAnsi="Times New Roman"/>
          <w:color w:val="auto"/>
          <w:sz w:val="32"/>
          <w:szCs w:val="32"/>
          <w:highlight w:val="yellow"/>
        </w:rPr>
        <w:t>о</w:t>
      </w:r>
      <w:r w:rsidRPr="00BE3086">
        <w:rPr>
          <w:rFonts w:ascii="Times New Roman" w:hAnsi="Times New Roman"/>
          <w:color w:val="auto"/>
          <w:sz w:val="32"/>
          <w:szCs w:val="32"/>
          <w:highlight w:val="yellow"/>
        </w:rPr>
        <w:t>ровье населения</w:t>
      </w:r>
      <w:r w:rsidR="00887AD9" w:rsidRPr="00BE3086">
        <w:rPr>
          <w:rFonts w:ascii="Times New Roman" w:hAnsi="Times New Roman"/>
          <w:color w:val="auto"/>
          <w:sz w:val="28"/>
          <w:szCs w:val="28"/>
          <w:highlight w:val="yellow"/>
        </w:rPr>
        <w:t>.</w:t>
      </w:r>
    </w:p>
    <w:p w:rsidR="00883D92" w:rsidRDefault="00292C1D" w:rsidP="0055639D">
      <w:pPr>
        <w:spacing w:line="360" w:lineRule="auto"/>
        <w:ind w:right="-146" w:firstLine="708"/>
        <w:contextualSpacing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645795</wp:posOffset>
            </wp:positionV>
            <wp:extent cx="3677920" cy="2491740"/>
            <wp:effectExtent l="0" t="0" r="0" b="3810"/>
            <wp:wrapSquare wrapText="bothSides"/>
            <wp:docPr id="300" name="Рисунок 16" descr="Рисунок1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Рисунок1423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792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3D92">
        <w:rPr>
          <w:rFonts w:ascii="Times New Roman" w:hAnsi="Times New Roman"/>
          <w:sz w:val="28"/>
          <w:szCs w:val="28"/>
        </w:rPr>
        <w:t xml:space="preserve">  Сбережение здоровья населения, высокое качество, доступность и бе</w:t>
      </w:r>
      <w:r w:rsidR="00883D92">
        <w:rPr>
          <w:rFonts w:ascii="Times New Roman" w:hAnsi="Times New Roman"/>
          <w:sz w:val="28"/>
          <w:szCs w:val="28"/>
        </w:rPr>
        <w:t>з</w:t>
      </w:r>
      <w:r w:rsidR="00883D92">
        <w:rPr>
          <w:rFonts w:ascii="Times New Roman" w:hAnsi="Times New Roman"/>
          <w:sz w:val="28"/>
          <w:szCs w:val="28"/>
        </w:rPr>
        <w:t>опасность медицинской помощи являются приоритетом государственной пол</w:t>
      </w:r>
      <w:r w:rsidR="00883D92">
        <w:rPr>
          <w:rFonts w:ascii="Times New Roman" w:hAnsi="Times New Roman"/>
          <w:sz w:val="28"/>
          <w:szCs w:val="28"/>
        </w:rPr>
        <w:t>и</w:t>
      </w:r>
      <w:r w:rsidR="00883D92">
        <w:rPr>
          <w:rFonts w:ascii="Times New Roman" w:hAnsi="Times New Roman"/>
          <w:sz w:val="28"/>
          <w:szCs w:val="28"/>
        </w:rPr>
        <w:t>тики, вед</w:t>
      </w:r>
      <w:r w:rsidR="00883D92">
        <w:rPr>
          <w:rFonts w:ascii="Times New Roman" w:hAnsi="Times New Roman"/>
          <w:sz w:val="28"/>
          <w:szCs w:val="28"/>
        </w:rPr>
        <w:t>у</w:t>
      </w:r>
      <w:r w:rsidR="00883D92">
        <w:rPr>
          <w:rFonts w:ascii="Times New Roman" w:hAnsi="Times New Roman"/>
          <w:sz w:val="28"/>
          <w:szCs w:val="28"/>
        </w:rPr>
        <w:t>щим направлением региональной власти.</w:t>
      </w:r>
      <w:r w:rsidR="00DC137C" w:rsidRPr="00DC137C">
        <w:rPr>
          <w:noProof/>
        </w:rPr>
        <w:t xml:space="preserve"> </w:t>
      </w:r>
    </w:p>
    <w:p w:rsidR="00883D92" w:rsidRPr="00883D92" w:rsidRDefault="00883D92" w:rsidP="0055639D">
      <w:pPr>
        <w:spacing w:line="360" w:lineRule="auto"/>
        <w:ind w:right="-146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Перспективы развития здравоохранения Республики Мордовия находятся в русле задач, решаемых отечестве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медициной. Тем не менее, региональные модели здрав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охранения имеют свою сп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цифику и свой опыт решения проблем. В сельских районах – это закрепление кадров, выездная работа мобильных  комплексов (маммограф), а также собл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дение правил маршрутизации для приближения  специализированной и высок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технологичной помощи, а также четкая работа поликлиник, создание в них  комфортных условий, развитие передовых технологий. Но, независимо от ст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туса медицинского учреждения, эта  работа ориентированная на пациента – своевременное оказание медицинской помощи в полном объеме, по совреме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ным стандартам, а также максимальная информированность населения о во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можностях получения медицинской помощи: от первичной до высокотехнол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гичной,</w:t>
      </w:r>
      <w:r w:rsidRPr="00883D9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начиная от ФАПа до региональных и фед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ральных центров.</w:t>
      </w:r>
    </w:p>
    <w:p w:rsidR="00883D92" w:rsidRDefault="00883D92" w:rsidP="0055639D">
      <w:pPr>
        <w:spacing w:line="360" w:lineRule="auto"/>
        <w:ind w:right="-146" w:firstLine="709"/>
        <w:rPr>
          <w:rFonts w:ascii="Times New Roman" w:hAnsi="Times New Roman"/>
          <w:sz w:val="28"/>
          <w:szCs w:val="28"/>
        </w:rPr>
      </w:pPr>
      <w:bookmarkStart w:id="7" w:name="sub_206"/>
      <w:bookmarkEnd w:id="6"/>
      <w:r>
        <w:rPr>
          <w:rFonts w:ascii="Times New Roman" w:hAnsi="Times New Roman"/>
          <w:sz w:val="28"/>
          <w:szCs w:val="28"/>
        </w:rPr>
        <w:t>Анализируя итоги работы за 2019 год, демография характеризуется сн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жением рождаемости: родилось всего 66 детей, что на 21 ребенок меньше 2018 года. В первую очередь это связано с уменьшением женщин фертильного во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раста , также одной из причин низкой рождаемости – это вступление в репр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дуктивный возраст поколения 90-х годов, ознаменованных самым низким пок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зателем рождаемости. В рамках реализации Плана дополнительных меропри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тий по повышению рождаемости принимаются меры по оздоровлению женск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насел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ния.</w:t>
      </w:r>
    </w:p>
    <w:p w:rsidR="00883D92" w:rsidRDefault="00883D92" w:rsidP="0055639D">
      <w:pPr>
        <w:spacing w:line="360" w:lineRule="auto"/>
        <w:ind w:right="-14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отчетный период удалось сохранить положительную тенденцию по </w:t>
      </w:r>
      <w:r>
        <w:rPr>
          <w:rFonts w:ascii="Times New Roman" w:hAnsi="Times New Roman"/>
          <w:sz w:val="28"/>
          <w:szCs w:val="28"/>
        </w:rPr>
        <w:lastRenderedPageBreak/>
        <w:t>снижению общей смертности. За 2019 год в районе умерло 168 человек, что на 57 человек меньше прошлого года, но выше среднереспубликанского на 11,3 %. В рейтинге районов по уровню смертности мы находимся на 8 месте из 22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онов республики, мы выполнили план по снижению смертности.  </w:t>
      </w:r>
    </w:p>
    <w:p w:rsidR="00883D92" w:rsidRPr="00623CE9" w:rsidRDefault="00883D92" w:rsidP="0055639D">
      <w:pPr>
        <w:spacing w:line="360" w:lineRule="auto"/>
        <w:ind w:right="-146"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национальном проекте «Здравоохранение» одним из ведущих является федеральный проект «Борьба с онкологическими заболеваниями на 2018-2024 годы».  Государство поставило перед системой здравоохранения к 2024 году снизить смертность от новообразований</w:t>
      </w:r>
      <w:r w:rsidR="0032088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В течении последних 5 лет в районе отмечается положительная тенденция по снижению смертности от новообраз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ваний</w:t>
      </w:r>
      <w:r w:rsidR="0032088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83D92" w:rsidRDefault="0032088E" w:rsidP="0055639D">
      <w:pPr>
        <w:spacing w:line="360" w:lineRule="auto"/>
        <w:ind w:right="-14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883D92">
        <w:rPr>
          <w:rFonts w:ascii="Times New Roman" w:hAnsi="Times New Roman"/>
          <w:sz w:val="28"/>
          <w:szCs w:val="28"/>
        </w:rPr>
        <w:t>ервичная диагностика, именно на уровне первичного звена, является с</w:t>
      </w:r>
      <w:r w:rsidR="00883D92">
        <w:rPr>
          <w:rFonts w:ascii="Times New Roman" w:hAnsi="Times New Roman"/>
          <w:sz w:val="28"/>
          <w:szCs w:val="28"/>
        </w:rPr>
        <w:t>е</w:t>
      </w:r>
      <w:r w:rsidR="00883D92">
        <w:rPr>
          <w:rFonts w:ascii="Times New Roman" w:hAnsi="Times New Roman"/>
          <w:sz w:val="28"/>
          <w:szCs w:val="28"/>
        </w:rPr>
        <w:t>рьезной проблемой – все зависит в первую очередь от профессионализма врача, его владение методиками обследования больных. Важным направлением фед</w:t>
      </w:r>
      <w:r w:rsidR="00883D92">
        <w:rPr>
          <w:rFonts w:ascii="Times New Roman" w:hAnsi="Times New Roman"/>
          <w:sz w:val="28"/>
          <w:szCs w:val="28"/>
        </w:rPr>
        <w:t>е</w:t>
      </w:r>
      <w:r w:rsidR="00883D92">
        <w:rPr>
          <w:rFonts w:ascii="Times New Roman" w:hAnsi="Times New Roman"/>
          <w:sz w:val="28"/>
          <w:szCs w:val="28"/>
        </w:rPr>
        <w:t>рального проекта является специальное обучение  повышения онконастор</w:t>
      </w:r>
      <w:r w:rsidR="00883D92">
        <w:rPr>
          <w:rFonts w:ascii="Times New Roman" w:hAnsi="Times New Roman"/>
          <w:sz w:val="28"/>
          <w:szCs w:val="28"/>
        </w:rPr>
        <w:t>о</w:t>
      </w:r>
      <w:r w:rsidR="00883D92">
        <w:rPr>
          <w:rFonts w:ascii="Times New Roman" w:hAnsi="Times New Roman"/>
          <w:sz w:val="28"/>
          <w:szCs w:val="28"/>
        </w:rPr>
        <w:t>женности врачей первичного звена на базе дистанционных программ, кот</w:t>
      </w:r>
      <w:r w:rsidR="00883D92">
        <w:rPr>
          <w:rFonts w:ascii="Times New Roman" w:hAnsi="Times New Roman"/>
          <w:sz w:val="28"/>
          <w:szCs w:val="28"/>
        </w:rPr>
        <w:t>о</w:t>
      </w:r>
      <w:r w:rsidR="00883D92">
        <w:rPr>
          <w:rFonts w:ascii="Times New Roman" w:hAnsi="Times New Roman"/>
          <w:sz w:val="28"/>
          <w:szCs w:val="28"/>
        </w:rPr>
        <w:t>рая позволяет пройти врачу первичное тестирование и повысить уровень своей кв</w:t>
      </w:r>
      <w:r w:rsidR="00883D92">
        <w:rPr>
          <w:rFonts w:ascii="Times New Roman" w:hAnsi="Times New Roman"/>
          <w:sz w:val="28"/>
          <w:szCs w:val="28"/>
        </w:rPr>
        <w:t>а</w:t>
      </w:r>
      <w:r w:rsidR="00883D92">
        <w:rPr>
          <w:rFonts w:ascii="Times New Roman" w:hAnsi="Times New Roman"/>
          <w:sz w:val="28"/>
          <w:szCs w:val="28"/>
        </w:rPr>
        <w:t xml:space="preserve">лификации по усвоению материала. </w:t>
      </w:r>
      <w:r>
        <w:rPr>
          <w:rFonts w:ascii="Times New Roman" w:hAnsi="Times New Roman"/>
          <w:sz w:val="28"/>
          <w:szCs w:val="28"/>
        </w:rPr>
        <w:t>Прошли дистанционное обучение вр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чи</w:t>
      </w:r>
      <w:r w:rsidRPr="0032088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883D92">
        <w:rPr>
          <w:rFonts w:ascii="Times New Roman" w:hAnsi="Times New Roman"/>
          <w:sz w:val="28"/>
          <w:szCs w:val="28"/>
        </w:rPr>
        <w:t>Кручинкина А.И., Пузикова Е.П., Аниченкова Н</w:t>
      </w:r>
      <w:r>
        <w:rPr>
          <w:rFonts w:ascii="Times New Roman" w:hAnsi="Times New Roman"/>
          <w:sz w:val="28"/>
          <w:szCs w:val="28"/>
        </w:rPr>
        <w:t>.А., Сокорова О.И., Шляпин В.А.</w:t>
      </w:r>
      <w:r w:rsidR="00883D92">
        <w:rPr>
          <w:rFonts w:ascii="Times New Roman" w:hAnsi="Times New Roman"/>
          <w:sz w:val="28"/>
          <w:szCs w:val="28"/>
        </w:rPr>
        <w:t>.</w:t>
      </w:r>
    </w:p>
    <w:p w:rsidR="00883D92" w:rsidRDefault="00883D92" w:rsidP="0055639D">
      <w:pPr>
        <w:spacing w:line="360" w:lineRule="auto"/>
        <w:ind w:right="-14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Конечно, достичь целевых показателей без наличия диагностического оборудования, задача сверх сложная и даже амбиционная ( необходим мамм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граф, колоноскоп, эндоскопическое оборудование),  но мы работаем и добив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емся неплохих результатов, но должно быть: Успех зависит от сложной работы всех звеньев.</w:t>
      </w:r>
    </w:p>
    <w:p w:rsidR="00883D92" w:rsidRDefault="00883D92" w:rsidP="0055639D">
      <w:pPr>
        <w:spacing w:line="360" w:lineRule="auto"/>
        <w:ind w:right="-14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 из основных задач проекта: «Совершенствование профилактическ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 направления – это диспансеризация и профилактические осмотры, которые включают комплекс мер по формированию здорового образа жизни, профила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тике и ранней диагностике заболеванию, эффективному лечению больных и динамическому диспансерному наблюдению. По результатам выполнения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филактических мероприятий диспансеризации выполнен на 102,1 %, направл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ны на 2 этап – 38%, профилактические осмотры – 87,1%, диспансерное набл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lastRenderedPageBreak/>
        <w:t>дение – 126,3%, и в целом все профилактические мероприятия запланирова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ные и опл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ченные по ОМС на 102,3%. В рамках программы развития детского здравоохранения профилактические осмотры детей 0-17 лет  и дети-сироты осмотрены  на 100%, и в 100 % случаев взяты под диспансерное наблюдение. </w:t>
      </w:r>
      <w:r w:rsidR="0032088E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болеваемость детей 1 года жизни снизилась и составила 1085 (2018г. – 1205), в прошедшем г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ду детей признанных инвалидами нет, младенческой и детской смертности нет. Всего в районе проживает детей – инвалидов 15 человек.</w:t>
      </w:r>
    </w:p>
    <w:p w:rsidR="00883D92" w:rsidRDefault="00883D92" w:rsidP="0055639D">
      <w:pPr>
        <w:spacing w:line="360" w:lineRule="auto"/>
        <w:ind w:right="-14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повышение доступности прохождения профилактических осмотров взрослого и детского населения с 2019 года проводится диспансер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зация в выходные субботние дни и вечернее время до 17.00 ежедневно. Открыт кабинет медицинской профилактики на 1 –м этаже поликлиники, т.е. разделили потоки здоровых и больных пациентов, не ограничивает доступность для мал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мабильных граждан, ограниченных к передвижению, в течение года системат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чески осуществлялась выездная работа в отдаленные села, с осмотрами пацие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тов на дому. Всего осмотрено на ФАП - 8300 чел., на дому. </w:t>
      </w:r>
    </w:p>
    <w:p w:rsidR="00883D92" w:rsidRPr="0032088E" w:rsidRDefault="0032088E" w:rsidP="0055639D">
      <w:pPr>
        <w:spacing w:line="360" w:lineRule="auto"/>
        <w:ind w:right="-146"/>
        <w:rPr>
          <w:rFonts w:ascii="Times New Roman" w:hAnsi="Times New Roman"/>
          <w:b/>
          <w:sz w:val="28"/>
          <w:szCs w:val="28"/>
        </w:rPr>
      </w:pPr>
      <w:r w:rsidRPr="0032088E">
        <w:rPr>
          <w:rFonts w:ascii="Times New Roman" w:hAnsi="Times New Roman"/>
          <w:sz w:val="28"/>
          <w:szCs w:val="28"/>
        </w:rPr>
        <w:t>Стационарная помощь населению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="00883D92">
        <w:rPr>
          <w:rFonts w:ascii="Times New Roman" w:hAnsi="Times New Roman"/>
          <w:sz w:val="28"/>
          <w:szCs w:val="28"/>
        </w:rPr>
        <w:t>беспечен</w:t>
      </w:r>
      <w:r>
        <w:rPr>
          <w:rFonts w:ascii="Times New Roman" w:hAnsi="Times New Roman"/>
          <w:sz w:val="28"/>
          <w:szCs w:val="28"/>
        </w:rPr>
        <w:t>а</w:t>
      </w:r>
      <w:r w:rsidR="00883D92">
        <w:rPr>
          <w:rFonts w:ascii="Times New Roman" w:hAnsi="Times New Roman"/>
          <w:sz w:val="28"/>
          <w:szCs w:val="28"/>
        </w:rPr>
        <w:t xml:space="preserve"> койками круглосуточного пребывания составляет – 43,4 на 100 тыс.  нас</w:t>
      </w:r>
      <w:r>
        <w:rPr>
          <w:rFonts w:ascii="Times New Roman" w:hAnsi="Times New Roman"/>
          <w:sz w:val="28"/>
          <w:szCs w:val="28"/>
        </w:rPr>
        <w:t>еления</w:t>
      </w:r>
      <w:r w:rsidR="00883D92">
        <w:rPr>
          <w:rFonts w:ascii="Times New Roman" w:hAnsi="Times New Roman"/>
          <w:sz w:val="28"/>
          <w:szCs w:val="28"/>
        </w:rPr>
        <w:t xml:space="preserve"> (42,0 - 2018) уровень го</w:t>
      </w:r>
      <w:r w:rsidR="00883D92">
        <w:rPr>
          <w:rFonts w:ascii="Times New Roman" w:hAnsi="Times New Roman"/>
          <w:sz w:val="28"/>
          <w:szCs w:val="28"/>
        </w:rPr>
        <w:t>с</w:t>
      </w:r>
      <w:r w:rsidR="00883D92">
        <w:rPr>
          <w:rFonts w:ascii="Times New Roman" w:hAnsi="Times New Roman"/>
          <w:sz w:val="28"/>
          <w:szCs w:val="28"/>
        </w:rPr>
        <w:t>питализации составил 6,5  ниже прошлого года- 12,4 ,  работа койки выпол</w:t>
      </w:r>
      <w:r>
        <w:rPr>
          <w:rFonts w:ascii="Times New Roman" w:hAnsi="Times New Roman"/>
          <w:sz w:val="28"/>
          <w:szCs w:val="28"/>
        </w:rPr>
        <w:t>нена на 100</w:t>
      </w:r>
      <w:r w:rsidR="00883D92">
        <w:rPr>
          <w:rFonts w:ascii="Times New Roman" w:hAnsi="Times New Roman"/>
          <w:sz w:val="28"/>
          <w:szCs w:val="28"/>
        </w:rPr>
        <w:t>% с перегрузкой работали терапевтические и хирургические  койки, ср</w:t>
      </w:r>
      <w:r w:rsidR="00883D92">
        <w:rPr>
          <w:rFonts w:ascii="Times New Roman" w:hAnsi="Times New Roman"/>
          <w:sz w:val="28"/>
          <w:szCs w:val="28"/>
        </w:rPr>
        <w:t>о</w:t>
      </w:r>
      <w:r w:rsidR="00883D92">
        <w:rPr>
          <w:rFonts w:ascii="Times New Roman" w:hAnsi="Times New Roman"/>
          <w:sz w:val="28"/>
          <w:szCs w:val="28"/>
        </w:rPr>
        <w:t xml:space="preserve">ки пребывания на койке 11,5  выше  уровня прошлого года  (2018г. – 10,8). </w:t>
      </w:r>
    </w:p>
    <w:p w:rsidR="00883D92" w:rsidRDefault="00883D92" w:rsidP="0055639D">
      <w:pPr>
        <w:spacing w:line="360" w:lineRule="auto"/>
        <w:ind w:right="-146" w:firstLine="567"/>
      </w:pPr>
      <w:r>
        <w:rPr>
          <w:rFonts w:ascii="Times New Roman" w:hAnsi="Times New Roman"/>
          <w:sz w:val="28"/>
          <w:szCs w:val="28"/>
        </w:rPr>
        <w:t>Сегодня работают - 25 врач</w:t>
      </w:r>
      <w:r w:rsidR="006D6A39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>,  из них 3  врача – в декретном отпуске сре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ний мед</w:t>
      </w:r>
      <w:r w:rsidR="006D6A39">
        <w:rPr>
          <w:rFonts w:ascii="Times New Roman" w:hAnsi="Times New Roman"/>
          <w:sz w:val="28"/>
          <w:szCs w:val="28"/>
        </w:rPr>
        <w:t xml:space="preserve">ицинский </w:t>
      </w:r>
      <w:r>
        <w:rPr>
          <w:rFonts w:ascii="Times New Roman" w:hAnsi="Times New Roman"/>
          <w:sz w:val="28"/>
          <w:szCs w:val="28"/>
        </w:rPr>
        <w:t xml:space="preserve">персонал -84,  из них 2  в декретном отпуске ,  младший </w:t>
      </w:r>
      <w:r w:rsidR="006D6A39">
        <w:rPr>
          <w:rFonts w:ascii="Times New Roman" w:hAnsi="Times New Roman"/>
          <w:sz w:val="28"/>
          <w:szCs w:val="28"/>
        </w:rPr>
        <w:t>м</w:t>
      </w:r>
      <w:r w:rsidR="006D6A39">
        <w:rPr>
          <w:rFonts w:ascii="Times New Roman" w:hAnsi="Times New Roman"/>
          <w:sz w:val="28"/>
          <w:szCs w:val="28"/>
        </w:rPr>
        <w:t>е</w:t>
      </w:r>
      <w:r w:rsidR="006D6A39">
        <w:rPr>
          <w:rFonts w:ascii="Times New Roman" w:hAnsi="Times New Roman"/>
          <w:sz w:val="28"/>
          <w:szCs w:val="28"/>
        </w:rPr>
        <w:t xml:space="preserve">дицинский </w:t>
      </w:r>
      <w:r>
        <w:rPr>
          <w:rFonts w:ascii="Times New Roman" w:hAnsi="Times New Roman"/>
          <w:sz w:val="28"/>
          <w:szCs w:val="28"/>
        </w:rPr>
        <w:t xml:space="preserve">персонал – 6, прочий </w:t>
      </w:r>
      <w:r w:rsidR="006D6A39">
        <w:rPr>
          <w:rFonts w:ascii="Times New Roman" w:hAnsi="Times New Roman"/>
          <w:sz w:val="28"/>
          <w:szCs w:val="28"/>
        </w:rPr>
        <w:t xml:space="preserve">персонал </w:t>
      </w:r>
      <w:r>
        <w:rPr>
          <w:rFonts w:ascii="Times New Roman" w:hAnsi="Times New Roman"/>
          <w:sz w:val="28"/>
          <w:szCs w:val="28"/>
        </w:rPr>
        <w:t xml:space="preserve">– 49, из них 1 в декретном отпуске. </w:t>
      </w:r>
    </w:p>
    <w:p w:rsidR="00883D92" w:rsidRDefault="00883D92" w:rsidP="0055639D">
      <w:pPr>
        <w:spacing w:line="360" w:lineRule="auto"/>
        <w:ind w:right="-146" w:firstLine="567"/>
      </w:pPr>
      <w:r>
        <w:rPr>
          <w:rFonts w:ascii="Times New Roman" w:hAnsi="Times New Roman"/>
          <w:sz w:val="28"/>
          <w:szCs w:val="28"/>
        </w:rPr>
        <w:t>Имеющийся врачебный кадровый потенциал сегодня полностью закрывает потребность в оказании необходимого объема обследования и лечения на уровне первичного звена.</w:t>
      </w:r>
    </w:p>
    <w:p w:rsidR="00883D92" w:rsidRDefault="00883D92" w:rsidP="0055639D">
      <w:pPr>
        <w:spacing w:line="360" w:lineRule="auto"/>
        <w:ind w:right="-146" w:firstLine="709"/>
      </w:pPr>
      <w:r>
        <w:rPr>
          <w:rFonts w:ascii="Times New Roman" w:hAnsi="Times New Roman"/>
          <w:sz w:val="28"/>
          <w:szCs w:val="28"/>
        </w:rPr>
        <w:t>В целях достижения целевых показателей эффективности деятельности основных категорий работников,  повышение качества оказываемой медици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ской  услуги с каждым медицинским работником заключен эффективный ко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тракт, который обеспечивает механизм зависимости уровня оплаты труда 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ботников от количества и качества</w:t>
      </w:r>
      <w:r w:rsidR="006D6A3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предоставляемых населению бесплатной </w:t>
      </w:r>
      <w:r>
        <w:rPr>
          <w:rFonts w:ascii="Times New Roman" w:hAnsi="Times New Roman"/>
          <w:sz w:val="28"/>
          <w:szCs w:val="28"/>
        </w:rPr>
        <w:lastRenderedPageBreak/>
        <w:t xml:space="preserve">медицинской помощи. </w:t>
      </w:r>
    </w:p>
    <w:p w:rsidR="00883D92" w:rsidRDefault="00883D92" w:rsidP="0055639D">
      <w:pPr>
        <w:spacing w:line="360" w:lineRule="auto"/>
        <w:ind w:right="-146" w:firstLine="709"/>
      </w:pPr>
      <w:r>
        <w:rPr>
          <w:rFonts w:ascii="Times New Roman" w:hAnsi="Times New Roman"/>
          <w:sz w:val="28"/>
          <w:szCs w:val="28"/>
        </w:rPr>
        <w:t>В соответствии с Постановлением Правительства Республики Мордовия от 10 октября 2017г. № 549 «О внесении изменения в Примерное положение об оплате труда работников государственных учреждений здравоохранения Ре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публики Мордовия», изменена структура заработной платы медицинских 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ботников. Увеличился удельный вес выплаты по должностным окладам, вкл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чая  г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рантированные выплаты по занимаемой должности до 55,6  %.</w:t>
      </w:r>
    </w:p>
    <w:p w:rsidR="00883D92" w:rsidRPr="0032088E" w:rsidRDefault="00883D92" w:rsidP="0055639D">
      <w:pPr>
        <w:spacing w:line="360" w:lineRule="auto"/>
        <w:ind w:right="-146" w:firstLine="709"/>
      </w:pPr>
      <w:r>
        <w:rPr>
          <w:rFonts w:ascii="Times New Roman" w:hAnsi="Times New Roman"/>
          <w:sz w:val="28"/>
          <w:szCs w:val="28"/>
        </w:rPr>
        <w:t xml:space="preserve"> </w:t>
      </w:r>
      <w:r w:rsidRPr="0032088E">
        <w:rPr>
          <w:rFonts w:ascii="Times New Roman" w:hAnsi="Times New Roman"/>
          <w:sz w:val="28"/>
          <w:szCs w:val="28"/>
        </w:rPr>
        <w:t>Прирост средней з/платы в 2019году составил:</w:t>
      </w:r>
    </w:p>
    <w:p w:rsidR="00883D92" w:rsidRPr="0032088E" w:rsidRDefault="00883D92" w:rsidP="0055639D">
      <w:pPr>
        <w:spacing w:line="360" w:lineRule="auto"/>
        <w:ind w:right="-146" w:firstLine="709"/>
      </w:pPr>
      <w:r>
        <w:rPr>
          <w:rFonts w:ascii="Times New Roman" w:hAnsi="Times New Roman"/>
          <w:sz w:val="28"/>
          <w:szCs w:val="28"/>
        </w:rPr>
        <w:t>-  у врачей – фактическая з/плата – 45731,00 руб.</w:t>
      </w:r>
      <w:r w:rsidR="0032088E" w:rsidRPr="0032088E">
        <w:rPr>
          <w:rFonts w:ascii="Times New Roman" w:hAnsi="Times New Roman"/>
          <w:sz w:val="28"/>
          <w:szCs w:val="28"/>
        </w:rPr>
        <w:t>;</w:t>
      </w:r>
    </w:p>
    <w:p w:rsidR="00883D92" w:rsidRPr="0032088E" w:rsidRDefault="0032088E" w:rsidP="0055639D">
      <w:pPr>
        <w:spacing w:line="360" w:lineRule="auto"/>
        <w:ind w:right="-146" w:firstLine="709"/>
      </w:pPr>
      <w:r>
        <w:rPr>
          <w:rFonts w:ascii="Times New Roman" w:hAnsi="Times New Roman"/>
          <w:sz w:val="28"/>
          <w:szCs w:val="28"/>
        </w:rPr>
        <w:t>-  у среднего медицинского персонала</w:t>
      </w:r>
      <w:r w:rsidR="00883D92">
        <w:rPr>
          <w:rFonts w:ascii="Times New Roman" w:hAnsi="Times New Roman"/>
          <w:sz w:val="28"/>
          <w:szCs w:val="28"/>
        </w:rPr>
        <w:t xml:space="preserve"> –  факт – 22754,00 руб.</w:t>
      </w:r>
      <w:r w:rsidRPr="0032088E">
        <w:rPr>
          <w:rFonts w:ascii="Times New Roman" w:hAnsi="Times New Roman"/>
          <w:sz w:val="28"/>
          <w:szCs w:val="28"/>
        </w:rPr>
        <w:t>;</w:t>
      </w:r>
    </w:p>
    <w:p w:rsidR="00883D92" w:rsidRDefault="00883D92" w:rsidP="0055639D">
      <w:pPr>
        <w:spacing w:line="360" w:lineRule="auto"/>
        <w:ind w:right="-14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2088E">
        <w:rPr>
          <w:rFonts w:ascii="Times New Roman" w:hAnsi="Times New Roman"/>
          <w:sz w:val="28"/>
          <w:szCs w:val="28"/>
        </w:rPr>
        <w:t xml:space="preserve"> у младшего медицинского персонала</w:t>
      </w:r>
      <w:r>
        <w:rPr>
          <w:rFonts w:ascii="Times New Roman" w:hAnsi="Times New Roman"/>
          <w:sz w:val="28"/>
          <w:szCs w:val="28"/>
        </w:rPr>
        <w:t xml:space="preserve">  - факт – 22309,00 руб.</w:t>
      </w:r>
    </w:p>
    <w:p w:rsidR="00951C0A" w:rsidRDefault="00883D92" w:rsidP="0055639D">
      <w:pPr>
        <w:spacing w:before="280" w:after="280" w:line="360" w:lineRule="auto"/>
        <w:ind w:right="-146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2019г. отделением СМП обслужено 3222 вызова </w:t>
      </w:r>
      <w:r w:rsidR="006D6A39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9 вызовов в сутки</w:t>
      </w:r>
      <w:r w:rsidR="006D6A3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 Согласно маршрутизации 230  больных в разной степени тяжести были доста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лены в региональные центры, для оказания высокотехнологической медици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ской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мощи.</w:t>
      </w:r>
    </w:p>
    <w:p w:rsidR="00951C0A" w:rsidRDefault="00883D92" w:rsidP="0055639D">
      <w:pPr>
        <w:spacing w:before="280" w:after="280" w:line="360" w:lineRule="auto"/>
        <w:ind w:right="-146" w:firstLine="709"/>
        <w:contextualSpacing/>
        <w:rPr>
          <w:rFonts w:ascii="Times New Roman" w:hAnsi="Times New Roman"/>
          <w:sz w:val="28"/>
          <w:szCs w:val="28"/>
        </w:rPr>
      </w:pPr>
      <w:r w:rsidRPr="00E0259F">
        <w:rPr>
          <w:rFonts w:ascii="Times New Roman" w:hAnsi="Times New Roman"/>
          <w:sz w:val="28"/>
          <w:szCs w:val="28"/>
        </w:rPr>
        <w:t>За прошедший год была продолжена работа по обеспечению необход</w:t>
      </w:r>
      <w:r w:rsidRPr="00E0259F">
        <w:rPr>
          <w:rFonts w:ascii="Times New Roman" w:hAnsi="Times New Roman"/>
          <w:sz w:val="28"/>
          <w:szCs w:val="28"/>
        </w:rPr>
        <w:t>и</w:t>
      </w:r>
      <w:r w:rsidRPr="00E0259F">
        <w:rPr>
          <w:rFonts w:ascii="Times New Roman" w:hAnsi="Times New Roman"/>
          <w:sz w:val="28"/>
          <w:szCs w:val="28"/>
        </w:rPr>
        <w:t>мыми лекарственными средствами отдельных категорий граждан. Отпущено мед</w:t>
      </w:r>
      <w:r w:rsidRPr="00E0259F">
        <w:rPr>
          <w:rFonts w:ascii="Times New Roman" w:hAnsi="Times New Roman"/>
          <w:sz w:val="28"/>
          <w:szCs w:val="28"/>
        </w:rPr>
        <w:t>и</w:t>
      </w:r>
      <w:r w:rsidRPr="00E0259F">
        <w:rPr>
          <w:rFonts w:ascii="Times New Roman" w:hAnsi="Times New Roman"/>
          <w:sz w:val="28"/>
          <w:szCs w:val="28"/>
        </w:rPr>
        <w:t>каментов федеральным льготникам на сумму – 4310,1   тыс. руб. средняя сто</w:t>
      </w:r>
      <w:r w:rsidRPr="00E0259F">
        <w:rPr>
          <w:rFonts w:ascii="Times New Roman" w:hAnsi="Times New Roman"/>
          <w:sz w:val="28"/>
          <w:szCs w:val="28"/>
        </w:rPr>
        <w:t>и</w:t>
      </w:r>
      <w:r w:rsidRPr="00E0259F">
        <w:rPr>
          <w:rFonts w:ascii="Times New Roman" w:hAnsi="Times New Roman"/>
          <w:sz w:val="28"/>
          <w:szCs w:val="28"/>
        </w:rPr>
        <w:t xml:space="preserve">мость одного рецепта составила  1005  руб.  </w:t>
      </w:r>
    </w:p>
    <w:p w:rsidR="00951C0A" w:rsidRDefault="00883D92" w:rsidP="0055639D">
      <w:pPr>
        <w:spacing w:before="280" w:after="280" w:line="360" w:lineRule="auto"/>
        <w:ind w:right="-146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Указом президента  Российской федерации «О наци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нальных целях и стратегических задачах развития Российской федерации на период до 2024 года» от 07.05.2010 №204 система здравоохранения будет ра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виваться по следующим направлен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ям:</w:t>
      </w:r>
    </w:p>
    <w:p w:rsidR="006D6A39" w:rsidRDefault="00883D92" w:rsidP="006D6A39">
      <w:pPr>
        <w:spacing w:before="280" w:after="280" w:line="360" w:lineRule="auto"/>
        <w:ind w:right="-146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развитие первичной – медико-санитарной помощи:</w:t>
      </w:r>
    </w:p>
    <w:p w:rsidR="00951C0A" w:rsidRDefault="00883D92" w:rsidP="006D6A39">
      <w:pPr>
        <w:spacing w:before="280" w:after="280" w:line="360" w:lineRule="auto"/>
        <w:ind w:right="-146" w:firstLine="709"/>
        <w:contextualSpacing/>
        <w:rPr>
          <w:rFonts w:ascii="Times New Roman" w:hAnsi="Times New Roman"/>
          <w:sz w:val="28"/>
          <w:szCs w:val="28"/>
        </w:rPr>
      </w:pPr>
      <w:r w:rsidRPr="00951C0A">
        <w:rPr>
          <w:rFonts w:ascii="Times New Roman" w:hAnsi="Times New Roman"/>
          <w:sz w:val="28"/>
          <w:szCs w:val="28"/>
        </w:rPr>
        <w:t>Запланировано строительство ФАП с. Летки,  ФАП в с. Старая Федоро</w:t>
      </w:r>
      <w:r w:rsidRPr="00951C0A">
        <w:rPr>
          <w:rFonts w:ascii="Times New Roman" w:hAnsi="Times New Roman"/>
          <w:sz w:val="28"/>
          <w:szCs w:val="28"/>
        </w:rPr>
        <w:t>в</w:t>
      </w:r>
      <w:r w:rsidRPr="00951C0A">
        <w:rPr>
          <w:rFonts w:ascii="Times New Roman" w:hAnsi="Times New Roman"/>
          <w:sz w:val="28"/>
          <w:szCs w:val="28"/>
        </w:rPr>
        <w:t>ка,  капитальный р</w:t>
      </w:r>
      <w:r w:rsidRPr="00951C0A">
        <w:rPr>
          <w:rFonts w:ascii="Times New Roman" w:hAnsi="Times New Roman"/>
          <w:sz w:val="28"/>
          <w:szCs w:val="28"/>
        </w:rPr>
        <w:t>е</w:t>
      </w:r>
      <w:r w:rsidRPr="00951C0A">
        <w:rPr>
          <w:rFonts w:ascii="Times New Roman" w:hAnsi="Times New Roman"/>
          <w:sz w:val="28"/>
          <w:szCs w:val="28"/>
        </w:rPr>
        <w:t>монт  Мельцанской амбулатории, приобретение мобильного ко</w:t>
      </w:r>
      <w:r w:rsidRPr="00951C0A">
        <w:rPr>
          <w:rFonts w:ascii="Times New Roman" w:hAnsi="Times New Roman"/>
          <w:sz w:val="28"/>
          <w:szCs w:val="28"/>
        </w:rPr>
        <w:t>м</w:t>
      </w:r>
      <w:r w:rsidRPr="00951C0A">
        <w:rPr>
          <w:rFonts w:ascii="Times New Roman" w:hAnsi="Times New Roman"/>
          <w:sz w:val="28"/>
          <w:szCs w:val="28"/>
        </w:rPr>
        <w:t>плекса.</w:t>
      </w:r>
    </w:p>
    <w:p w:rsidR="00951C0A" w:rsidRDefault="00883D92" w:rsidP="0055639D">
      <w:pPr>
        <w:pStyle w:val="af4"/>
        <w:spacing w:line="360" w:lineRule="auto"/>
        <w:ind w:left="0" w:right="-14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охвата всех граждан профилактическими медицинскими осмотрами не реже одного раза в год</w:t>
      </w:r>
    </w:p>
    <w:p w:rsidR="00951C0A" w:rsidRDefault="00883D92" w:rsidP="0055639D">
      <w:pPr>
        <w:pStyle w:val="af4"/>
        <w:spacing w:line="360" w:lineRule="auto"/>
        <w:ind w:left="0" w:right="-14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оптимизация работы поликлиники в рамках внедрения регионального проекта «новой модели медицинской организации, оказывающей первичную м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дико-санитарную помощь». </w:t>
      </w:r>
    </w:p>
    <w:p w:rsidR="00951C0A" w:rsidRDefault="00883D92" w:rsidP="0055639D">
      <w:pPr>
        <w:pStyle w:val="af4"/>
        <w:spacing w:line="360" w:lineRule="auto"/>
        <w:ind w:left="0" w:right="-14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Цель данного проекта – завершение формирования сети медицинской о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ганизацией первичного звена здравоохранения. Проект  представляет собой – комплекс мероприятий, направленных на соблюдение приоритета интересов пациента, организацию оказания медицинской помощи пациенту с учетом 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ционального использования его времени</w:t>
      </w:r>
      <w:r w:rsidR="00951C0A">
        <w:rPr>
          <w:rFonts w:ascii="Times New Roman" w:hAnsi="Times New Roman"/>
          <w:sz w:val="28"/>
          <w:szCs w:val="28"/>
        </w:rPr>
        <w:t>.</w:t>
      </w:r>
    </w:p>
    <w:p w:rsidR="00883D92" w:rsidRDefault="00883D92" w:rsidP="0055639D">
      <w:pPr>
        <w:pStyle w:val="af4"/>
        <w:spacing w:line="360" w:lineRule="auto"/>
        <w:ind w:left="0" w:right="-146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Вторым пилотным проектом, в котором мы участвуем – это реализация регионального проекта «Старшее поколение», совместно с Министерством 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ц</w:t>
      </w:r>
      <w:r w:rsidR="00951C0A">
        <w:rPr>
          <w:rFonts w:ascii="Times New Roman" w:hAnsi="Times New Roman"/>
          <w:sz w:val="28"/>
          <w:szCs w:val="28"/>
        </w:rPr>
        <w:t xml:space="preserve">иальной </w:t>
      </w:r>
      <w:r>
        <w:rPr>
          <w:rFonts w:ascii="Times New Roman" w:hAnsi="Times New Roman"/>
          <w:sz w:val="28"/>
          <w:szCs w:val="28"/>
        </w:rPr>
        <w:t xml:space="preserve">защиты населения. </w:t>
      </w:r>
      <w:r w:rsidR="00951C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Данный проект предлагает повышение качества жизни граждан старшего возраста, увеличение периода активного долголетия и продолжительности здоровой жизни.</w:t>
      </w:r>
    </w:p>
    <w:p w:rsidR="00C11F85" w:rsidRDefault="00951C0A" w:rsidP="0055639D">
      <w:pPr>
        <w:pStyle w:val="af4"/>
        <w:spacing w:line="360" w:lineRule="auto"/>
        <w:ind w:left="0" w:right="-146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</w:t>
      </w:r>
      <w:r w:rsidR="00883D92">
        <w:rPr>
          <w:rFonts w:ascii="Times New Roman" w:hAnsi="Times New Roman"/>
          <w:sz w:val="28"/>
          <w:szCs w:val="28"/>
        </w:rPr>
        <w:t>елевые показатели</w:t>
      </w:r>
      <w:r>
        <w:rPr>
          <w:rFonts w:ascii="Times New Roman" w:hAnsi="Times New Roman"/>
          <w:sz w:val="28"/>
          <w:szCs w:val="28"/>
        </w:rPr>
        <w:t xml:space="preserve">, </w:t>
      </w:r>
      <w:r w:rsidR="00883D92">
        <w:rPr>
          <w:rFonts w:ascii="Times New Roman" w:hAnsi="Times New Roman"/>
          <w:sz w:val="28"/>
          <w:szCs w:val="28"/>
        </w:rPr>
        <w:t xml:space="preserve"> запланированны</w:t>
      </w:r>
      <w:r>
        <w:rPr>
          <w:rFonts w:ascii="Times New Roman" w:hAnsi="Times New Roman"/>
          <w:sz w:val="28"/>
          <w:szCs w:val="28"/>
        </w:rPr>
        <w:t>е</w:t>
      </w:r>
      <w:r w:rsidR="00883D92">
        <w:rPr>
          <w:rFonts w:ascii="Times New Roman" w:hAnsi="Times New Roman"/>
          <w:sz w:val="28"/>
          <w:szCs w:val="28"/>
        </w:rPr>
        <w:t xml:space="preserve"> на 2019 год</w:t>
      </w:r>
      <w:r w:rsidR="00C11F85">
        <w:rPr>
          <w:rFonts w:ascii="Times New Roman" w:hAnsi="Times New Roman"/>
          <w:sz w:val="28"/>
          <w:szCs w:val="28"/>
        </w:rPr>
        <w:t xml:space="preserve">, </w:t>
      </w:r>
      <w:r w:rsidR="00883D92">
        <w:rPr>
          <w:rFonts w:ascii="Times New Roman" w:hAnsi="Times New Roman"/>
          <w:sz w:val="28"/>
          <w:szCs w:val="28"/>
        </w:rPr>
        <w:t xml:space="preserve"> достигнуты. </w:t>
      </w:r>
    </w:p>
    <w:p w:rsidR="00DC137C" w:rsidRDefault="00883D92" w:rsidP="00BE3086">
      <w:pPr>
        <w:pStyle w:val="af4"/>
        <w:spacing w:line="360" w:lineRule="auto"/>
        <w:ind w:left="0" w:right="-146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«дорожной картой» к 2024 году </w:t>
      </w:r>
      <w:r w:rsidR="00951C0A">
        <w:rPr>
          <w:rFonts w:ascii="Times New Roman" w:hAnsi="Times New Roman"/>
          <w:sz w:val="28"/>
          <w:szCs w:val="28"/>
        </w:rPr>
        <w:t xml:space="preserve">необходимо </w:t>
      </w:r>
      <w:r>
        <w:rPr>
          <w:rFonts w:ascii="Times New Roman" w:hAnsi="Times New Roman"/>
          <w:sz w:val="28"/>
          <w:szCs w:val="28"/>
        </w:rPr>
        <w:t>охватить диспансер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зацией и осмотрам более 70% граждан.</w:t>
      </w:r>
    </w:p>
    <w:p w:rsidR="009C1BC6" w:rsidRPr="00DA7098" w:rsidRDefault="00BB41DE" w:rsidP="00DA7098">
      <w:pPr>
        <w:pStyle w:val="1"/>
        <w:spacing w:before="0" w:after="0" w:line="360" w:lineRule="auto"/>
        <w:rPr>
          <w:rFonts w:ascii="Times New Roman" w:hAnsi="Times New Roman"/>
          <w:color w:val="auto"/>
          <w:sz w:val="28"/>
          <w:szCs w:val="28"/>
        </w:rPr>
      </w:pPr>
      <w:r w:rsidRPr="007F1293">
        <w:rPr>
          <w:rFonts w:ascii="Times New Roman" w:hAnsi="Times New Roman"/>
          <w:color w:val="auto"/>
          <w:sz w:val="32"/>
          <w:szCs w:val="32"/>
          <w:highlight w:val="yellow"/>
        </w:rPr>
        <w:t>Физическая культура и спорт</w:t>
      </w:r>
      <w:r w:rsidR="00887AD9" w:rsidRPr="007F1293">
        <w:rPr>
          <w:rFonts w:ascii="Times New Roman" w:hAnsi="Times New Roman"/>
          <w:color w:val="auto"/>
          <w:sz w:val="28"/>
          <w:szCs w:val="28"/>
          <w:highlight w:val="yellow"/>
        </w:rPr>
        <w:t>.</w:t>
      </w:r>
    </w:p>
    <w:p w:rsidR="007F1293" w:rsidRDefault="00292C1D" w:rsidP="006E3768">
      <w:pPr>
        <w:spacing w:line="360" w:lineRule="auto"/>
        <w:ind w:firstLine="0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21346" distR="116917" simplePos="0" relativeHeight="251652608" behindDoc="0" locked="0" layoutInCell="1" allowOverlap="1">
            <wp:simplePos x="0" y="0"/>
            <wp:positionH relativeFrom="column">
              <wp:posOffset>2395916</wp:posOffset>
            </wp:positionH>
            <wp:positionV relativeFrom="paragraph">
              <wp:posOffset>614045</wp:posOffset>
            </wp:positionV>
            <wp:extent cx="3634602" cy="2388235"/>
            <wp:effectExtent l="0" t="0" r="4445" b="0"/>
            <wp:wrapSquare wrapText="bothSides"/>
            <wp:docPr id="292" name="Рисунок 17" descr="DSC0017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Содержимое 10" descr="DSC00172.JPG"/>
                    <pic:cNvPicPr>
                      <a:picLocks noChangeAspect="1"/>
                    </pic:cNvPicPr>
                  </pic:nvPicPr>
                  <pic:blipFill>
                    <a:blip r:embed="rId40" cstate="print"/>
                    <a:srcRect l="8221" r="8221"/>
                    <a:stretch>
                      <a:fillRect/>
                    </a:stretch>
                  </pic:blipFill>
                  <pic:spPr>
                    <a:xfrm>
                      <a:off x="0" y="0"/>
                      <a:ext cx="3634105" cy="2388235"/>
                    </a:xfrm>
                    <a:prstGeom prst="roundRect">
                      <a:avLst>
                        <a:gd name="adj" fmla="val 783"/>
                      </a:avLst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293" w:rsidRPr="009A54C7">
        <w:rPr>
          <w:rFonts w:ascii="Times New Roman" w:hAnsi="Times New Roman"/>
          <w:sz w:val="28"/>
          <w:szCs w:val="28"/>
        </w:rPr>
        <w:t xml:space="preserve">Спорт играет огромную роль в укреплении здорового образа жизни. </w:t>
      </w:r>
      <w:r w:rsidR="006E3768">
        <w:rPr>
          <w:rFonts w:ascii="Times New Roman" w:hAnsi="Times New Roman"/>
          <w:sz w:val="28"/>
          <w:szCs w:val="28"/>
        </w:rPr>
        <w:t xml:space="preserve">   </w:t>
      </w:r>
      <w:r w:rsidR="007F1293" w:rsidRPr="009A54C7">
        <w:rPr>
          <w:rFonts w:ascii="Times New Roman" w:hAnsi="Times New Roman"/>
          <w:sz w:val="28"/>
          <w:szCs w:val="28"/>
        </w:rPr>
        <w:t>Он я</w:t>
      </w:r>
      <w:r w:rsidR="007F1293" w:rsidRPr="009A54C7">
        <w:rPr>
          <w:rFonts w:ascii="Times New Roman" w:hAnsi="Times New Roman"/>
          <w:sz w:val="28"/>
          <w:szCs w:val="28"/>
        </w:rPr>
        <w:t>в</w:t>
      </w:r>
      <w:r w:rsidR="007F1293" w:rsidRPr="009A54C7">
        <w:rPr>
          <w:rFonts w:ascii="Times New Roman" w:hAnsi="Times New Roman"/>
          <w:sz w:val="28"/>
          <w:szCs w:val="28"/>
        </w:rPr>
        <w:t>ляется универсальной шк</w:t>
      </w:r>
      <w:r w:rsidR="007F1293" w:rsidRPr="009A54C7">
        <w:rPr>
          <w:rFonts w:ascii="Times New Roman" w:hAnsi="Times New Roman"/>
          <w:sz w:val="28"/>
          <w:szCs w:val="28"/>
        </w:rPr>
        <w:t>о</w:t>
      </w:r>
      <w:r w:rsidR="007F1293" w:rsidRPr="009A54C7">
        <w:rPr>
          <w:rFonts w:ascii="Times New Roman" w:hAnsi="Times New Roman"/>
          <w:sz w:val="28"/>
          <w:szCs w:val="28"/>
        </w:rPr>
        <w:t>лой нравственного, волевого и гражданского во</w:t>
      </w:r>
      <w:r w:rsidR="006E3768">
        <w:rPr>
          <w:rFonts w:ascii="Times New Roman" w:hAnsi="Times New Roman"/>
          <w:sz w:val="28"/>
          <w:szCs w:val="28"/>
        </w:rPr>
        <w:t>с</w:t>
      </w:r>
      <w:r w:rsidR="007F1293" w:rsidRPr="009A54C7">
        <w:rPr>
          <w:rFonts w:ascii="Times New Roman" w:hAnsi="Times New Roman"/>
          <w:sz w:val="28"/>
          <w:szCs w:val="28"/>
        </w:rPr>
        <w:t>п</w:t>
      </w:r>
      <w:r w:rsidR="007F1293" w:rsidRPr="009A54C7">
        <w:rPr>
          <w:rFonts w:ascii="Times New Roman" w:hAnsi="Times New Roman"/>
          <w:sz w:val="28"/>
          <w:szCs w:val="28"/>
        </w:rPr>
        <w:t>и</w:t>
      </w:r>
      <w:r w:rsidR="007F1293" w:rsidRPr="009A54C7">
        <w:rPr>
          <w:rFonts w:ascii="Times New Roman" w:hAnsi="Times New Roman"/>
          <w:sz w:val="28"/>
          <w:szCs w:val="28"/>
        </w:rPr>
        <w:t>тания молод</w:t>
      </w:r>
      <w:r w:rsidR="007F1293" w:rsidRPr="009A54C7">
        <w:rPr>
          <w:rFonts w:ascii="Times New Roman" w:hAnsi="Times New Roman"/>
          <w:sz w:val="28"/>
          <w:szCs w:val="28"/>
        </w:rPr>
        <w:t>ё</w:t>
      </w:r>
      <w:r w:rsidR="007F1293" w:rsidRPr="009A54C7">
        <w:rPr>
          <w:rFonts w:ascii="Times New Roman" w:hAnsi="Times New Roman"/>
          <w:sz w:val="28"/>
          <w:szCs w:val="28"/>
        </w:rPr>
        <w:t xml:space="preserve">жи. </w:t>
      </w:r>
    </w:p>
    <w:p w:rsidR="00BB4EFE" w:rsidRPr="00BB4EFE" w:rsidRDefault="00BB4EFE" w:rsidP="006E3768">
      <w:pPr>
        <w:spacing w:line="360" w:lineRule="auto"/>
        <w:ind w:firstLine="0"/>
        <w:contextualSpacing/>
        <w:rPr>
          <w:rFonts w:ascii="Times New Roman" w:hAnsi="Times New Roman"/>
          <w:sz w:val="28"/>
          <w:szCs w:val="28"/>
        </w:rPr>
      </w:pPr>
      <w:r w:rsidRPr="00BB4EFE">
        <w:rPr>
          <w:rFonts w:ascii="Times New Roman" w:hAnsi="Times New Roman"/>
          <w:sz w:val="28"/>
          <w:szCs w:val="28"/>
        </w:rPr>
        <w:t>На территории Старошайго</w:t>
      </w:r>
      <w:r w:rsidRPr="00BB4EFE">
        <w:rPr>
          <w:rFonts w:ascii="Times New Roman" w:hAnsi="Times New Roman"/>
          <w:sz w:val="28"/>
          <w:szCs w:val="28"/>
        </w:rPr>
        <w:t>в</w:t>
      </w:r>
      <w:r w:rsidRPr="00BB4EFE">
        <w:rPr>
          <w:rFonts w:ascii="Times New Roman" w:hAnsi="Times New Roman"/>
          <w:sz w:val="28"/>
          <w:szCs w:val="28"/>
        </w:rPr>
        <w:t>ского муниципального рай</w:t>
      </w:r>
      <w:r w:rsidRPr="00BB4EFE">
        <w:rPr>
          <w:rFonts w:ascii="Times New Roman" w:hAnsi="Times New Roman"/>
          <w:sz w:val="28"/>
          <w:szCs w:val="28"/>
        </w:rPr>
        <w:t>о</w:t>
      </w:r>
      <w:r w:rsidRPr="00BB4EFE">
        <w:rPr>
          <w:rFonts w:ascii="Times New Roman" w:hAnsi="Times New Roman"/>
          <w:sz w:val="28"/>
          <w:szCs w:val="28"/>
        </w:rPr>
        <w:t>на функционируют 96 спо</w:t>
      </w:r>
      <w:r w:rsidRPr="00BB4EFE">
        <w:rPr>
          <w:rFonts w:ascii="Times New Roman" w:hAnsi="Times New Roman"/>
          <w:sz w:val="28"/>
          <w:szCs w:val="28"/>
        </w:rPr>
        <w:t>р</w:t>
      </w:r>
      <w:r w:rsidRPr="00BB4EFE">
        <w:rPr>
          <w:rFonts w:ascii="Times New Roman" w:hAnsi="Times New Roman"/>
          <w:sz w:val="28"/>
          <w:szCs w:val="28"/>
        </w:rPr>
        <w:t>тивное сооружение, в том числе: 75 плоскостных с</w:t>
      </w:r>
      <w:r w:rsidRPr="00BB4EFE">
        <w:rPr>
          <w:rFonts w:ascii="Times New Roman" w:hAnsi="Times New Roman"/>
          <w:sz w:val="28"/>
          <w:szCs w:val="28"/>
        </w:rPr>
        <w:t>о</w:t>
      </w:r>
      <w:r w:rsidRPr="00BB4EFE">
        <w:rPr>
          <w:rFonts w:ascii="Times New Roman" w:hAnsi="Times New Roman"/>
          <w:sz w:val="28"/>
          <w:szCs w:val="28"/>
        </w:rPr>
        <w:t>оружений площадью 38444</w:t>
      </w:r>
      <w:r w:rsidRPr="00BB4EFE">
        <w:rPr>
          <w:rFonts w:ascii="Times New Roman" w:hAnsi="Times New Roman"/>
          <w:sz w:val="28"/>
          <w:szCs w:val="28"/>
          <w:lang w:eastAsia="ar-SA"/>
        </w:rPr>
        <w:t xml:space="preserve"> м</w:t>
      </w:r>
      <w:r w:rsidRPr="00BB4EFE">
        <w:rPr>
          <w:rFonts w:ascii="Times New Roman" w:hAnsi="Times New Roman"/>
          <w:sz w:val="28"/>
          <w:szCs w:val="28"/>
          <w:vertAlign w:val="superscript"/>
          <w:lang w:eastAsia="ar-SA"/>
        </w:rPr>
        <w:t>2</w:t>
      </w:r>
      <w:r w:rsidRPr="00BB4EFE">
        <w:rPr>
          <w:rFonts w:ascii="Times New Roman" w:hAnsi="Times New Roman"/>
          <w:sz w:val="28"/>
          <w:szCs w:val="28"/>
        </w:rPr>
        <w:t>, 15 спортивных залов площадью 3396</w:t>
      </w:r>
      <w:r w:rsidRPr="00BB4EFE">
        <w:rPr>
          <w:rFonts w:ascii="Times New Roman" w:hAnsi="Times New Roman"/>
          <w:sz w:val="28"/>
          <w:szCs w:val="28"/>
          <w:lang w:eastAsia="ar-SA"/>
        </w:rPr>
        <w:t xml:space="preserve"> м</w:t>
      </w:r>
      <w:r w:rsidRPr="00BB4EFE">
        <w:rPr>
          <w:rFonts w:ascii="Times New Roman" w:hAnsi="Times New Roman"/>
          <w:sz w:val="28"/>
          <w:szCs w:val="28"/>
          <w:vertAlign w:val="superscript"/>
          <w:lang w:eastAsia="ar-SA"/>
        </w:rPr>
        <w:t>2</w:t>
      </w:r>
      <w:r w:rsidRPr="00BB4EFE">
        <w:rPr>
          <w:rFonts w:ascii="Times New Roman" w:hAnsi="Times New Roman"/>
          <w:sz w:val="28"/>
          <w:szCs w:val="28"/>
        </w:rPr>
        <w:t>. Ед</w:t>
      </w:r>
      <w:r w:rsidRPr="00BB4EFE">
        <w:rPr>
          <w:rFonts w:ascii="Times New Roman" w:hAnsi="Times New Roman"/>
          <w:sz w:val="28"/>
          <w:szCs w:val="28"/>
        </w:rPr>
        <w:t>и</w:t>
      </w:r>
      <w:r w:rsidRPr="00BB4EFE">
        <w:rPr>
          <w:rFonts w:ascii="Times New Roman" w:hAnsi="Times New Roman"/>
          <w:sz w:val="28"/>
          <w:szCs w:val="28"/>
        </w:rPr>
        <w:t>новременная пропускная способность спортивных с</w:t>
      </w:r>
      <w:r w:rsidRPr="00BB4EFE">
        <w:rPr>
          <w:rFonts w:ascii="Times New Roman" w:hAnsi="Times New Roman"/>
          <w:sz w:val="28"/>
          <w:szCs w:val="28"/>
        </w:rPr>
        <w:t>о</w:t>
      </w:r>
      <w:r w:rsidRPr="00BB4EFE">
        <w:rPr>
          <w:rFonts w:ascii="Times New Roman" w:hAnsi="Times New Roman"/>
          <w:sz w:val="28"/>
          <w:szCs w:val="28"/>
        </w:rPr>
        <w:t xml:space="preserve">оружений 1178 человек.  </w:t>
      </w:r>
    </w:p>
    <w:p w:rsidR="00AD1873" w:rsidRPr="00BB4EFE" w:rsidRDefault="00BB4EFE" w:rsidP="00BB4EFE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BB4EFE">
        <w:rPr>
          <w:rFonts w:ascii="Times New Roman" w:hAnsi="Times New Roman"/>
          <w:sz w:val="28"/>
          <w:szCs w:val="28"/>
        </w:rPr>
        <w:t>Выполнение и реализация комплекса спортивно-массовых, физкульту</w:t>
      </w:r>
      <w:r w:rsidRPr="00BB4EFE">
        <w:rPr>
          <w:rFonts w:ascii="Times New Roman" w:hAnsi="Times New Roman"/>
          <w:sz w:val="28"/>
          <w:szCs w:val="28"/>
        </w:rPr>
        <w:t>р</w:t>
      </w:r>
      <w:r w:rsidRPr="00BB4EFE">
        <w:rPr>
          <w:rFonts w:ascii="Times New Roman" w:hAnsi="Times New Roman"/>
          <w:sz w:val="28"/>
          <w:szCs w:val="28"/>
        </w:rPr>
        <w:lastRenderedPageBreak/>
        <w:t>но оздоров</w:t>
      </w:r>
      <w:r w:rsidRPr="00BB4EFE">
        <w:rPr>
          <w:rFonts w:ascii="Times New Roman" w:hAnsi="Times New Roman"/>
          <w:sz w:val="28"/>
          <w:szCs w:val="28"/>
        </w:rPr>
        <w:t>и</w:t>
      </w:r>
      <w:r w:rsidRPr="00BB4EFE">
        <w:rPr>
          <w:rFonts w:ascii="Times New Roman" w:hAnsi="Times New Roman"/>
          <w:sz w:val="28"/>
          <w:szCs w:val="28"/>
        </w:rPr>
        <w:t>тельных мероприятий программы позволяет ежегодно создавать необходимые условия для укрепления здоровья детей, молодежи, людей сре</w:t>
      </w:r>
      <w:r w:rsidRPr="00BB4EFE">
        <w:rPr>
          <w:rFonts w:ascii="Times New Roman" w:hAnsi="Times New Roman"/>
          <w:sz w:val="28"/>
          <w:szCs w:val="28"/>
        </w:rPr>
        <w:t>д</w:t>
      </w:r>
      <w:r w:rsidRPr="00BB4EFE">
        <w:rPr>
          <w:rFonts w:ascii="Times New Roman" w:hAnsi="Times New Roman"/>
          <w:sz w:val="28"/>
          <w:szCs w:val="28"/>
        </w:rPr>
        <w:t>него и старшего поколения и их масс</w:t>
      </w:r>
      <w:r w:rsidRPr="00BB4EFE">
        <w:rPr>
          <w:rFonts w:ascii="Times New Roman" w:hAnsi="Times New Roman"/>
          <w:sz w:val="28"/>
          <w:szCs w:val="28"/>
        </w:rPr>
        <w:t>о</w:t>
      </w:r>
      <w:r w:rsidRPr="00BB4EFE">
        <w:rPr>
          <w:rFonts w:ascii="Times New Roman" w:hAnsi="Times New Roman"/>
          <w:sz w:val="28"/>
          <w:szCs w:val="28"/>
        </w:rPr>
        <w:t>вое приобщение к регулярным занятиям физической культурой и спортом.</w:t>
      </w:r>
      <w:r w:rsidR="0019533F" w:rsidRPr="00BB4EFE">
        <w:rPr>
          <w:rFonts w:ascii="Times New Roman" w:hAnsi="Times New Roman"/>
          <w:sz w:val="28"/>
          <w:szCs w:val="28"/>
        </w:rPr>
        <w:t>.</w:t>
      </w:r>
      <w:r w:rsidR="00E533B9" w:rsidRPr="00BB4EFE">
        <w:rPr>
          <w:rFonts w:ascii="Times New Roman" w:hAnsi="Times New Roman"/>
          <w:sz w:val="28"/>
          <w:szCs w:val="28"/>
        </w:rPr>
        <w:t xml:space="preserve"> </w:t>
      </w:r>
    </w:p>
    <w:p w:rsidR="003F2EDF" w:rsidRPr="003F2EDF" w:rsidRDefault="009A37DA" w:rsidP="00BB4EFE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EC2D82">
        <w:rPr>
          <w:rFonts w:ascii="Times New Roman" w:hAnsi="Times New Roman"/>
          <w:sz w:val="28"/>
          <w:szCs w:val="28"/>
        </w:rPr>
        <w:t>Из года в год остается стабильным показател</w:t>
      </w:r>
      <w:r w:rsidR="003F2EDF">
        <w:rPr>
          <w:rFonts w:ascii="Times New Roman" w:hAnsi="Times New Roman"/>
          <w:sz w:val="28"/>
          <w:szCs w:val="28"/>
        </w:rPr>
        <w:t>и</w:t>
      </w:r>
      <w:r w:rsidR="003F2EDF" w:rsidRPr="003F2EDF">
        <w:rPr>
          <w:rFonts w:ascii="Times New Roman" w:hAnsi="Times New Roman"/>
          <w:sz w:val="28"/>
          <w:szCs w:val="28"/>
        </w:rPr>
        <w:t>:</w:t>
      </w:r>
    </w:p>
    <w:p w:rsidR="003F2EDF" w:rsidRPr="00731D3A" w:rsidRDefault="009A37DA" w:rsidP="001344EA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EC2D82">
        <w:rPr>
          <w:rFonts w:ascii="Times New Roman" w:hAnsi="Times New Roman"/>
          <w:sz w:val="28"/>
          <w:szCs w:val="28"/>
        </w:rPr>
        <w:t xml:space="preserve"> </w:t>
      </w:r>
      <w:r w:rsidR="009C616A">
        <w:rPr>
          <w:rFonts w:ascii="Times New Roman" w:hAnsi="Times New Roman"/>
          <w:sz w:val="28"/>
          <w:szCs w:val="28"/>
        </w:rPr>
        <w:t>д</w:t>
      </w:r>
      <w:r w:rsidR="00B13542" w:rsidRPr="00EC2D82">
        <w:rPr>
          <w:rFonts w:ascii="Times New Roman" w:hAnsi="Times New Roman"/>
          <w:sz w:val="28"/>
          <w:szCs w:val="28"/>
        </w:rPr>
        <w:t>оля населения,</w:t>
      </w:r>
      <w:r w:rsidR="00CE5E3A" w:rsidRPr="00EC2D82">
        <w:rPr>
          <w:rFonts w:ascii="Times New Roman" w:hAnsi="Times New Roman"/>
          <w:sz w:val="28"/>
          <w:szCs w:val="28"/>
        </w:rPr>
        <w:t xml:space="preserve"> сист</w:t>
      </w:r>
      <w:r w:rsidR="00CE5E3A" w:rsidRPr="00EC2D82">
        <w:rPr>
          <w:rFonts w:ascii="Times New Roman" w:hAnsi="Times New Roman"/>
          <w:sz w:val="28"/>
          <w:szCs w:val="28"/>
        </w:rPr>
        <w:t>е</w:t>
      </w:r>
      <w:r w:rsidR="00CE5E3A" w:rsidRPr="00EC2D82">
        <w:rPr>
          <w:rFonts w:ascii="Times New Roman" w:hAnsi="Times New Roman"/>
          <w:sz w:val="28"/>
          <w:szCs w:val="28"/>
        </w:rPr>
        <w:t xml:space="preserve">матически занимающихся физической культурой и </w:t>
      </w:r>
      <w:r w:rsidR="00CE5E3A" w:rsidRPr="003F2EDF">
        <w:rPr>
          <w:rFonts w:ascii="Times New Roman" w:hAnsi="Times New Roman"/>
          <w:sz w:val="28"/>
          <w:szCs w:val="28"/>
        </w:rPr>
        <w:t>спортом</w:t>
      </w:r>
      <w:r w:rsidR="00C646C6" w:rsidRPr="003F2EDF">
        <w:rPr>
          <w:rFonts w:ascii="Times New Roman" w:hAnsi="Times New Roman"/>
          <w:sz w:val="28"/>
          <w:szCs w:val="28"/>
        </w:rPr>
        <w:t xml:space="preserve">: </w:t>
      </w:r>
      <w:r w:rsidR="006D7CBC" w:rsidRPr="003F2EDF">
        <w:rPr>
          <w:rFonts w:ascii="Times New Roman" w:hAnsi="Times New Roman"/>
          <w:sz w:val="28"/>
          <w:szCs w:val="28"/>
        </w:rPr>
        <w:t xml:space="preserve"> </w:t>
      </w:r>
      <w:r w:rsidR="00C646C6" w:rsidRPr="003F2EDF">
        <w:rPr>
          <w:rFonts w:ascii="Times New Roman" w:hAnsi="Times New Roman"/>
          <w:sz w:val="28"/>
          <w:szCs w:val="28"/>
        </w:rPr>
        <w:t>3</w:t>
      </w:r>
      <w:r w:rsidR="00BB4EFE">
        <w:rPr>
          <w:rFonts w:ascii="Times New Roman" w:hAnsi="Times New Roman"/>
          <w:sz w:val="28"/>
          <w:szCs w:val="28"/>
        </w:rPr>
        <w:t>4,7</w:t>
      </w:r>
      <w:r w:rsidR="00C646C6" w:rsidRPr="003F2EDF">
        <w:rPr>
          <w:rFonts w:ascii="Times New Roman" w:hAnsi="Times New Roman"/>
          <w:sz w:val="28"/>
          <w:szCs w:val="28"/>
        </w:rPr>
        <w:t>% в 201</w:t>
      </w:r>
      <w:r w:rsidR="00BB4EFE">
        <w:rPr>
          <w:rFonts w:ascii="Times New Roman" w:hAnsi="Times New Roman"/>
          <w:sz w:val="28"/>
          <w:szCs w:val="28"/>
        </w:rPr>
        <w:t>7</w:t>
      </w:r>
      <w:r w:rsidR="00B13542" w:rsidRPr="003F2EDF">
        <w:rPr>
          <w:rFonts w:ascii="Times New Roman" w:hAnsi="Times New Roman"/>
          <w:sz w:val="28"/>
          <w:szCs w:val="28"/>
        </w:rPr>
        <w:t xml:space="preserve"> году</w:t>
      </w:r>
      <w:r w:rsidR="00EC2D82" w:rsidRPr="003F2EDF">
        <w:rPr>
          <w:rFonts w:ascii="Times New Roman" w:hAnsi="Times New Roman"/>
          <w:sz w:val="28"/>
          <w:szCs w:val="28"/>
        </w:rPr>
        <w:t xml:space="preserve">, </w:t>
      </w:r>
      <w:r w:rsidR="00BB4EFE">
        <w:rPr>
          <w:rFonts w:ascii="Times New Roman" w:hAnsi="Times New Roman"/>
          <w:sz w:val="28"/>
          <w:szCs w:val="28"/>
        </w:rPr>
        <w:t>46,7</w:t>
      </w:r>
      <w:r w:rsidR="00EC2D82" w:rsidRPr="003F2EDF">
        <w:rPr>
          <w:rFonts w:ascii="Times New Roman" w:hAnsi="Times New Roman"/>
          <w:sz w:val="28"/>
          <w:szCs w:val="28"/>
        </w:rPr>
        <w:t>% в 201</w:t>
      </w:r>
      <w:r w:rsidR="00BB4EFE">
        <w:rPr>
          <w:rFonts w:ascii="Times New Roman" w:hAnsi="Times New Roman"/>
          <w:sz w:val="28"/>
          <w:szCs w:val="28"/>
        </w:rPr>
        <w:t>8</w:t>
      </w:r>
      <w:r w:rsidR="00731D3A">
        <w:rPr>
          <w:rFonts w:ascii="Times New Roman" w:hAnsi="Times New Roman"/>
          <w:sz w:val="28"/>
          <w:szCs w:val="28"/>
        </w:rPr>
        <w:t xml:space="preserve"> году</w:t>
      </w:r>
      <w:r w:rsidR="00EC2D82" w:rsidRPr="003F2EDF">
        <w:rPr>
          <w:rFonts w:ascii="Times New Roman" w:hAnsi="Times New Roman"/>
          <w:sz w:val="28"/>
          <w:szCs w:val="28"/>
        </w:rPr>
        <w:t xml:space="preserve"> </w:t>
      </w:r>
      <w:r w:rsidR="00731D3A">
        <w:rPr>
          <w:rFonts w:ascii="Times New Roman" w:hAnsi="Times New Roman"/>
          <w:sz w:val="28"/>
          <w:szCs w:val="28"/>
        </w:rPr>
        <w:t xml:space="preserve">, </w:t>
      </w:r>
      <w:r w:rsidR="007F1293">
        <w:rPr>
          <w:rFonts w:ascii="Times New Roman" w:hAnsi="Times New Roman"/>
          <w:sz w:val="28"/>
          <w:szCs w:val="28"/>
        </w:rPr>
        <w:t>46,</w:t>
      </w:r>
      <w:r w:rsidR="00BB4EFE">
        <w:rPr>
          <w:rFonts w:ascii="Times New Roman" w:hAnsi="Times New Roman"/>
          <w:sz w:val="28"/>
          <w:szCs w:val="28"/>
        </w:rPr>
        <w:t>2</w:t>
      </w:r>
      <w:r w:rsidR="00731D3A" w:rsidRPr="003F2EDF">
        <w:rPr>
          <w:rFonts w:ascii="Times New Roman" w:hAnsi="Times New Roman"/>
          <w:sz w:val="28"/>
          <w:szCs w:val="28"/>
        </w:rPr>
        <w:t>% в 201</w:t>
      </w:r>
      <w:r w:rsidR="00BB4EFE">
        <w:rPr>
          <w:rFonts w:ascii="Times New Roman" w:hAnsi="Times New Roman"/>
          <w:sz w:val="28"/>
          <w:szCs w:val="28"/>
        </w:rPr>
        <w:t>9</w:t>
      </w:r>
      <w:r w:rsidR="00731D3A">
        <w:rPr>
          <w:rFonts w:ascii="Times New Roman" w:hAnsi="Times New Roman"/>
          <w:sz w:val="28"/>
          <w:szCs w:val="28"/>
        </w:rPr>
        <w:t xml:space="preserve"> году</w:t>
      </w:r>
      <w:r w:rsidR="00731D3A" w:rsidRPr="00731D3A">
        <w:rPr>
          <w:rFonts w:ascii="Times New Roman" w:hAnsi="Times New Roman"/>
          <w:sz w:val="28"/>
          <w:szCs w:val="28"/>
        </w:rPr>
        <w:t>;</w:t>
      </w:r>
    </w:p>
    <w:p w:rsidR="001344EA" w:rsidRDefault="009C616A" w:rsidP="005E0727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3F2EDF" w:rsidRPr="003F2EDF">
        <w:rPr>
          <w:rFonts w:ascii="Times New Roman" w:hAnsi="Times New Roman"/>
          <w:sz w:val="28"/>
          <w:szCs w:val="28"/>
        </w:rPr>
        <w:t>оля обучающихся, систематически занимающихся физической культ</w:t>
      </w:r>
      <w:r w:rsidR="003F2EDF" w:rsidRPr="003F2EDF">
        <w:rPr>
          <w:rFonts w:ascii="Times New Roman" w:hAnsi="Times New Roman"/>
          <w:sz w:val="28"/>
          <w:szCs w:val="28"/>
        </w:rPr>
        <w:t>у</w:t>
      </w:r>
      <w:r w:rsidR="003F2EDF" w:rsidRPr="003F2EDF">
        <w:rPr>
          <w:rFonts w:ascii="Times New Roman" w:hAnsi="Times New Roman"/>
          <w:sz w:val="28"/>
          <w:szCs w:val="28"/>
        </w:rPr>
        <w:t>рой и спортом, в общей численности обучающи</w:t>
      </w:r>
      <w:r w:rsidR="003F2EDF" w:rsidRPr="003F2EDF">
        <w:rPr>
          <w:rFonts w:ascii="Times New Roman" w:hAnsi="Times New Roman"/>
          <w:sz w:val="28"/>
          <w:szCs w:val="28"/>
        </w:rPr>
        <w:t>х</w:t>
      </w:r>
      <w:r w:rsidR="003F2EDF" w:rsidRPr="003F2EDF">
        <w:rPr>
          <w:rFonts w:ascii="Times New Roman" w:hAnsi="Times New Roman"/>
          <w:sz w:val="28"/>
          <w:szCs w:val="28"/>
        </w:rPr>
        <w:t xml:space="preserve">ся:  </w:t>
      </w:r>
      <w:r w:rsidR="007F1293">
        <w:rPr>
          <w:rFonts w:ascii="Times New Roman" w:hAnsi="Times New Roman"/>
          <w:sz w:val="28"/>
          <w:szCs w:val="28"/>
        </w:rPr>
        <w:t>77,7% в 2017</w:t>
      </w:r>
      <w:r w:rsidR="00731D3A" w:rsidRPr="00731D3A">
        <w:rPr>
          <w:rFonts w:ascii="Times New Roman" w:hAnsi="Times New Roman"/>
          <w:sz w:val="28"/>
          <w:szCs w:val="28"/>
        </w:rPr>
        <w:t xml:space="preserve"> </w:t>
      </w:r>
      <w:r w:rsidR="00731D3A">
        <w:rPr>
          <w:rFonts w:ascii="Times New Roman" w:hAnsi="Times New Roman"/>
          <w:sz w:val="28"/>
          <w:szCs w:val="28"/>
        </w:rPr>
        <w:t xml:space="preserve">году, </w:t>
      </w:r>
      <w:r w:rsidR="007F1293">
        <w:rPr>
          <w:rFonts w:ascii="Times New Roman" w:hAnsi="Times New Roman"/>
          <w:sz w:val="28"/>
          <w:szCs w:val="28"/>
        </w:rPr>
        <w:t>83</w:t>
      </w:r>
      <w:r w:rsidR="00731D3A">
        <w:rPr>
          <w:rFonts w:ascii="Times New Roman" w:hAnsi="Times New Roman"/>
          <w:sz w:val="28"/>
          <w:szCs w:val="28"/>
        </w:rPr>
        <w:t>% в 201</w:t>
      </w:r>
      <w:r w:rsidR="007F1293">
        <w:rPr>
          <w:rFonts w:ascii="Times New Roman" w:hAnsi="Times New Roman"/>
          <w:sz w:val="28"/>
          <w:szCs w:val="28"/>
        </w:rPr>
        <w:t>8</w:t>
      </w:r>
      <w:r w:rsidR="00731D3A">
        <w:rPr>
          <w:rFonts w:ascii="Times New Roman" w:hAnsi="Times New Roman"/>
          <w:sz w:val="28"/>
          <w:szCs w:val="28"/>
        </w:rPr>
        <w:t xml:space="preserve"> году</w:t>
      </w:r>
      <w:r w:rsidR="00BB4EFE">
        <w:rPr>
          <w:rFonts w:ascii="Times New Roman" w:hAnsi="Times New Roman"/>
          <w:sz w:val="28"/>
          <w:szCs w:val="28"/>
        </w:rPr>
        <w:t>, 90,5% в 2019 году</w:t>
      </w:r>
      <w:r w:rsidR="003F2EDF" w:rsidRPr="00EC2D82">
        <w:rPr>
          <w:rFonts w:ascii="Times New Roman" w:hAnsi="Times New Roman"/>
          <w:sz w:val="28"/>
          <w:szCs w:val="28"/>
        </w:rPr>
        <w:t>.</w:t>
      </w:r>
      <w:r w:rsidR="00FC4769" w:rsidRPr="00EC2D82">
        <w:rPr>
          <w:rFonts w:ascii="Times New Roman" w:hAnsi="Times New Roman"/>
          <w:sz w:val="28"/>
          <w:szCs w:val="28"/>
        </w:rPr>
        <w:t xml:space="preserve"> </w:t>
      </w:r>
      <w:r w:rsidR="00731D3A" w:rsidRPr="00731D3A">
        <w:rPr>
          <w:rFonts w:ascii="Times New Roman" w:hAnsi="Times New Roman"/>
          <w:sz w:val="28"/>
          <w:szCs w:val="28"/>
        </w:rPr>
        <w:t>Увеличение показателей связано с популяриз</w:t>
      </w:r>
      <w:r w:rsidR="00731D3A" w:rsidRPr="00731D3A">
        <w:rPr>
          <w:rFonts w:ascii="Times New Roman" w:hAnsi="Times New Roman"/>
          <w:sz w:val="28"/>
          <w:szCs w:val="28"/>
        </w:rPr>
        <w:t>а</w:t>
      </w:r>
      <w:r w:rsidR="00731D3A" w:rsidRPr="00731D3A">
        <w:rPr>
          <w:rFonts w:ascii="Times New Roman" w:hAnsi="Times New Roman"/>
          <w:sz w:val="28"/>
          <w:szCs w:val="28"/>
        </w:rPr>
        <w:t xml:space="preserve">цией и пропагандой здорового образа жизни, улучшением условий занятия физической культурой и спортом. </w:t>
      </w:r>
      <w:r w:rsidR="00FC4769" w:rsidRPr="00731D3A">
        <w:rPr>
          <w:rFonts w:ascii="Times New Roman" w:hAnsi="Times New Roman"/>
          <w:sz w:val="28"/>
          <w:szCs w:val="28"/>
        </w:rPr>
        <w:t>В</w:t>
      </w:r>
      <w:r w:rsidR="00CE5E3A" w:rsidRPr="00EC2D82">
        <w:rPr>
          <w:rFonts w:ascii="Times New Roman" w:hAnsi="Times New Roman"/>
          <w:sz w:val="28"/>
          <w:szCs w:val="28"/>
        </w:rPr>
        <w:t xml:space="preserve"> районе созданы все условия для сохран</w:t>
      </w:r>
      <w:r w:rsidR="00CE5E3A" w:rsidRPr="00EC2D82">
        <w:rPr>
          <w:rFonts w:ascii="Times New Roman" w:hAnsi="Times New Roman"/>
          <w:sz w:val="28"/>
          <w:szCs w:val="28"/>
        </w:rPr>
        <w:t>е</w:t>
      </w:r>
      <w:r w:rsidR="00CE5E3A" w:rsidRPr="00EC2D82">
        <w:rPr>
          <w:rFonts w:ascii="Times New Roman" w:hAnsi="Times New Roman"/>
          <w:sz w:val="28"/>
          <w:szCs w:val="28"/>
        </w:rPr>
        <w:t xml:space="preserve">ния и увеличения </w:t>
      </w:r>
      <w:r w:rsidR="003F2EDF">
        <w:rPr>
          <w:rFonts w:ascii="Times New Roman" w:hAnsi="Times New Roman"/>
          <w:sz w:val="28"/>
          <w:szCs w:val="28"/>
        </w:rPr>
        <w:t>этих</w:t>
      </w:r>
      <w:r w:rsidR="00CE5E3A" w:rsidRPr="00EC2D82">
        <w:rPr>
          <w:rFonts w:ascii="Times New Roman" w:hAnsi="Times New Roman"/>
          <w:sz w:val="28"/>
          <w:szCs w:val="28"/>
        </w:rPr>
        <w:t xml:space="preserve"> показат</w:t>
      </w:r>
      <w:r w:rsidR="00CE5E3A" w:rsidRPr="00EC2D82">
        <w:rPr>
          <w:rFonts w:ascii="Times New Roman" w:hAnsi="Times New Roman"/>
          <w:sz w:val="28"/>
          <w:szCs w:val="28"/>
        </w:rPr>
        <w:t>е</w:t>
      </w:r>
      <w:r w:rsidR="00CE5E3A" w:rsidRPr="00EC2D82">
        <w:rPr>
          <w:rFonts w:ascii="Times New Roman" w:hAnsi="Times New Roman"/>
          <w:sz w:val="28"/>
          <w:szCs w:val="28"/>
        </w:rPr>
        <w:t>л</w:t>
      </w:r>
      <w:r w:rsidR="003F2EDF">
        <w:rPr>
          <w:rFonts w:ascii="Times New Roman" w:hAnsi="Times New Roman"/>
          <w:sz w:val="28"/>
          <w:szCs w:val="28"/>
        </w:rPr>
        <w:t>ей</w:t>
      </w:r>
      <w:r w:rsidR="00CE5E3A" w:rsidRPr="00EC2D82">
        <w:rPr>
          <w:rFonts w:ascii="Times New Roman" w:hAnsi="Times New Roman"/>
          <w:sz w:val="28"/>
          <w:szCs w:val="28"/>
        </w:rPr>
        <w:t>.</w:t>
      </w:r>
      <w:bookmarkStart w:id="8" w:name="sub_207"/>
      <w:bookmarkEnd w:id="7"/>
      <w:r w:rsidR="00DC137C" w:rsidRPr="00DC137C">
        <w:rPr>
          <w:noProof/>
        </w:rPr>
        <w:t xml:space="preserve"> </w:t>
      </w:r>
      <w:r w:rsidR="00292C1D">
        <w:rPr>
          <w:noProof/>
        </w:rPr>
        <w:drawing>
          <wp:anchor distT="0" distB="0" distL="121600" distR="114300" simplePos="0" relativeHeight="251651584" behindDoc="0" locked="0" layoutInCell="1" allowOverlap="1">
            <wp:simplePos x="0" y="0"/>
            <wp:positionH relativeFrom="column">
              <wp:posOffset>7935</wp:posOffset>
            </wp:positionH>
            <wp:positionV relativeFrom="paragraph">
              <wp:posOffset>1839595</wp:posOffset>
            </wp:positionV>
            <wp:extent cx="3342960" cy="2238375"/>
            <wp:effectExtent l="0" t="0" r="0" b="9525"/>
            <wp:wrapSquare wrapText="bothSides"/>
            <wp:docPr id="290" name="Рисунок 14" descr="C:\Users\юлия\Desktop\DSC0423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3" descr="C:\Users\юлия\Desktop\DSC04235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t="20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640" cy="2238375"/>
                    </a:xfrm>
                    <a:prstGeom prst="flowChartAlternateProcess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4EFE" w:rsidRPr="00464365" w:rsidRDefault="00BB4EFE" w:rsidP="00BB4EFE">
      <w:pPr>
        <w:pStyle w:val="af2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464365">
        <w:rPr>
          <w:sz w:val="28"/>
          <w:szCs w:val="28"/>
        </w:rPr>
        <w:t>еобходимо продолжать развивать массовую физкультуру и спорт, утверждая здоровый о</w:t>
      </w:r>
      <w:r w:rsidRPr="00464365">
        <w:rPr>
          <w:sz w:val="28"/>
          <w:szCs w:val="28"/>
        </w:rPr>
        <w:t>б</w:t>
      </w:r>
      <w:r w:rsidRPr="00464365">
        <w:rPr>
          <w:sz w:val="28"/>
          <w:szCs w:val="28"/>
        </w:rPr>
        <w:t>раз жизни, умножая бесценное богатство – здоровье людей. С</w:t>
      </w:r>
      <w:r w:rsidRPr="00464365">
        <w:rPr>
          <w:sz w:val="28"/>
          <w:szCs w:val="28"/>
        </w:rPr>
        <w:t>о</w:t>
      </w:r>
      <w:r w:rsidRPr="00464365">
        <w:rPr>
          <w:sz w:val="28"/>
          <w:szCs w:val="28"/>
        </w:rPr>
        <w:t>хранить и ув</w:t>
      </w:r>
      <w:r w:rsidRPr="00464365">
        <w:rPr>
          <w:sz w:val="28"/>
          <w:szCs w:val="28"/>
        </w:rPr>
        <w:t>е</w:t>
      </w:r>
      <w:r w:rsidRPr="00464365">
        <w:rPr>
          <w:sz w:val="28"/>
          <w:szCs w:val="28"/>
        </w:rPr>
        <w:t>личить количество детей регулярно занимающихся физкультурой и спортом, увеличить спортивно-массовые мероприятия среди населения района, как можно больше привлекать к занятиям физкультурой и спортом детей из неблагополучных малообеспеченных семей, детей наход</w:t>
      </w:r>
      <w:r w:rsidRPr="00464365">
        <w:rPr>
          <w:sz w:val="28"/>
          <w:szCs w:val="28"/>
        </w:rPr>
        <w:t>я</w:t>
      </w:r>
      <w:r w:rsidRPr="00464365">
        <w:rPr>
          <w:sz w:val="28"/>
          <w:szCs w:val="28"/>
        </w:rPr>
        <w:t>щихся в социально-опасном положении. В рамках нацпроекта «Демография» до 2024 года мы должны увеличить долю граждан, систематически занима</w:t>
      </w:r>
      <w:r w:rsidRPr="00464365">
        <w:rPr>
          <w:sz w:val="28"/>
          <w:szCs w:val="28"/>
        </w:rPr>
        <w:t>ю</w:t>
      </w:r>
      <w:r w:rsidRPr="00464365">
        <w:rPr>
          <w:sz w:val="28"/>
          <w:szCs w:val="28"/>
        </w:rPr>
        <w:t>щихся физкультурой</w:t>
      </w:r>
      <w:r>
        <w:rPr>
          <w:sz w:val="28"/>
          <w:szCs w:val="28"/>
        </w:rPr>
        <w:t xml:space="preserve"> -</w:t>
      </w:r>
      <w:r w:rsidRPr="00464365">
        <w:rPr>
          <w:rStyle w:val="af6"/>
          <w:sz w:val="28"/>
          <w:szCs w:val="28"/>
        </w:rPr>
        <w:t> </w:t>
      </w:r>
      <w:r w:rsidRPr="00BB4EFE">
        <w:rPr>
          <w:rStyle w:val="af6"/>
          <w:b w:val="0"/>
          <w:sz w:val="28"/>
          <w:szCs w:val="28"/>
        </w:rPr>
        <w:t>до 55%</w:t>
      </w:r>
      <w:r w:rsidRPr="00BB4EFE">
        <w:rPr>
          <w:b/>
          <w:sz w:val="28"/>
          <w:szCs w:val="28"/>
        </w:rPr>
        <w:t>.</w:t>
      </w:r>
      <w:r w:rsidRPr="00464365">
        <w:rPr>
          <w:sz w:val="28"/>
          <w:szCs w:val="28"/>
        </w:rPr>
        <w:t xml:space="preserve"> В районе этот показатель составляет 4</w:t>
      </w:r>
      <w:r>
        <w:rPr>
          <w:sz w:val="28"/>
          <w:szCs w:val="28"/>
        </w:rPr>
        <w:t>6,2</w:t>
      </w:r>
      <w:r w:rsidRPr="00464365">
        <w:rPr>
          <w:sz w:val="28"/>
          <w:szCs w:val="28"/>
        </w:rPr>
        <w:t>%. С</w:t>
      </w:r>
      <w:r w:rsidRPr="00464365">
        <w:rPr>
          <w:sz w:val="28"/>
          <w:szCs w:val="28"/>
        </w:rPr>
        <w:t>е</w:t>
      </w:r>
      <w:r w:rsidRPr="00464365">
        <w:rPr>
          <w:sz w:val="28"/>
          <w:szCs w:val="28"/>
        </w:rPr>
        <w:t>годня мы должны еще активнее з</w:t>
      </w:r>
      <w:r w:rsidRPr="00464365">
        <w:rPr>
          <w:sz w:val="28"/>
          <w:szCs w:val="28"/>
        </w:rPr>
        <w:t>а</w:t>
      </w:r>
      <w:r w:rsidRPr="00464365">
        <w:rPr>
          <w:sz w:val="28"/>
          <w:szCs w:val="28"/>
        </w:rPr>
        <w:t xml:space="preserve">гружать все имеющиеся наши спортивные объекты. Прежде всего, физкультурно-оздоровительный </w:t>
      </w:r>
      <w:r w:rsidRPr="00BB4EFE">
        <w:rPr>
          <w:sz w:val="28"/>
          <w:szCs w:val="28"/>
        </w:rPr>
        <w:t>комплекс и</w:t>
      </w:r>
      <w:r w:rsidRPr="00BB4EFE">
        <w:rPr>
          <w:b/>
          <w:sz w:val="28"/>
          <w:szCs w:val="28"/>
        </w:rPr>
        <w:t xml:space="preserve"> </w:t>
      </w:r>
      <w:r w:rsidRPr="00BB4EFE">
        <w:rPr>
          <w:rStyle w:val="af6"/>
          <w:b w:val="0"/>
          <w:sz w:val="28"/>
          <w:szCs w:val="28"/>
        </w:rPr>
        <w:t>стадион в селе Старое Шайгово. Так же поставленные и установленные в 2019 году в рамках нацпр</w:t>
      </w:r>
      <w:r w:rsidRPr="00BB4EFE">
        <w:rPr>
          <w:rStyle w:val="af6"/>
          <w:b w:val="0"/>
          <w:sz w:val="28"/>
          <w:szCs w:val="28"/>
        </w:rPr>
        <w:t>о</w:t>
      </w:r>
      <w:r w:rsidRPr="00BB4EFE">
        <w:rPr>
          <w:rStyle w:val="af6"/>
          <w:b w:val="0"/>
          <w:sz w:val="28"/>
          <w:szCs w:val="28"/>
        </w:rPr>
        <w:t xml:space="preserve">екта «Спорт – Норма Жизни» хоккейные коробки в селе Старая </w:t>
      </w:r>
      <w:r w:rsidRPr="00BB4EFE">
        <w:rPr>
          <w:rStyle w:val="af6"/>
          <w:b w:val="0"/>
          <w:sz w:val="28"/>
          <w:szCs w:val="28"/>
        </w:rPr>
        <w:lastRenderedPageBreak/>
        <w:t xml:space="preserve">Теризморга и Старое Шайгово и спортивная площадка с </w:t>
      </w:r>
      <w:r w:rsidRPr="00BB4EFE">
        <w:rPr>
          <w:sz w:val="28"/>
          <w:szCs w:val="28"/>
        </w:rPr>
        <w:t>комплектом</w:t>
      </w:r>
      <w:r w:rsidRPr="00464365">
        <w:rPr>
          <w:sz w:val="28"/>
          <w:szCs w:val="28"/>
        </w:rPr>
        <w:t xml:space="preserve"> спорти</w:t>
      </w:r>
      <w:r w:rsidRPr="00464365">
        <w:rPr>
          <w:sz w:val="28"/>
          <w:szCs w:val="28"/>
        </w:rPr>
        <w:t>в</w:t>
      </w:r>
      <w:r w:rsidRPr="00464365">
        <w:rPr>
          <w:sz w:val="28"/>
          <w:szCs w:val="28"/>
        </w:rPr>
        <w:t>ного оборудования на которой возможно проводить те</w:t>
      </w:r>
      <w:r w:rsidRPr="00464365">
        <w:rPr>
          <w:sz w:val="28"/>
          <w:szCs w:val="28"/>
        </w:rPr>
        <w:t>с</w:t>
      </w:r>
      <w:r w:rsidRPr="00464365">
        <w:rPr>
          <w:sz w:val="28"/>
          <w:szCs w:val="28"/>
        </w:rPr>
        <w:t>тирование населения в соответствии со Всероссийским физкультурно - спортивным комплексом «Г</w:t>
      </w:r>
      <w:r w:rsidRPr="00464365">
        <w:rPr>
          <w:sz w:val="28"/>
          <w:szCs w:val="28"/>
        </w:rPr>
        <w:t>о</w:t>
      </w:r>
      <w:r w:rsidRPr="00464365">
        <w:rPr>
          <w:sz w:val="28"/>
          <w:szCs w:val="28"/>
        </w:rPr>
        <w:t xml:space="preserve">тов к труду и обороне» (ГТО) в селе Новое Акшино. </w:t>
      </w:r>
    </w:p>
    <w:p w:rsidR="00407937" w:rsidRDefault="00BB4EFE" w:rsidP="00BB4EFE">
      <w:pPr>
        <w:pStyle w:val="af2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64365">
        <w:rPr>
          <w:sz w:val="28"/>
          <w:szCs w:val="28"/>
        </w:rPr>
        <w:t xml:space="preserve">         В 2019 году спортсмены нашего района принимали участие в Республ</w:t>
      </w:r>
      <w:r w:rsidRPr="00464365">
        <w:rPr>
          <w:sz w:val="28"/>
          <w:szCs w:val="28"/>
        </w:rPr>
        <w:t>и</w:t>
      </w:r>
      <w:r w:rsidRPr="00464365">
        <w:rPr>
          <w:sz w:val="28"/>
          <w:szCs w:val="28"/>
        </w:rPr>
        <w:t>канских соревнованиях по легкоатлетическому многоборью в помещении «Шиповка юных», отборочные к Первенству Приволжского федерального округа где заняли три призовых места. Выезжали на всероссийские соревн</w:t>
      </w:r>
      <w:r w:rsidRPr="00464365">
        <w:rPr>
          <w:sz w:val="28"/>
          <w:szCs w:val="28"/>
        </w:rPr>
        <w:t>о</w:t>
      </w:r>
      <w:r w:rsidRPr="00464365">
        <w:rPr>
          <w:sz w:val="28"/>
          <w:szCs w:val="28"/>
        </w:rPr>
        <w:t>вания по мини-футболу/футзалу среди команд общеобразовательных школ на территории РМ в рамках Общероссийского проекта «Мини-футбол-в школу», чемпионат школьной баскетбольной лиги «КЭС-БАСКЕТ» в РМ среди команд общеобразовательных организаций,  открытый кубок ГО Саранск -2019 по мини-футболу среди детско-юношеских команд районов РМ, отборочные с</w:t>
      </w:r>
      <w:r w:rsidRPr="00464365">
        <w:rPr>
          <w:sz w:val="28"/>
          <w:szCs w:val="28"/>
        </w:rPr>
        <w:t>о</w:t>
      </w:r>
      <w:r w:rsidRPr="00464365">
        <w:rPr>
          <w:sz w:val="28"/>
          <w:szCs w:val="28"/>
        </w:rPr>
        <w:t xml:space="preserve">ревнования к </w:t>
      </w:r>
      <w:r w:rsidRPr="00464365">
        <w:rPr>
          <w:sz w:val="28"/>
          <w:szCs w:val="28"/>
          <w:lang w:val="en-US"/>
        </w:rPr>
        <w:t>III</w:t>
      </w:r>
      <w:r w:rsidRPr="00464365">
        <w:rPr>
          <w:sz w:val="28"/>
          <w:szCs w:val="28"/>
        </w:rPr>
        <w:t xml:space="preserve"> этапу Всероссийских соревнований среди команд общеобр</w:t>
      </w:r>
      <w:r w:rsidRPr="00464365">
        <w:rPr>
          <w:sz w:val="28"/>
          <w:szCs w:val="28"/>
        </w:rPr>
        <w:t>а</w:t>
      </w:r>
      <w:r w:rsidRPr="00464365">
        <w:rPr>
          <w:sz w:val="28"/>
          <w:szCs w:val="28"/>
        </w:rPr>
        <w:t>зовательных организаций по волейболу «Серебряный мяч» в рамках общеро</w:t>
      </w:r>
      <w:r w:rsidRPr="00464365">
        <w:rPr>
          <w:sz w:val="28"/>
          <w:szCs w:val="28"/>
        </w:rPr>
        <w:t>с</w:t>
      </w:r>
      <w:r w:rsidRPr="00464365">
        <w:rPr>
          <w:sz w:val="28"/>
          <w:szCs w:val="28"/>
        </w:rPr>
        <w:t>сийского проекта «Волейбол в школу», первенство РМ по футболу среди де</w:t>
      </w:r>
      <w:r w:rsidRPr="00464365">
        <w:rPr>
          <w:sz w:val="28"/>
          <w:szCs w:val="28"/>
        </w:rPr>
        <w:t>т</w:t>
      </w:r>
      <w:r w:rsidRPr="00464365">
        <w:rPr>
          <w:sz w:val="28"/>
          <w:szCs w:val="28"/>
        </w:rPr>
        <w:t xml:space="preserve">ских команд, Республиканские соревнования по футболу «Кожаный мяч-2019». </w:t>
      </w:r>
    </w:p>
    <w:p w:rsidR="00BB4EFE" w:rsidRPr="00464365" w:rsidRDefault="00BB4EFE" w:rsidP="00407937">
      <w:pPr>
        <w:pStyle w:val="af2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464365">
        <w:rPr>
          <w:sz w:val="28"/>
          <w:szCs w:val="28"/>
        </w:rPr>
        <w:t>Во Всероссийских спортивных соревнованиях школьников «Президен</w:t>
      </w:r>
      <w:r w:rsidRPr="00464365">
        <w:rPr>
          <w:sz w:val="28"/>
          <w:szCs w:val="28"/>
        </w:rPr>
        <w:t>т</w:t>
      </w:r>
      <w:r w:rsidRPr="00464365">
        <w:rPr>
          <w:sz w:val="28"/>
          <w:szCs w:val="28"/>
        </w:rPr>
        <w:t>ские состязания» на территории РМ заняли второе место. В зональном этапе Всероссийских спортивных соревнованиях школьников «Президентские спо</w:t>
      </w:r>
      <w:r w:rsidRPr="00464365">
        <w:rPr>
          <w:sz w:val="28"/>
          <w:szCs w:val="28"/>
        </w:rPr>
        <w:t>р</w:t>
      </w:r>
      <w:r w:rsidRPr="00464365">
        <w:rPr>
          <w:sz w:val="28"/>
          <w:szCs w:val="28"/>
        </w:rPr>
        <w:t>ти</w:t>
      </w:r>
      <w:r w:rsidRPr="00464365">
        <w:rPr>
          <w:sz w:val="28"/>
          <w:szCs w:val="28"/>
        </w:rPr>
        <w:t>в</w:t>
      </w:r>
      <w:r w:rsidRPr="00464365">
        <w:rPr>
          <w:sz w:val="28"/>
          <w:szCs w:val="28"/>
        </w:rPr>
        <w:t>ные игры» на территории РМ заняли так же второе место.</w:t>
      </w:r>
    </w:p>
    <w:p w:rsidR="00BB4EFE" w:rsidRDefault="00BB4EFE" w:rsidP="00BB4EFE">
      <w:pPr>
        <w:spacing w:line="360" w:lineRule="auto"/>
        <w:rPr>
          <w:rFonts w:ascii="Times New Roman" w:hAnsi="Times New Roman"/>
          <w:sz w:val="28"/>
          <w:szCs w:val="28"/>
        </w:rPr>
      </w:pPr>
      <w:r w:rsidRPr="00464365">
        <w:rPr>
          <w:rFonts w:ascii="Times New Roman" w:hAnsi="Times New Roman"/>
          <w:sz w:val="28"/>
          <w:szCs w:val="28"/>
        </w:rPr>
        <w:t>На территории района ежегодно проводятся республиканские соревн</w:t>
      </w:r>
      <w:r w:rsidRPr="00464365">
        <w:rPr>
          <w:rFonts w:ascii="Times New Roman" w:hAnsi="Times New Roman"/>
          <w:sz w:val="28"/>
          <w:szCs w:val="28"/>
        </w:rPr>
        <w:t>о</w:t>
      </w:r>
      <w:r w:rsidRPr="00464365">
        <w:rPr>
          <w:rFonts w:ascii="Times New Roman" w:hAnsi="Times New Roman"/>
          <w:sz w:val="28"/>
          <w:szCs w:val="28"/>
        </w:rPr>
        <w:t>вания по лёгкой атлетике памяти воинов-интернационалистов погибших в А</w:t>
      </w:r>
      <w:r w:rsidRPr="00464365">
        <w:rPr>
          <w:rFonts w:ascii="Times New Roman" w:hAnsi="Times New Roman"/>
          <w:sz w:val="28"/>
          <w:szCs w:val="28"/>
        </w:rPr>
        <w:t>ф</w:t>
      </w:r>
      <w:r w:rsidRPr="00464365">
        <w:rPr>
          <w:rFonts w:ascii="Times New Roman" w:hAnsi="Times New Roman"/>
          <w:sz w:val="28"/>
          <w:szCs w:val="28"/>
        </w:rPr>
        <w:t>ганистане, соревнования по волейболу памяти Аркадия Цыбискина, Але</w:t>
      </w:r>
      <w:r w:rsidRPr="00464365">
        <w:rPr>
          <w:rFonts w:ascii="Times New Roman" w:hAnsi="Times New Roman"/>
          <w:sz w:val="28"/>
          <w:szCs w:val="28"/>
        </w:rPr>
        <w:t>к</w:t>
      </w:r>
      <w:r w:rsidRPr="00464365">
        <w:rPr>
          <w:rFonts w:ascii="Times New Roman" w:hAnsi="Times New Roman"/>
          <w:sz w:val="28"/>
          <w:szCs w:val="28"/>
        </w:rPr>
        <w:t xml:space="preserve">сандра Пивкина, турнир по мини-футболу на призы Александра Родайкина, соревнования по мини-футболу к Дню Защитника Отечества, дню Святой Троицы, спортивно-массовые соревнования «Лыжня России» и «Кросс Нации». </w:t>
      </w:r>
    </w:p>
    <w:p w:rsidR="00BB4EFE" w:rsidRDefault="00BB4EFE" w:rsidP="00BB4EF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464365">
        <w:rPr>
          <w:rFonts w:ascii="Times New Roman" w:hAnsi="Times New Roman"/>
          <w:sz w:val="28"/>
          <w:szCs w:val="28"/>
        </w:rPr>
        <w:t>Стратегической целью развития физической культуры и спорта являе</w:t>
      </w:r>
      <w:r w:rsidRPr="00464365">
        <w:rPr>
          <w:rFonts w:ascii="Times New Roman" w:hAnsi="Times New Roman"/>
          <w:sz w:val="28"/>
          <w:szCs w:val="28"/>
        </w:rPr>
        <w:t>т</w:t>
      </w:r>
      <w:r w:rsidRPr="00464365">
        <w:rPr>
          <w:rFonts w:ascii="Times New Roman" w:hAnsi="Times New Roman"/>
          <w:sz w:val="28"/>
          <w:szCs w:val="28"/>
        </w:rPr>
        <w:t xml:space="preserve">ся повышение уровня здоровья населения, эффективное использование </w:t>
      </w:r>
      <w:r w:rsidRPr="00464365">
        <w:rPr>
          <w:rFonts w:ascii="Times New Roman" w:hAnsi="Times New Roman"/>
          <w:sz w:val="28"/>
          <w:szCs w:val="28"/>
        </w:rPr>
        <w:lastRenderedPageBreak/>
        <w:t>средств физической культуры и спорта по предупреждению заболеваний, профилактике правонарушений, вредных привычек, подготовке к защите Р</w:t>
      </w:r>
      <w:r w:rsidRPr="00464365">
        <w:rPr>
          <w:rFonts w:ascii="Times New Roman" w:hAnsi="Times New Roman"/>
          <w:sz w:val="28"/>
          <w:szCs w:val="28"/>
        </w:rPr>
        <w:t>о</w:t>
      </w:r>
      <w:r w:rsidRPr="00464365">
        <w:rPr>
          <w:rFonts w:ascii="Times New Roman" w:hAnsi="Times New Roman"/>
          <w:sz w:val="28"/>
          <w:szCs w:val="28"/>
        </w:rPr>
        <w:t>дины.</w:t>
      </w:r>
    </w:p>
    <w:p w:rsidR="00AD1873" w:rsidRDefault="006B2CB8" w:rsidP="00BB4EFE">
      <w:pPr>
        <w:spacing w:line="360" w:lineRule="auto"/>
        <w:rPr>
          <w:rFonts w:ascii="Times New Roman" w:hAnsi="Times New Roman"/>
          <w:sz w:val="28"/>
          <w:szCs w:val="28"/>
        </w:rPr>
      </w:pPr>
      <w:r w:rsidRPr="00AD1873">
        <w:rPr>
          <w:rFonts w:ascii="Times New Roman" w:hAnsi="Times New Roman"/>
          <w:sz w:val="28"/>
          <w:szCs w:val="28"/>
        </w:rPr>
        <w:t>Реализовывается Муниципальная программа «Развитие физической культуры и спорта в Ст</w:t>
      </w:r>
      <w:r w:rsidRPr="00AD1873">
        <w:rPr>
          <w:rFonts w:ascii="Times New Roman" w:hAnsi="Times New Roman"/>
          <w:sz w:val="28"/>
          <w:szCs w:val="28"/>
        </w:rPr>
        <w:t>а</w:t>
      </w:r>
      <w:r w:rsidRPr="00AD1873">
        <w:rPr>
          <w:rFonts w:ascii="Times New Roman" w:hAnsi="Times New Roman"/>
          <w:sz w:val="28"/>
          <w:szCs w:val="28"/>
        </w:rPr>
        <w:t>рошайговском районе на 2015-20</w:t>
      </w:r>
      <w:r w:rsidR="00731D3A" w:rsidRPr="00AD1873">
        <w:rPr>
          <w:rFonts w:ascii="Times New Roman" w:hAnsi="Times New Roman"/>
          <w:sz w:val="28"/>
          <w:szCs w:val="28"/>
        </w:rPr>
        <w:t>2</w:t>
      </w:r>
      <w:r w:rsidR="00F07775">
        <w:rPr>
          <w:rFonts w:ascii="Times New Roman" w:hAnsi="Times New Roman"/>
          <w:sz w:val="28"/>
          <w:szCs w:val="28"/>
        </w:rPr>
        <w:t>4</w:t>
      </w:r>
      <w:r w:rsidRPr="00AD1873">
        <w:rPr>
          <w:rFonts w:ascii="Times New Roman" w:hAnsi="Times New Roman"/>
          <w:sz w:val="28"/>
          <w:szCs w:val="28"/>
        </w:rPr>
        <w:t xml:space="preserve"> годы»</w:t>
      </w:r>
      <w:r w:rsidR="00AD1873">
        <w:rPr>
          <w:rFonts w:ascii="Times New Roman" w:hAnsi="Times New Roman"/>
          <w:sz w:val="28"/>
          <w:szCs w:val="28"/>
        </w:rPr>
        <w:t>.</w:t>
      </w:r>
    </w:p>
    <w:p w:rsidR="00407937" w:rsidRDefault="007F7425" w:rsidP="00407937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2020 году планируется</w:t>
      </w:r>
      <w:r w:rsidRPr="007F7425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</w:t>
      </w:r>
      <w:r w:rsidRPr="00602A1E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оздание детской спортивной площадки в с. Конопать Старошайговского муниципального</w:t>
      </w:r>
      <w:r w:rsidRPr="00586861">
        <w:rPr>
          <w:rFonts w:ascii="Times New Roman" w:hAnsi="Times New Roman"/>
          <w:sz w:val="28"/>
          <w:szCs w:val="28"/>
          <w:shd w:val="clear" w:color="auto" w:fill="FFFFFF"/>
        </w:rPr>
        <w:t xml:space="preserve"> района</w:t>
      </w:r>
      <w:r>
        <w:rPr>
          <w:rFonts w:ascii="Times New Roman" w:hAnsi="Times New Roman"/>
          <w:color w:val="FF0000"/>
          <w:sz w:val="28"/>
          <w:szCs w:val="28"/>
          <w:shd w:val="clear" w:color="auto" w:fill="FFFFFF"/>
        </w:rPr>
        <w:t xml:space="preserve">  </w:t>
      </w:r>
      <w:r w:rsidRPr="00586861">
        <w:rPr>
          <w:rFonts w:ascii="Times New Roman" w:hAnsi="Times New Roman"/>
          <w:sz w:val="28"/>
          <w:szCs w:val="28"/>
        </w:rPr>
        <w:t>2 436 360 рублей</w:t>
      </w:r>
      <w:r w:rsidR="00442562">
        <w:rPr>
          <w:rFonts w:ascii="Times New Roman" w:hAnsi="Times New Roman"/>
          <w:sz w:val="28"/>
          <w:szCs w:val="28"/>
        </w:rPr>
        <w:t xml:space="preserve">, в рамках муниципальной </w:t>
      </w:r>
      <w:r w:rsidR="00442562" w:rsidRPr="00442562">
        <w:rPr>
          <w:rFonts w:ascii="Times New Roman" w:hAnsi="Times New Roman"/>
          <w:sz w:val="28"/>
          <w:szCs w:val="28"/>
        </w:rPr>
        <w:t xml:space="preserve"> </w:t>
      </w:r>
      <w:r w:rsidR="00442562">
        <w:rPr>
          <w:rFonts w:ascii="Times New Roman" w:hAnsi="Times New Roman"/>
          <w:sz w:val="28"/>
          <w:szCs w:val="28"/>
        </w:rPr>
        <w:t>программы  «Комплексное развитие сельских терр</w:t>
      </w:r>
      <w:r w:rsidR="00442562">
        <w:rPr>
          <w:rFonts w:ascii="Times New Roman" w:hAnsi="Times New Roman"/>
          <w:sz w:val="28"/>
          <w:szCs w:val="28"/>
        </w:rPr>
        <w:t>и</w:t>
      </w:r>
      <w:r w:rsidR="00442562">
        <w:rPr>
          <w:rFonts w:ascii="Times New Roman" w:hAnsi="Times New Roman"/>
          <w:sz w:val="28"/>
          <w:szCs w:val="28"/>
        </w:rPr>
        <w:t>торий».</w:t>
      </w:r>
    </w:p>
    <w:p w:rsidR="00BA2284" w:rsidRPr="00AD1873" w:rsidRDefault="00BA2284" w:rsidP="00407937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</w:p>
    <w:p w:rsidR="00BB41DE" w:rsidRPr="00B3642A" w:rsidRDefault="00BB41DE" w:rsidP="00D92993">
      <w:pPr>
        <w:pStyle w:val="1"/>
        <w:spacing w:before="0" w:after="0"/>
        <w:rPr>
          <w:rFonts w:ascii="Times New Roman" w:hAnsi="Times New Roman"/>
          <w:color w:val="7030A0"/>
          <w:sz w:val="28"/>
          <w:szCs w:val="28"/>
        </w:rPr>
      </w:pPr>
      <w:r w:rsidRPr="00B3642A">
        <w:rPr>
          <w:rFonts w:ascii="Times New Roman" w:hAnsi="Times New Roman"/>
          <w:color w:val="7030A0"/>
          <w:sz w:val="28"/>
          <w:szCs w:val="28"/>
          <w:highlight w:val="yellow"/>
        </w:rPr>
        <w:t>Жилищно</w:t>
      </w:r>
      <w:r w:rsidR="00D162AF" w:rsidRPr="00B3642A">
        <w:rPr>
          <w:rFonts w:ascii="Times New Roman" w:hAnsi="Times New Roman"/>
          <w:color w:val="7030A0"/>
          <w:sz w:val="28"/>
          <w:szCs w:val="28"/>
          <w:highlight w:val="yellow"/>
        </w:rPr>
        <w:t>е строительство и обеспечение граждан жильем</w:t>
      </w:r>
    </w:p>
    <w:p w:rsidR="00D92993" w:rsidRPr="00D92993" w:rsidRDefault="00D92993" w:rsidP="00D92993"/>
    <w:p w:rsidR="00B61BE2" w:rsidRPr="00E3036D" w:rsidRDefault="006B4717" w:rsidP="00E3036D">
      <w:pPr>
        <w:spacing w:line="360" w:lineRule="auto"/>
        <w:ind w:firstLine="708"/>
        <w:contextualSpacing/>
        <w:rPr>
          <w:rFonts w:ascii="Times New Roman" w:hAnsi="Times New Roman"/>
          <w:sz w:val="28"/>
          <w:szCs w:val="28"/>
        </w:rPr>
      </w:pPr>
      <w:r w:rsidRPr="0096791E">
        <w:rPr>
          <w:rFonts w:ascii="Times New Roman" w:hAnsi="Times New Roman"/>
          <w:sz w:val="28"/>
          <w:szCs w:val="28"/>
        </w:rPr>
        <w:t>Общая площадь жилых помещений, приходящаяся в среднем на одного жителя</w:t>
      </w:r>
      <w:r w:rsidR="00DD40BF" w:rsidRPr="0096791E">
        <w:rPr>
          <w:rFonts w:ascii="Times New Roman" w:hAnsi="Times New Roman"/>
          <w:sz w:val="28"/>
          <w:szCs w:val="28"/>
        </w:rPr>
        <w:t xml:space="preserve"> в 201</w:t>
      </w:r>
      <w:r w:rsidR="00785D52">
        <w:rPr>
          <w:rFonts w:ascii="Times New Roman" w:hAnsi="Times New Roman"/>
          <w:sz w:val="28"/>
          <w:szCs w:val="28"/>
        </w:rPr>
        <w:t>9</w:t>
      </w:r>
      <w:r w:rsidR="00C646C6" w:rsidRPr="0096791E">
        <w:rPr>
          <w:rFonts w:ascii="Times New Roman" w:hAnsi="Times New Roman"/>
          <w:sz w:val="28"/>
          <w:szCs w:val="28"/>
        </w:rPr>
        <w:t xml:space="preserve"> году </w:t>
      </w:r>
      <w:r w:rsidR="00C646C6" w:rsidRPr="00BE3086">
        <w:rPr>
          <w:rFonts w:ascii="Times New Roman" w:hAnsi="Times New Roman"/>
          <w:sz w:val="28"/>
          <w:szCs w:val="28"/>
        </w:rPr>
        <w:t xml:space="preserve">составила </w:t>
      </w:r>
      <w:r w:rsidR="00785D52" w:rsidRPr="00BE3086">
        <w:rPr>
          <w:rFonts w:ascii="Times New Roman" w:hAnsi="Times New Roman"/>
          <w:sz w:val="28"/>
          <w:szCs w:val="28"/>
        </w:rPr>
        <w:t>35,8</w:t>
      </w:r>
      <w:r w:rsidRPr="00BE3086">
        <w:rPr>
          <w:rFonts w:ascii="Times New Roman" w:hAnsi="Times New Roman"/>
          <w:sz w:val="28"/>
          <w:szCs w:val="28"/>
        </w:rPr>
        <w:t xml:space="preserve"> кв.</w:t>
      </w:r>
      <w:r w:rsidRPr="0096791E">
        <w:rPr>
          <w:rFonts w:ascii="Times New Roman" w:hAnsi="Times New Roman"/>
          <w:sz w:val="28"/>
          <w:szCs w:val="28"/>
        </w:rPr>
        <w:t xml:space="preserve"> метра</w:t>
      </w:r>
      <w:r w:rsidR="00DD40BF" w:rsidRPr="0096791E">
        <w:rPr>
          <w:rFonts w:ascii="Times New Roman" w:hAnsi="Times New Roman"/>
          <w:sz w:val="28"/>
          <w:szCs w:val="28"/>
        </w:rPr>
        <w:t>,</w:t>
      </w:r>
      <w:r w:rsidR="007B64A1">
        <w:rPr>
          <w:rFonts w:ascii="Times New Roman" w:hAnsi="Times New Roman"/>
          <w:sz w:val="28"/>
          <w:szCs w:val="28"/>
        </w:rPr>
        <w:t xml:space="preserve"> </w:t>
      </w:r>
      <w:r w:rsidR="00C646C6" w:rsidRPr="0096791E">
        <w:rPr>
          <w:rFonts w:ascii="Times New Roman" w:hAnsi="Times New Roman"/>
          <w:sz w:val="28"/>
          <w:szCs w:val="28"/>
        </w:rPr>
        <w:t>что больше</w:t>
      </w:r>
      <w:r w:rsidR="006C569F" w:rsidRPr="0096791E">
        <w:rPr>
          <w:rFonts w:ascii="Times New Roman" w:hAnsi="Times New Roman"/>
          <w:sz w:val="28"/>
          <w:szCs w:val="28"/>
        </w:rPr>
        <w:t xml:space="preserve"> по сравнению с 201</w:t>
      </w:r>
      <w:r w:rsidR="00785D52">
        <w:rPr>
          <w:rFonts w:ascii="Times New Roman" w:hAnsi="Times New Roman"/>
          <w:sz w:val="28"/>
          <w:szCs w:val="28"/>
        </w:rPr>
        <w:t>8</w:t>
      </w:r>
      <w:r w:rsidRPr="0096791E">
        <w:rPr>
          <w:rFonts w:ascii="Times New Roman" w:hAnsi="Times New Roman"/>
          <w:sz w:val="28"/>
          <w:szCs w:val="28"/>
        </w:rPr>
        <w:t xml:space="preserve"> г</w:t>
      </w:r>
      <w:r w:rsidRPr="0096791E">
        <w:rPr>
          <w:rFonts w:ascii="Times New Roman" w:hAnsi="Times New Roman"/>
          <w:sz w:val="28"/>
          <w:szCs w:val="28"/>
        </w:rPr>
        <w:t>о</w:t>
      </w:r>
      <w:r w:rsidR="00C646C6" w:rsidRPr="0096791E">
        <w:rPr>
          <w:rFonts w:ascii="Times New Roman" w:hAnsi="Times New Roman"/>
          <w:sz w:val="28"/>
          <w:szCs w:val="28"/>
        </w:rPr>
        <w:t xml:space="preserve">дом на </w:t>
      </w:r>
      <w:r w:rsidR="00E06252" w:rsidRPr="0096791E">
        <w:rPr>
          <w:rFonts w:ascii="Times New Roman" w:hAnsi="Times New Roman"/>
          <w:sz w:val="28"/>
          <w:szCs w:val="28"/>
        </w:rPr>
        <w:t>1,</w:t>
      </w:r>
      <w:r w:rsidR="00785D52">
        <w:rPr>
          <w:rFonts w:ascii="Times New Roman" w:hAnsi="Times New Roman"/>
          <w:sz w:val="28"/>
          <w:szCs w:val="28"/>
        </w:rPr>
        <w:t>3</w:t>
      </w:r>
      <w:r w:rsidRPr="0096791E">
        <w:rPr>
          <w:rFonts w:ascii="Times New Roman" w:hAnsi="Times New Roman"/>
          <w:sz w:val="28"/>
          <w:szCs w:val="28"/>
        </w:rPr>
        <w:t xml:space="preserve"> кв.м. </w:t>
      </w:r>
      <w:r w:rsidR="007B64A1">
        <w:rPr>
          <w:rFonts w:ascii="Times New Roman" w:hAnsi="Times New Roman"/>
          <w:sz w:val="28"/>
          <w:szCs w:val="28"/>
        </w:rPr>
        <w:t>в том числе введенная в действие за один год 0,4</w:t>
      </w:r>
      <w:r w:rsidR="00785D52">
        <w:rPr>
          <w:rFonts w:ascii="Times New Roman" w:hAnsi="Times New Roman"/>
          <w:sz w:val="28"/>
          <w:szCs w:val="28"/>
        </w:rPr>
        <w:t>7</w:t>
      </w:r>
      <w:r w:rsidR="007B64A1">
        <w:rPr>
          <w:rFonts w:ascii="Times New Roman" w:hAnsi="Times New Roman"/>
          <w:sz w:val="28"/>
          <w:szCs w:val="28"/>
        </w:rPr>
        <w:t xml:space="preserve"> кв.метра. </w:t>
      </w:r>
      <w:r w:rsidR="007B64A1" w:rsidRPr="0096791E">
        <w:rPr>
          <w:rFonts w:ascii="Times New Roman" w:hAnsi="Times New Roman"/>
          <w:sz w:val="28"/>
          <w:szCs w:val="28"/>
        </w:rPr>
        <w:t xml:space="preserve"> </w:t>
      </w:r>
      <w:r w:rsidRPr="0096791E">
        <w:rPr>
          <w:rFonts w:ascii="Times New Roman" w:hAnsi="Times New Roman"/>
          <w:sz w:val="28"/>
          <w:szCs w:val="28"/>
        </w:rPr>
        <w:t>В дальнейшем планируется повышение показателя и к 20</w:t>
      </w:r>
      <w:r w:rsidR="00D92993" w:rsidRPr="0096791E">
        <w:rPr>
          <w:rFonts w:ascii="Times New Roman" w:hAnsi="Times New Roman"/>
          <w:sz w:val="28"/>
          <w:szCs w:val="28"/>
        </w:rPr>
        <w:t>2</w:t>
      </w:r>
      <w:r w:rsidR="00785D52">
        <w:rPr>
          <w:rFonts w:ascii="Times New Roman" w:hAnsi="Times New Roman"/>
          <w:sz w:val="28"/>
          <w:szCs w:val="28"/>
        </w:rPr>
        <w:t>2</w:t>
      </w:r>
      <w:r w:rsidRPr="0096791E">
        <w:rPr>
          <w:rFonts w:ascii="Times New Roman" w:hAnsi="Times New Roman"/>
          <w:sz w:val="28"/>
          <w:szCs w:val="28"/>
        </w:rPr>
        <w:t xml:space="preserve"> году его значение состави</w:t>
      </w:r>
      <w:r w:rsidR="00C646C6" w:rsidRPr="0096791E">
        <w:rPr>
          <w:rFonts w:ascii="Times New Roman" w:hAnsi="Times New Roman"/>
          <w:sz w:val="28"/>
          <w:szCs w:val="28"/>
        </w:rPr>
        <w:t xml:space="preserve">т </w:t>
      </w:r>
      <w:r w:rsidR="00785D52">
        <w:rPr>
          <w:rFonts w:ascii="Times New Roman" w:hAnsi="Times New Roman"/>
          <w:sz w:val="28"/>
          <w:szCs w:val="28"/>
        </w:rPr>
        <w:t>37,1</w:t>
      </w:r>
      <w:r w:rsidRPr="0096791E">
        <w:rPr>
          <w:rFonts w:ascii="Times New Roman" w:hAnsi="Times New Roman"/>
          <w:sz w:val="28"/>
          <w:szCs w:val="28"/>
        </w:rPr>
        <w:t xml:space="preserve"> кв.м.</w:t>
      </w:r>
      <w:r w:rsidR="00FB6D8A" w:rsidRPr="0096791E">
        <w:rPr>
          <w:rFonts w:ascii="Times New Roman" w:hAnsi="Times New Roman"/>
          <w:snapToGrid w:val="0"/>
          <w:color w:val="000000"/>
          <w:sz w:val="28"/>
          <w:szCs w:val="28"/>
        </w:rPr>
        <w:t xml:space="preserve"> </w:t>
      </w:r>
      <w:r w:rsidR="009F4AA3" w:rsidRPr="0096791E">
        <w:rPr>
          <w:rFonts w:ascii="Times New Roman" w:hAnsi="Times New Roman"/>
          <w:snapToGrid w:val="0"/>
          <w:color w:val="000000"/>
          <w:sz w:val="28"/>
          <w:szCs w:val="28"/>
        </w:rPr>
        <w:t xml:space="preserve"> </w:t>
      </w:r>
      <w:r w:rsidR="00FB6D8A" w:rsidRPr="0096791E">
        <w:rPr>
          <w:rFonts w:ascii="Times New Roman" w:hAnsi="Times New Roman"/>
          <w:snapToGrid w:val="0"/>
          <w:color w:val="000000"/>
          <w:sz w:val="28"/>
          <w:szCs w:val="28"/>
        </w:rPr>
        <w:t>Это связано как со строительством нового жилья, так и со снижением численности населения. Успешно реализу</w:t>
      </w:r>
      <w:r w:rsidR="00431BE1" w:rsidRPr="0096791E">
        <w:rPr>
          <w:rFonts w:ascii="Times New Roman" w:hAnsi="Times New Roman"/>
          <w:snapToGrid w:val="0"/>
          <w:color w:val="000000"/>
          <w:sz w:val="28"/>
          <w:szCs w:val="28"/>
        </w:rPr>
        <w:t xml:space="preserve">ется </w:t>
      </w:r>
      <w:r w:rsidR="0096791E" w:rsidRPr="0096791E">
        <w:rPr>
          <w:rFonts w:ascii="Times New Roman" w:hAnsi="Times New Roman"/>
          <w:snapToGrid w:val="0"/>
          <w:color w:val="000000"/>
          <w:sz w:val="28"/>
          <w:szCs w:val="28"/>
        </w:rPr>
        <w:t>под</w:t>
      </w:r>
      <w:r w:rsidR="00431BE1" w:rsidRPr="0096791E">
        <w:rPr>
          <w:rFonts w:ascii="Times New Roman" w:hAnsi="Times New Roman"/>
          <w:snapToGrid w:val="0"/>
          <w:color w:val="000000"/>
          <w:sz w:val="28"/>
          <w:szCs w:val="28"/>
        </w:rPr>
        <w:t>программа «Устойчивое развитие сельских территорий</w:t>
      </w:r>
      <w:r w:rsidR="00FB6D8A" w:rsidRPr="0096791E">
        <w:rPr>
          <w:rFonts w:ascii="Times New Roman" w:hAnsi="Times New Roman"/>
          <w:snapToGrid w:val="0"/>
          <w:color w:val="000000"/>
          <w:sz w:val="28"/>
          <w:szCs w:val="28"/>
        </w:rPr>
        <w:t>»,</w:t>
      </w:r>
      <w:r w:rsidR="009F4AA3" w:rsidRPr="0096791E">
        <w:rPr>
          <w:rFonts w:ascii="Times New Roman" w:hAnsi="Times New Roman"/>
          <w:snapToGrid w:val="0"/>
          <w:color w:val="000000"/>
          <w:sz w:val="28"/>
          <w:szCs w:val="28"/>
        </w:rPr>
        <w:t xml:space="preserve"> </w:t>
      </w:r>
      <w:r w:rsidR="0096791E" w:rsidRPr="0096791E">
        <w:rPr>
          <w:rFonts w:ascii="Times New Roman" w:hAnsi="Times New Roman"/>
          <w:sz w:val="28"/>
          <w:szCs w:val="28"/>
        </w:rPr>
        <w:t xml:space="preserve">муниципальная программа </w:t>
      </w:r>
      <w:r w:rsidR="0096791E" w:rsidRPr="00E3036D">
        <w:rPr>
          <w:rFonts w:ascii="Times New Roman" w:hAnsi="Times New Roman"/>
          <w:sz w:val="28"/>
          <w:szCs w:val="28"/>
        </w:rPr>
        <w:t>Ст</w:t>
      </w:r>
      <w:r w:rsidR="0096791E" w:rsidRPr="00E3036D">
        <w:rPr>
          <w:rFonts w:ascii="Times New Roman" w:hAnsi="Times New Roman"/>
          <w:sz w:val="28"/>
          <w:szCs w:val="28"/>
        </w:rPr>
        <w:t>а</w:t>
      </w:r>
      <w:r w:rsidR="0096791E" w:rsidRPr="00E3036D">
        <w:rPr>
          <w:rFonts w:ascii="Times New Roman" w:hAnsi="Times New Roman"/>
          <w:sz w:val="28"/>
          <w:szCs w:val="28"/>
        </w:rPr>
        <w:t>рошайговского муниципального района «Жилище» на 2017-202</w:t>
      </w:r>
      <w:r w:rsidR="00E3036D">
        <w:rPr>
          <w:rFonts w:ascii="Times New Roman" w:hAnsi="Times New Roman"/>
          <w:sz w:val="28"/>
          <w:szCs w:val="28"/>
        </w:rPr>
        <w:t>4</w:t>
      </w:r>
      <w:r w:rsidR="0096791E" w:rsidRPr="00E3036D">
        <w:rPr>
          <w:rFonts w:ascii="Times New Roman" w:hAnsi="Times New Roman"/>
          <w:sz w:val="28"/>
          <w:szCs w:val="28"/>
        </w:rPr>
        <w:t xml:space="preserve"> годы,  мун</w:t>
      </w:r>
      <w:r w:rsidR="0096791E" w:rsidRPr="00E3036D">
        <w:rPr>
          <w:rFonts w:ascii="Times New Roman" w:hAnsi="Times New Roman"/>
          <w:sz w:val="28"/>
          <w:szCs w:val="28"/>
        </w:rPr>
        <w:t>и</w:t>
      </w:r>
      <w:r w:rsidR="0096791E" w:rsidRPr="00E3036D">
        <w:rPr>
          <w:rFonts w:ascii="Times New Roman" w:hAnsi="Times New Roman"/>
          <w:sz w:val="28"/>
          <w:szCs w:val="28"/>
        </w:rPr>
        <w:t>ципальная программа Старошайговского муниципального района «Обеспеч</w:t>
      </w:r>
      <w:r w:rsidR="0096791E" w:rsidRPr="00E3036D">
        <w:rPr>
          <w:rFonts w:ascii="Times New Roman" w:hAnsi="Times New Roman"/>
          <w:sz w:val="28"/>
          <w:szCs w:val="28"/>
        </w:rPr>
        <w:t>е</w:t>
      </w:r>
      <w:r w:rsidR="0096791E" w:rsidRPr="00E3036D">
        <w:rPr>
          <w:rFonts w:ascii="Times New Roman" w:hAnsi="Times New Roman"/>
          <w:sz w:val="28"/>
          <w:szCs w:val="28"/>
        </w:rPr>
        <w:t>ние жильем молодых семей Старошайговского муниципального района на 2016 - 202</w:t>
      </w:r>
      <w:r w:rsidR="00E3036D">
        <w:rPr>
          <w:rFonts w:ascii="Times New Roman" w:hAnsi="Times New Roman"/>
          <w:sz w:val="28"/>
          <w:szCs w:val="28"/>
        </w:rPr>
        <w:t>5</w:t>
      </w:r>
      <w:r w:rsidR="0096791E" w:rsidRPr="00E3036D">
        <w:rPr>
          <w:rFonts w:ascii="Times New Roman" w:hAnsi="Times New Roman"/>
          <w:sz w:val="28"/>
          <w:szCs w:val="28"/>
        </w:rPr>
        <w:t xml:space="preserve"> годы»</w:t>
      </w:r>
      <w:r w:rsidR="00FB6D8A" w:rsidRPr="00E3036D">
        <w:rPr>
          <w:rFonts w:ascii="Times New Roman" w:hAnsi="Times New Roman"/>
          <w:snapToGrid w:val="0"/>
          <w:color w:val="000000"/>
          <w:sz w:val="28"/>
          <w:szCs w:val="28"/>
        </w:rPr>
        <w:t>. Строится жилье и за счет собственных средств нас</w:t>
      </w:r>
      <w:r w:rsidR="00FB6D8A" w:rsidRPr="00E3036D">
        <w:rPr>
          <w:rFonts w:ascii="Times New Roman" w:hAnsi="Times New Roman"/>
          <w:snapToGrid w:val="0"/>
          <w:color w:val="000000"/>
          <w:sz w:val="28"/>
          <w:szCs w:val="28"/>
        </w:rPr>
        <w:t>е</w:t>
      </w:r>
      <w:r w:rsidR="00FB6D8A" w:rsidRPr="00E3036D">
        <w:rPr>
          <w:rFonts w:ascii="Times New Roman" w:hAnsi="Times New Roman"/>
          <w:snapToGrid w:val="0"/>
          <w:color w:val="000000"/>
          <w:sz w:val="28"/>
          <w:szCs w:val="28"/>
        </w:rPr>
        <w:t>ления.</w:t>
      </w:r>
    </w:p>
    <w:p w:rsidR="00407937" w:rsidRDefault="00C646C6" w:rsidP="008C6331">
      <w:pPr>
        <w:spacing w:line="360" w:lineRule="auto"/>
        <w:ind w:firstLine="709"/>
        <w:contextualSpacing/>
        <w:rPr>
          <w:noProof/>
        </w:rPr>
      </w:pPr>
      <w:r w:rsidRPr="00E3036D">
        <w:rPr>
          <w:rFonts w:ascii="Times New Roman" w:hAnsi="Times New Roman"/>
          <w:sz w:val="28"/>
          <w:szCs w:val="28"/>
        </w:rPr>
        <w:t>За период с 201</w:t>
      </w:r>
      <w:r w:rsidR="00E261F6">
        <w:rPr>
          <w:rFonts w:ascii="Times New Roman" w:hAnsi="Times New Roman"/>
          <w:sz w:val="28"/>
          <w:szCs w:val="28"/>
        </w:rPr>
        <w:t>5</w:t>
      </w:r>
      <w:r w:rsidR="0014124B" w:rsidRPr="00E3036D">
        <w:rPr>
          <w:rFonts w:ascii="Times New Roman" w:hAnsi="Times New Roman"/>
          <w:sz w:val="28"/>
          <w:szCs w:val="28"/>
        </w:rPr>
        <w:t xml:space="preserve"> по 201</w:t>
      </w:r>
      <w:r w:rsidR="00E261F6">
        <w:rPr>
          <w:rFonts w:ascii="Times New Roman" w:hAnsi="Times New Roman"/>
          <w:sz w:val="28"/>
          <w:szCs w:val="28"/>
        </w:rPr>
        <w:t>9</w:t>
      </w:r>
      <w:r w:rsidR="0014124B" w:rsidRPr="00E3036D">
        <w:rPr>
          <w:rFonts w:ascii="Times New Roman" w:hAnsi="Times New Roman"/>
          <w:sz w:val="28"/>
          <w:szCs w:val="28"/>
        </w:rPr>
        <w:t xml:space="preserve"> годы на территори</w:t>
      </w:r>
      <w:r w:rsidR="00AC4684" w:rsidRPr="00E3036D">
        <w:rPr>
          <w:rFonts w:ascii="Times New Roman" w:hAnsi="Times New Roman"/>
          <w:sz w:val="28"/>
          <w:szCs w:val="28"/>
        </w:rPr>
        <w:t>и района введено</w:t>
      </w:r>
      <w:r w:rsidR="00AC4684" w:rsidRPr="00DA7098">
        <w:rPr>
          <w:rFonts w:ascii="Times New Roman" w:hAnsi="Times New Roman"/>
          <w:sz w:val="28"/>
          <w:szCs w:val="28"/>
        </w:rPr>
        <w:t xml:space="preserve"> в действие </w:t>
      </w:r>
      <w:r w:rsidR="00D92993">
        <w:rPr>
          <w:rFonts w:ascii="Times New Roman" w:hAnsi="Times New Roman"/>
          <w:sz w:val="28"/>
          <w:szCs w:val="28"/>
        </w:rPr>
        <w:t>26,</w:t>
      </w:r>
      <w:r w:rsidR="00E70729">
        <w:rPr>
          <w:rFonts w:ascii="Times New Roman" w:hAnsi="Times New Roman"/>
          <w:sz w:val="28"/>
          <w:szCs w:val="28"/>
        </w:rPr>
        <w:t>3</w:t>
      </w:r>
      <w:r w:rsidR="0014124B" w:rsidRPr="00DA7098">
        <w:rPr>
          <w:rFonts w:ascii="Times New Roman" w:hAnsi="Times New Roman"/>
          <w:sz w:val="28"/>
          <w:szCs w:val="28"/>
        </w:rPr>
        <w:t xml:space="preserve"> тысяч квадратных метров жилья</w:t>
      </w:r>
      <w:r w:rsidR="0010678F" w:rsidRPr="00DA7098">
        <w:rPr>
          <w:rFonts w:ascii="Times New Roman" w:hAnsi="Times New Roman"/>
          <w:sz w:val="28"/>
          <w:szCs w:val="28"/>
        </w:rPr>
        <w:t xml:space="preserve"> (см. диаграмму №</w:t>
      </w:r>
      <w:r w:rsidR="007D6FA4" w:rsidRPr="00DA7098">
        <w:rPr>
          <w:rFonts w:ascii="Times New Roman" w:hAnsi="Times New Roman"/>
          <w:sz w:val="28"/>
          <w:szCs w:val="28"/>
        </w:rPr>
        <w:t>7</w:t>
      </w:r>
      <w:r w:rsidR="006D7AC9" w:rsidRPr="00DA7098">
        <w:rPr>
          <w:rFonts w:ascii="Times New Roman" w:hAnsi="Times New Roman"/>
          <w:sz w:val="28"/>
          <w:szCs w:val="28"/>
        </w:rPr>
        <w:t>)</w:t>
      </w:r>
      <w:r w:rsidR="0014124B" w:rsidRPr="00DA7098">
        <w:rPr>
          <w:rFonts w:ascii="Times New Roman" w:hAnsi="Times New Roman"/>
          <w:sz w:val="28"/>
          <w:szCs w:val="28"/>
        </w:rPr>
        <w:t>.</w:t>
      </w:r>
      <w:r w:rsidR="00F47680" w:rsidRPr="00F47680">
        <w:rPr>
          <w:noProof/>
        </w:rPr>
        <w:t xml:space="preserve"> </w:t>
      </w:r>
    </w:p>
    <w:p w:rsidR="00690BBE" w:rsidRPr="008C6331" w:rsidRDefault="008C6331" w:rsidP="008C6331">
      <w:pPr>
        <w:spacing w:line="360" w:lineRule="auto"/>
        <w:ind w:firstLine="709"/>
        <w:contextualSpacing/>
        <w:rPr>
          <w:rFonts w:ascii="Times New Roman" w:hAnsi="Times New Roman"/>
          <w:b/>
          <w:sz w:val="28"/>
          <w:szCs w:val="28"/>
        </w:rPr>
      </w:pPr>
      <w:r w:rsidRPr="008C6331">
        <w:rPr>
          <w:rFonts w:ascii="Times New Roman" w:hAnsi="Times New Roman"/>
          <w:sz w:val="28"/>
          <w:szCs w:val="28"/>
        </w:rPr>
        <w:t>За 2019 год на территории Старошайговского муниципального района введено в эксплуатацию 5364 кв. м. жилья, в том числе 488 кв. м. - 5 семей профинансированы по подпрограмме «Устойчивое развитие сельских терр</w:t>
      </w:r>
      <w:r w:rsidRPr="008C6331">
        <w:rPr>
          <w:rFonts w:ascii="Times New Roman" w:hAnsi="Times New Roman"/>
          <w:sz w:val="28"/>
          <w:szCs w:val="28"/>
        </w:rPr>
        <w:t>и</w:t>
      </w:r>
      <w:r w:rsidRPr="008C6331">
        <w:rPr>
          <w:rFonts w:ascii="Times New Roman" w:hAnsi="Times New Roman"/>
          <w:sz w:val="28"/>
          <w:szCs w:val="28"/>
        </w:rPr>
        <w:t>торий», стоимость стро</w:t>
      </w:r>
      <w:r w:rsidRPr="008C6331">
        <w:rPr>
          <w:rFonts w:ascii="Times New Roman" w:hAnsi="Times New Roman"/>
          <w:sz w:val="28"/>
          <w:szCs w:val="28"/>
        </w:rPr>
        <w:t>и</w:t>
      </w:r>
      <w:r w:rsidRPr="008C6331">
        <w:rPr>
          <w:rFonts w:ascii="Times New Roman" w:hAnsi="Times New Roman"/>
          <w:sz w:val="28"/>
          <w:szCs w:val="28"/>
        </w:rPr>
        <w:t>тельства  14 566 800 рублей.</w:t>
      </w:r>
    </w:p>
    <w:p w:rsidR="00407937" w:rsidRDefault="00114AD9" w:rsidP="00407937">
      <w:pPr>
        <w:spacing w:line="36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114AD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407937" w:rsidRDefault="00407937" w:rsidP="00407937">
      <w:pPr>
        <w:spacing w:line="36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407937" w:rsidRDefault="00407937" w:rsidP="00407937">
      <w:pPr>
        <w:spacing w:line="36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407937" w:rsidRDefault="00407937" w:rsidP="00407937">
      <w:pPr>
        <w:spacing w:line="360" w:lineRule="auto"/>
        <w:ind w:firstLine="0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407937" w:rsidRDefault="00407937" w:rsidP="00407937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691802">
        <w:rPr>
          <w:rFonts w:ascii="Times New Roman" w:hAnsi="Times New Roman"/>
          <w:sz w:val="24"/>
          <w:szCs w:val="24"/>
        </w:rPr>
        <w:t>Диаграмма №7</w:t>
      </w:r>
    </w:p>
    <w:p w:rsidR="00407937" w:rsidRPr="00407937" w:rsidRDefault="00407937" w:rsidP="00407937">
      <w:pPr>
        <w:contextualSpacing/>
        <w:jc w:val="center"/>
        <w:rPr>
          <w:rFonts w:ascii="Times New Roman" w:hAnsi="Times New Roman"/>
          <w:sz w:val="24"/>
          <w:szCs w:val="24"/>
        </w:rPr>
      </w:pPr>
      <w:r w:rsidRPr="00CB238C">
        <w:rPr>
          <w:rFonts w:ascii="Times New Roman" w:hAnsi="Times New Roman"/>
          <w:b/>
          <w:sz w:val="24"/>
          <w:szCs w:val="24"/>
        </w:rPr>
        <w:t>Динамика ввода жилья</w:t>
      </w:r>
    </w:p>
    <w:p w:rsidR="00407937" w:rsidRPr="00CB238C" w:rsidRDefault="00407937" w:rsidP="0040793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CB238C">
        <w:rPr>
          <w:rFonts w:ascii="Times New Roman" w:hAnsi="Times New Roman"/>
          <w:b/>
          <w:sz w:val="24"/>
          <w:szCs w:val="24"/>
        </w:rPr>
        <w:t>в Старошайговском  районе за 201</w:t>
      </w:r>
      <w:r>
        <w:rPr>
          <w:rFonts w:ascii="Times New Roman" w:hAnsi="Times New Roman"/>
          <w:b/>
          <w:sz w:val="24"/>
          <w:szCs w:val="24"/>
        </w:rPr>
        <w:t>5</w:t>
      </w:r>
      <w:r w:rsidRPr="00CB238C">
        <w:rPr>
          <w:rFonts w:ascii="Times New Roman" w:hAnsi="Times New Roman"/>
          <w:b/>
          <w:sz w:val="24"/>
          <w:szCs w:val="24"/>
        </w:rPr>
        <w:t>-201</w:t>
      </w:r>
      <w:r>
        <w:rPr>
          <w:rFonts w:ascii="Times New Roman" w:hAnsi="Times New Roman"/>
          <w:b/>
          <w:sz w:val="24"/>
          <w:szCs w:val="24"/>
        </w:rPr>
        <w:t>9</w:t>
      </w:r>
      <w:r w:rsidRPr="00CB238C">
        <w:rPr>
          <w:rFonts w:ascii="Times New Roman" w:hAnsi="Times New Roman"/>
          <w:b/>
          <w:sz w:val="24"/>
          <w:szCs w:val="24"/>
        </w:rPr>
        <w:t xml:space="preserve"> годы ( кв.м.)</w:t>
      </w:r>
    </w:p>
    <w:p w:rsidR="00407937" w:rsidRPr="00DA7098" w:rsidRDefault="00292C1D" w:rsidP="00407937">
      <w:pPr>
        <w:spacing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36615" cy="1951355"/>
            <wp:effectExtent l="0" t="0" r="0" b="0"/>
            <wp:docPr id="14" name="Объект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407937" w:rsidRPr="00362386" w:rsidRDefault="00407937" w:rsidP="00407937">
      <w:pPr>
        <w:spacing w:line="360" w:lineRule="auto"/>
        <w:rPr>
          <w:rFonts w:ascii="Times New Roman" w:hAnsi="Times New Roman"/>
          <w:color w:val="FF99CC"/>
          <w:sz w:val="28"/>
          <w:szCs w:val="28"/>
        </w:rPr>
      </w:pPr>
      <w:r w:rsidRPr="00E12C2A">
        <w:rPr>
          <w:rFonts w:ascii="Times New Roman" w:hAnsi="Times New Roman"/>
          <w:sz w:val="28"/>
          <w:szCs w:val="28"/>
        </w:rPr>
        <w:t>За 2015-2019 годы в районе построено 26,3 тысяч кв.м. жилья. Улучш</w:t>
      </w:r>
      <w:r w:rsidRPr="00E12C2A">
        <w:rPr>
          <w:rFonts w:ascii="Times New Roman" w:hAnsi="Times New Roman"/>
          <w:sz w:val="28"/>
          <w:szCs w:val="28"/>
        </w:rPr>
        <w:t>и</w:t>
      </w:r>
      <w:r w:rsidRPr="00E12C2A">
        <w:rPr>
          <w:rFonts w:ascii="Times New Roman" w:hAnsi="Times New Roman"/>
          <w:sz w:val="28"/>
          <w:szCs w:val="28"/>
        </w:rPr>
        <w:t>ли и получили сертификаты на строительство и приобретение жилья по ра</w:t>
      </w:r>
      <w:r w:rsidRPr="00E12C2A">
        <w:rPr>
          <w:rFonts w:ascii="Times New Roman" w:hAnsi="Times New Roman"/>
          <w:sz w:val="28"/>
          <w:szCs w:val="28"/>
        </w:rPr>
        <w:t>з</w:t>
      </w:r>
      <w:r w:rsidRPr="00E12C2A">
        <w:rPr>
          <w:rFonts w:ascii="Times New Roman" w:hAnsi="Times New Roman"/>
          <w:sz w:val="28"/>
          <w:szCs w:val="28"/>
        </w:rPr>
        <w:t>личным программам 87 семей, в том числе   60 семей получили сертификаты по программе « Социальное развитие села» и подпрограмме «Устойчивое ра</w:t>
      </w:r>
      <w:r w:rsidRPr="00E12C2A">
        <w:rPr>
          <w:rFonts w:ascii="Times New Roman" w:hAnsi="Times New Roman"/>
          <w:sz w:val="28"/>
          <w:szCs w:val="28"/>
        </w:rPr>
        <w:t>з</w:t>
      </w:r>
      <w:r w:rsidRPr="00E12C2A">
        <w:rPr>
          <w:rFonts w:ascii="Times New Roman" w:hAnsi="Times New Roman"/>
          <w:sz w:val="28"/>
          <w:szCs w:val="28"/>
        </w:rPr>
        <w:t>витие сельских территорий»; 16 - «Обеспечение жильем детей сирот»; 11- «Обеспечение жильем м</w:t>
      </w:r>
      <w:r w:rsidRPr="00E12C2A">
        <w:rPr>
          <w:rFonts w:ascii="Times New Roman" w:hAnsi="Times New Roman"/>
          <w:sz w:val="28"/>
          <w:szCs w:val="28"/>
        </w:rPr>
        <w:t>о</w:t>
      </w:r>
      <w:r w:rsidRPr="00E12C2A">
        <w:rPr>
          <w:rFonts w:ascii="Times New Roman" w:hAnsi="Times New Roman"/>
          <w:sz w:val="28"/>
          <w:szCs w:val="28"/>
        </w:rPr>
        <w:t>лодых семей».</w:t>
      </w:r>
      <w:r w:rsidRPr="00C11BF3">
        <w:rPr>
          <w:rFonts w:ascii="Times New Roman" w:hAnsi="Times New Roman"/>
          <w:sz w:val="28"/>
          <w:szCs w:val="28"/>
        </w:rPr>
        <w:t xml:space="preserve"> </w:t>
      </w:r>
    </w:p>
    <w:p w:rsidR="00407937" w:rsidRDefault="00407937" w:rsidP="00407937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51,3</w:t>
      </w:r>
      <w:r w:rsidRPr="001300C0">
        <w:rPr>
          <w:rFonts w:ascii="Times New Roman" w:hAnsi="Times New Roman"/>
          <w:sz w:val="28"/>
          <w:szCs w:val="28"/>
        </w:rPr>
        <w:t xml:space="preserve">% жилья построено в районном центре, </w:t>
      </w:r>
      <w:r>
        <w:rPr>
          <w:rFonts w:ascii="Times New Roman" w:hAnsi="Times New Roman"/>
          <w:sz w:val="28"/>
          <w:szCs w:val="28"/>
        </w:rPr>
        <w:t>13,3</w:t>
      </w:r>
      <w:r w:rsidRPr="001300C0">
        <w:rPr>
          <w:rFonts w:ascii="Times New Roman" w:hAnsi="Times New Roman"/>
          <w:sz w:val="28"/>
          <w:szCs w:val="28"/>
        </w:rPr>
        <w:t xml:space="preserve">% в Новоакшинском сельском поселении, </w:t>
      </w:r>
      <w:r>
        <w:rPr>
          <w:rFonts w:ascii="Times New Roman" w:hAnsi="Times New Roman"/>
          <w:sz w:val="28"/>
          <w:szCs w:val="28"/>
        </w:rPr>
        <w:t>11,7</w:t>
      </w:r>
      <w:r w:rsidRPr="001300C0">
        <w:rPr>
          <w:rFonts w:ascii="Times New Roman" w:hAnsi="Times New Roman"/>
          <w:sz w:val="28"/>
          <w:szCs w:val="28"/>
        </w:rPr>
        <w:t xml:space="preserve">% в Новотроицком сельском поселении, </w:t>
      </w:r>
      <w:r>
        <w:rPr>
          <w:rFonts w:ascii="Times New Roman" w:hAnsi="Times New Roman"/>
          <w:sz w:val="28"/>
          <w:szCs w:val="28"/>
        </w:rPr>
        <w:t>5,7</w:t>
      </w:r>
      <w:r w:rsidRPr="001300C0">
        <w:rPr>
          <w:rFonts w:ascii="Times New Roman" w:hAnsi="Times New Roman"/>
          <w:sz w:val="28"/>
          <w:szCs w:val="28"/>
        </w:rPr>
        <w:t>% в Бо</w:t>
      </w:r>
      <w:r w:rsidRPr="001300C0">
        <w:rPr>
          <w:rFonts w:ascii="Times New Roman" w:hAnsi="Times New Roman"/>
          <w:sz w:val="28"/>
          <w:szCs w:val="28"/>
        </w:rPr>
        <w:t>г</w:t>
      </w:r>
      <w:r w:rsidRPr="001300C0">
        <w:rPr>
          <w:rFonts w:ascii="Times New Roman" w:hAnsi="Times New Roman"/>
          <w:sz w:val="28"/>
          <w:szCs w:val="28"/>
        </w:rPr>
        <w:t xml:space="preserve">дановском сельском поселении, </w:t>
      </w:r>
      <w:r>
        <w:rPr>
          <w:rFonts w:ascii="Times New Roman" w:hAnsi="Times New Roman"/>
          <w:sz w:val="28"/>
          <w:szCs w:val="28"/>
        </w:rPr>
        <w:t>4,7</w:t>
      </w:r>
      <w:r w:rsidRPr="001300C0">
        <w:rPr>
          <w:rFonts w:ascii="Times New Roman" w:hAnsi="Times New Roman"/>
          <w:sz w:val="28"/>
          <w:szCs w:val="28"/>
        </w:rPr>
        <w:t xml:space="preserve">% в </w:t>
      </w:r>
      <w:r>
        <w:rPr>
          <w:rFonts w:ascii="Times New Roman" w:hAnsi="Times New Roman"/>
          <w:sz w:val="28"/>
          <w:szCs w:val="28"/>
        </w:rPr>
        <w:t>Старотеризморгском</w:t>
      </w:r>
      <w:r w:rsidRPr="001300C0">
        <w:rPr>
          <w:rFonts w:ascii="Times New Roman" w:hAnsi="Times New Roman"/>
          <w:sz w:val="28"/>
          <w:szCs w:val="28"/>
        </w:rPr>
        <w:t xml:space="preserve"> сельском посел</w:t>
      </w:r>
      <w:r w:rsidRPr="001300C0">
        <w:rPr>
          <w:rFonts w:ascii="Times New Roman" w:hAnsi="Times New Roman"/>
          <w:sz w:val="28"/>
          <w:szCs w:val="28"/>
        </w:rPr>
        <w:t>е</w:t>
      </w:r>
      <w:r w:rsidRPr="001300C0">
        <w:rPr>
          <w:rFonts w:ascii="Times New Roman" w:hAnsi="Times New Roman"/>
          <w:sz w:val="28"/>
          <w:szCs w:val="28"/>
        </w:rPr>
        <w:t xml:space="preserve">нии. На 5 сельских поселений падает </w:t>
      </w:r>
      <w:r>
        <w:rPr>
          <w:rFonts w:ascii="Times New Roman" w:hAnsi="Times New Roman"/>
          <w:sz w:val="28"/>
          <w:szCs w:val="28"/>
        </w:rPr>
        <w:t>86,7</w:t>
      </w:r>
      <w:r w:rsidRPr="001300C0">
        <w:rPr>
          <w:rFonts w:ascii="Times New Roman" w:hAnsi="Times New Roman"/>
          <w:sz w:val="28"/>
          <w:szCs w:val="28"/>
        </w:rPr>
        <w:t xml:space="preserve">% ввода жилья. На  остальные </w:t>
      </w:r>
      <w:r>
        <w:rPr>
          <w:rFonts w:ascii="Times New Roman" w:hAnsi="Times New Roman"/>
          <w:sz w:val="28"/>
          <w:szCs w:val="28"/>
        </w:rPr>
        <w:t>6</w:t>
      </w:r>
      <w:r w:rsidRPr="001300C0">
        <w:rPr>
          <w:rFonts w:ascii="Times New Roman" w:hAnsi="Times New Roman"/>
          <w:sz w:val="28"/>
          <w:szCs w:val="28"/>
        </w:rPr>
        <w:t xml:space="preserve"> сельских поселений ввод жилья составляет  </w:t>
      </w:r>
      <w:r>
        <w:rPr>
          <w:rFonts w:ascii="Times New Roman" w:hAnsi="Times New Roman"/>
          <w:sz w:val="28"/>
          <w:szCs w:val="28"/>
        </w:rPr>
        <w:t>13,3</w:t>
      </w:r>
      <w:r w:rsidRPr="001300C0">
        <w:rPr>
          <w:rFonts w:ascii="Times New Roman" w:hAnsi="Times New Roman"/>
          <w:sz w:val="28"/>
          <w:szCs w:val="28"/>
        </w:rPr>
        <w:t>% введенного жилья по рай</w:t>
      </w:r>
      <w:r w:rsidRPr="001300C0">
        <w:rPr>
          <w:rFonts w:ascii="Times New Roman" w:hAnsi="Times New Roman"/>
          <w:sz w:val="28"/>
          <w:szCs w:val="28"/>
        </w:rPr>
        <w:t>о</w:t>
      </w:r>
      <w:r w:rsidRPr="001300C0">
        <w:rPr>
          <w:rFonts w:ascii="Times New Roman" w:hAnsi="Times New Roman"/>
          <w:sz w:val="28"/>
          <w:szCs w:val="28"/>
        </w:rPr>
        <w:t>ну.</w:t>
      </w:r>
    </w:p>
    <w:p w:rsidR="00362386" w:rsidRDefault="00362386" w:rsidP="00407937">
      <w:pPr>
        <w:contextualSpacing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10678F" w:rsidRDefault="00292C1D" w:rsidP="00407937">
      <w:pPr>
        <w:ind w:firstLine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827395" cy="2920365"/>
            <wp:effectExtent l="0" t="0" r="1905" b="0"/>
            <wp:docPr id="15" name="Рисунок 8" descr="C:\Documents and Settings\1\Рабочий стол\DSC01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:\Documents and Settings\1\Рабочий стол\DSC01304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395" cy="292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124B" w:rsidRPr="00DA7098">
        <w:rPr>
          <w:rFonts w:ascii="Times New Roman" w:hAnsi="Times New Roman"/>
          <w:sz w:val="28"/>
          <w:szCs w:val="28"/>
        </w:rPr>
        <w:t xml:space="preserve"> </w:t>
      </w:r>
    </w:p>
    <w:p w:rsidR="00362386" w:rsidRDefault="00362386" w:rsidP="0036238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2020 году планируется строительство индивидуального жилья при общем строительстве 5500 кв. м. в том числе 432 кв. м. – 6 семей запланиров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ны в рамках Государстве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программы  «Комплексное развитие сельских территорий», стоимость строительства  13 458 300 рублей.</w:t>
      </w:r>
    </w:p>
    <w:p w:rsidR="00362386" w:rsidRPr="001300C0" w:rsidRDefault="00362386" w:rsidP="00362386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Строительство двух многоквартирных домов для переселения из ав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рийного жилья общей площадью 680 кв.м., стоимостью строительства 26 859 320 рублей, в рамках </w:t>
      </w:r>
      <w:r w:rsidRPr="00114AD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Региональн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ого</w:t>
      </w:r>
      <w:r w:rsidRPr="00114AD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проект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</w:t>
      </w:r>
      <w:r w:rsidRPr="00114AD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"Обеспечение устойчив</w:t>
      </w:r>
      <w:r w:rsidRPr="00114AD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о</w:t>
      </w:r>
      <w:r w:rsidRPr="00114AD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го</w:t>
      </w:r>
      <w:r w:rsidRPr="00362386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114AD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сокращения н</w:t>
      </w:r>
      <w:r w:rsidRPr="00114AD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е</w:t>
      </w:r>
      <w:r w:rsidRPr="00114AD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пригодного для проживания жилищного фонда"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4701A8" w:rsidRDefault="004701A8" w:rsidP="00B148B8">
      <w:pPr>
        <w:spacing w:line="360" w:lineRule="auto"/>
        <w:rPr>
          <w:rFonts w:ascii="Times New Roman" w:hAnsi="Times New Roman"/>
          <w:sz w:val="28"/>
          <w:szCs w:val="28"/>
        </w:rPr>
      </w:pPr>
      <w:r w:rsidRPr="001300C0">
        <w:rPr>
          <w:rFonts w:ascii="Times New Roman" w:hAnsi="Times New Roman"/>
          <w:sz w:val="28"/>
          <w:szCs w:val="28"/>
        </w:rPr>
        <w:t>Площадь земельных участков, предоставленных для строительства на 10 тысяч человек населения в отчетном периоде у</w:t>
      </w:r>
      <w:r w:rsidR="006F0093">
        <w:rPr>
          <w:rFonts w:ascii="Times New Roman" w:hAnsi="Times New Roman"/>
          <w:sz w:val="28"/>
          <w:szCs w:val="28"/>
        </w:rPr>
        <w:t>величился</w:t>
      </w:r>
      <w:r w:rsidRPr="001300C0">
        <w:rPr>
          <w:rFonts w:ascii="Times New Roman" w:hAnsi="Times New Roman"/>
          <w:sz w:val="28"/>
          <w:szCs w:val="28"/>
        </w:rPr>
        <w:t xml:space="preserve"> на </w:t>
      </w:r>
      <w:r w:rsidR="006F0093">
        <w:rPr>
          <w:rFonts w:ascii="Times New Roman" w:hAnsi="Times New Roman"/>
          <w:sz w:val="28"/>
          <w:szCs w:val="28"/>
        </w:rPr>
        <w:t>2</w:t>
      </w:r>
      <w:r w:rsidRPr="001300C0">
        <w:rPr>
          <w:rFonts w:ascii="Times New Roman" w:hAnsi="Times New Roman"/>
          <w:sz w:val="28"/>
          <w:szCs w:val="28"/>
        </w:rPr>
        <w:t xml:space="preserve"> га и составил в 201</w:t>
      </w:r>
      <w:r w:rsidR="006F0093">
        <w:rPr>
          <w:rFonts w:ascii="Times New Roman" w:hAnsi="Times New Roman"/>
          <w:sz w:val="28"/>
          <w:szCs w:val="28"/>
        </w:rPr>
        <w:t>9</w:t>
      </w:r>
      <w:r w:rsidRPr="001300C0">
        <w:rPr>
          <w:rFonts w:ascii="Times New Roman" w:hAnsi="Times New Roman"/>
          <w:sz w:val="28"/>
          <w:szCs w:val="28"/>
        </w:rPr>
        <w:t xml:space="preserve"> году - </w:t>
      </w:r>
      <w:r w:rsidR="006F0093">
        <w:rPr>
          <w:rFonts w:ascii="Times New Roman" w:hAnsi="Times New Roman"/>
          <w:sz w:val="28"/>
          <w:szCs w:val="28"/>
        </w:rPr>
        <w:t>5</w:t>
      </w:r>
      <w:r w:rsidRPr="001300C0">
        <w:rPr>
          <w:rFonts w:ascii="Times New Roman" w:hAnsi="Times New Roman"/>
          <w:sz w:val="28"/>
          <w:szCs w:val="28"/>
        </w:rPr>
        <w:t xml:space="preserve"> га. </w:t>
      </w:r>
      <w:r w:rsidR="00B148B8">
        <w:rPr>
          <w:rFonts w:ascii="Times New Roman" w:hAnsi="Times New Roman"/>
          <w:sz w:val="28"/>
          <w:szCs w:val="28"/>
        </w:rPr>
        <w:t xml:space="preserve"> </w:t>
      </w:r>
      <w:r w:rsidRPr="001300C0">
        <w:rPr>
          <w:rFonts w:ascii="Times New Roman" w:hAnsi="Times New Roman"/>
          <w:sz w:val="28"/>
          <w:szCs w:val="28"/>
        </w:rPr>
        <w:t>За 201</w:t>
      </w:r>
      <w:r w:rsidR="006F0093">
        <w:rPr>
          <w:rFonts w:ascii="Times New Roman" w:hAnsi="Times New Roman"/>
          <w:sz w:val="28"/>
          <w:szCs w:val="28"/>
        </w:rPr>
        <w:t>9</w:t>
      </w:r>
      <w:r w:rsidRPr="001300C0">
        <w:rPr>
          <w:rFonts w:ascii="Times New Roman" w:hAnsi="Times New Roman"/>
          <w:sz w:val="28"/>
          <w:szCs w:val="28"/>
        </w:rPr>
        <w:t xml:space="preserve"> год площадь земельных участков, представленных для строительства на тер</w:t>
      </w:r>
      <w:r w:rsidR="006F0093">
        <w:rPr>
          <w:rFonts w:ascii="Times New Roman" w:hAnsi="Times New Roman"/>
          <w:sz w:val="28"/>
          <w:szCs w:val="28"/>
        </w:rPr>
        <w:t xml:space="preserve">ритории района </w:t>
      </w:r>
      <w:r w:rsidR="006F0093" w:rsidRPr="00A95DED">
        <w:rPr>
          <w:rFonts w:ascii="Times New Roman" w:hAnsi="Times New Roman"/>
          <w:sz w:val="28"/>
          <w:szCs w:val="28"/>
        </w:rPr>
        <w:t xml:space="preserve">составило </w:t>
      </w:r>
      <w:r w:rsidR="00A95DED" w:rsidRPr="00A95DED">
        <w:rPr>
          <w:rFonts w:ascii="Times New Roman" w:hAnsi="Times New Roman"/>
          <w:sz w:val="28"/>
          <w:szCs w:val="28"/>
        </w:rPr>
        <w:t>6</w:t>
      </w:r>
      <w:r w:rsidR="006F0093" w:rsidRPr="00A95DED">
        <w:rPr>
          <w:rFonts w:ascii="Times New Roman" w:hAnsi="Times New Roman"/>
          <w:sz w:val="28"/>
          <w:szCs w:val="28"/>
        </w:rPr>
        <w:t>,6 га</w:t>
      </w:r>
      <w:r w:rsidR="00A95DED" w:rsidRPr="00A95DED">
        <w:rPr>
          <w:rFonts w:ascii="Times New Roman" w:hAnsi="Times New Roman"/>
          <w:sz w:val="28"/>
          <w:szCs w:val="28"/>
        </w:rPr>
        <w:t xml:space="preserve"> (27 участков)</w:t>
      </w:r>
      <w:r w:rsidRPr="00A95DED">
        <w:rPr>
          <w:rFonts w:ascii="Times New Roman" w:hAnsi="Times New Roman"/>
          <w:sz w:val="28"/>
          <w:szCs w:val="28"/>
        </w:rPr>
        <w:t>.</w:t>
      </w:r>
      <w:r w:rsidRPr="001300C0">
        <w:rPr>
          <w:rFonts w:ascii="Times New Roman" w:hAnsi="Times New Roman"/>
          <w:sz w:val="28"/>
          <w:szCs w:val="28"/>
        </w:rPr>
        <w:t xml:space="preserve"> </w:t>
      </w:r>
    </w:p>
    <w:p w:rsidR="006F0093" w:rsidRPr="00C849B9" w:rsidRDefault="00B148B8" w:rsidP="00BE3086">
      <w:pPr>
        <w:spacing w:line="360" w:lineRule="auto"/>
        <w:rPr>
          <w:rFonts w:ascii="Times New Roman" w:hAnsi="Times New Roman"/>
          <w:sz w:val="28"/>
          <w:szCs w:val="28"/>
        </w:rPr>
      </w:pPr>
      <w:r w:rsidRPr="00B148B8">
        <w:rPr>
          <w:rFonts w:ascii="Times New Roman" w:hAnsi="Times New Roman"/>
          <w:sz w:val="28"/>
          <w:szCs w:val="28"/>
        </w:rPr>
        <w:t>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</w:t>
      </w:r>
      <w:r w:rsidRPr="00B148B8">
        <w:rPr>
          <w:rFonts w:ascii="Times New Roman" w:hAnsi="Times New Roman"/>
          <w:sz w:val="28"/>
          <w:szCs w:val="28"/>
        </w:rPr>
        <w:t>о</w:t>
      </w:r>
      <w:r w:rsidRPr="00B148B8">
        <w:rPr>
          <w:rFonts w:ascii="Times New Roman" w:hAnsi="Times New Roman"/>
          <w:sz w:val="28"/>
          <w:szCs w:val="28"/>
        </w:rPr>
        <w:t>нов) не было получено разрешение на ввод в эксплуатацию</w:t>
      </w:r>
      <w:r>
        <w:rPr>
          <w:rFonts w:ascii="Times New Roman" w:hAnsi="Times New Roman"/>
          <w:sz w:val="28"/>
          <w:szCs w:val="28"/>
        </w:rPr>
        <w:t>, в 201</w:t>
      </w:r>
      <w:r w:rsidR="006F0093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году равна нулю.</w:t>
      </w:r>
    </w:p>
    <w:p w:rsidR="009C1BC6" w:rsidRPr="000A2947" w:rsidRDefault="00D162AF" w:rsidP="00DA7098">
      <w:pPr>
        <w:spacing w:line="360" w:lineRule="auto"/>
        <w:jc w:val="center"/>
        <w:rPr>
          <w:rFonts w:ascii="Times New Roman" w:hAnsi="Times New Roman"/>
          <w:color w:val="7030A0"/>
          <w:sz w:val="28"/>
          <w:szCs w:val="28"/>
        </w:rPr>
      </w:pPr>
      <w:r w:rsidRPr="00A1602C">
        <w:rPr>
          <w:rFonts w:ascii="Times New Roman" w:hAnsi="Times New Roman"/>
          <w:b/>
          <w:color w:val="7030A0"/>
          <w:sz w:val="28"/>
          <w:szCs w:val="28"/>
          <w:highlight w:val="yellow"/>
        </w:rPr>
        <w:t>Жи</w:t>
      </w:r>
      <w:r w:rsidRPr="000A2947">
        <w:rPr>
          <w:rFonts w:ascii="Times New Roman" w:hAnsi="Times New Roman"/>
          <w:b/>
          <w:color w:val="7030A0"/>
          <w:sz w:val="28"/>
          <w:szCs w:val="28"/>
          <w:highlight w:val="yellow"/>
        </w:rPr>
        <w:t>лищно-коммунальное хозяйство.</w:t>
      </w:r>
    </w:p>
    <w:bookmarkEnd w:id="8"/>
    <w:p w:rsidR="00887AD9" w:rsidRPr="00DA7098" w:rsidRDefault="006F491B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Жилищно – коммунальное хозяйство Старошайговского муниципальн</w:t>
      </w:r>
      <w:r w:rsidRPr="00DA7098">
        <w:rPr>
          <w:rFonts w:ascii="Times New Roman" w:hAnsi="Times New Roman"/>
          <w:sz w:val="28"/>
          <w:szCs w:val="28"/>
        </w:rPr>
        <w:t>о</w:t>
      </w:r>
      <w:r w:rsidRPr="00DA7098">
        <w:rPr>
          <w:rFonts w:ascii="Times New Roman" w:hAnsi="Times New Roman"/>
          <w:sz w:val="28"/>
          <w:szCs w:val="28"/>
        </w:rPr>
        <w:t>го района является важным комплексом жизнеобеспечения</w:t>
      </w:r>
      <w:r w:rsidR="00763191" w:rsidRPr="00DA7098">
        <w:rPr>
          <w:rFonts w:ascii="Times New Roman" w:hAnsi="Times New Roman"/>
          <w:sz w:val="28"/>
          <w:szCs w:val="28"/>
        </w:rPr>
        <w:t>. В ведении ж</w:t>
      </w:r>
      <w:r w:rsidR="00763191" w:rsidRPr="00DA7098">
        <w:rPr>
          <w:rFonts w:ascii="Times New Roman" w:hAnsi="Times New Roman"/>
          <w:sz w:val="28"/>
          <w:szCs w:val="28"/>
        </w:rPr>
        <w:t>и</w:t>
      </w:r>
      <w:r w:rsidR="00763191" w:rsidRPr="00DA7098">
        <w:rPr>
          <w:rFonts w:ascii="Times New Roman" w:hAnsi="Times New Roman"/>
          <w:sz w:val="28"/>
          <w:szCs w:val="28"/>
        </w:rPr>
        <w:t>лищно-коммунального хозяйства</w:t>
      </w:r>
      <w:r w:rsidR="004D02AD" w:rsidRPr="00DA7098">
        <w:rPr>
          <w:rFonts w:ascii="Times New Roman" w:hAnsi="Times New Roman"/>
          <w:sz w:val="28"/>
          <w:szCs w:val="28"/>
        </w:rPr>
        <w:t xml:space="preserve"> находятся жилые дома, объекты энерг</w:t>
      </w:r>
      <w:r w:rsidR="004D02AD" w:rsidRPr="00DA7098">
        <w:rPr>
          <w:rFonts w:ascii="Times New Roman" w:hAnsi="Times New Roman"/>
          <w:sz w:val="28"/>
          <w:szCs w:val="28"/>
        </w:rPr>
        <w:t>о</w:t>
      </w:r>
      <w:r w:rsidR="004D02AD" w:rsidRPr="00DA7098">
        <w:rPr>
          <w:rFonts w:ascii="Times New Roman" w:hAnsi="Times New Roman"/>
          <w:sz w:val="28"/>
          <w:szCs w:val="28"/>
        </w:rPr>
        <w:lastRenderedPageBreak/>
        <w:t>снабжения, в</w:t>
      </w:r>
      <w:r w:rsidR="00830D3A" w:rsidRPr="00DA7098">
        <w:rPr>
          <w:rFonts w:ascii="Times New Roman" w:hAnsi="Times New Roman"/>
          <w:sz w:val="28"/>
          <w:szCs w:val="28"/>
        </w:rPr>
        <w:t xml:space="preserve">одозаборы, очистные сооружения </w:t>
      </w:r>
      <w:r w:rsidR="004D02AD" w:rsidRPr="00DA7098">
        <w:rPr>
          <w:rFonts w:ascii="Times New Roman" w:hAnsi="Times New Roman"/>
          <w:sz w:val="28"/>
          <w:szCs w:val="28"/>
        </w:rPr>
        <w:t>и т.д.</w:t>
      </w:r>
      <w:r w:rsidR="00905E87" w:rsidRPr="00DA7098">
        <w:rPr>
          <w:rFonts w:ascii="Times New Roman" w:hAnsi="Times New Roman"/>
          <w:sz w:val="28"/>
          <w:szCs w:val="28"/>
        </w:rPr>
        <w:t xml:space="preserve"> </w:t>
      </w:r>
    </w:p>
    <w:p w:rsidR="00BB41DE" w:rsidRPr="00DA7098" w:rsidRDefault="00905E87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 xml:space="preserve">Из года в год увеличивается износ основных фондов, происходит </w:t>
      </w:r>
      <w:r w:rsidR="00212108" w:rsidRPr="00DA7098">
        <w:rPr>
          <w:rFonts w:ascii="Times New Roman" w:hAnsi="Times New Roman"/>
          <w:sz w:val="28"/>
          <w:szCs w:val="28"/>
        </w:rPr>
        <w:t>о</w:t>
      </w:r>
      <w:r w:rsidR="00212108" w:rsidRPr="00DA7098">
        <w:rPr>
          <w:rFonts w:ascii="Times New Roman" w:hAnsi="Times New Roman"/>
          <w:sz w:val="28"/>
          <w:szCs w:val="28"/>
        </w:rPr>
        <w:t>б</w:t>
      </w:r>
      <w:r w:rsidR="00212108" w:rsidRPr="00DA7098">
        <w:rPr>
          <w:rFonts w:ascii="Times New Roman" w:hAnsi="Times New Roman"/>
          <w:sz w:val="28"/>
          <w:szCs w:val="28"/>
        </w:rPr>
        <w:t>вет</w:t>
      </w:r>
      <w:r w:rsidRPr="00DA7098">
        <w:rPr>
          <w:rFonts w:ascii="Times New Roman" w:hAnsi="Times New Roman"/>
          <w:sz w:val="28"/>
          <w:szCs w:val="28"/>
        </w:rPr>
        <w:t>шание жилого фонда, снижается надежность инженерных систем. Все это приводит к ухудшению кач</w:t>
      </w:r>
      <w:r w:rsidRPr="00DA7098">
        <w:rPr>
          <w:rFonts w:ascii="Times New Roman" w:hAnsi="Times New Roman"/>
          <w:sz w:val="28"/>
          <w:szCs w:val="28"/>
        </w:rPr>
        <w:t>е</w:t>
      </w:r>
      <w:r w:rsidRPr="00DA7098">
        <w:rPr>
          <w:rFonts w:ascii="Times New Roman" w:hAnsi="Times New Roman"/>
          <w:sz w:val="28"/>
          <w:szCs w:val="28"/>
        </w:rPr>
        <w:t>ства жилищно-коммунальных услуг.</w:t>
      </w:r>
    </w:p>
    <w:p w:rsidR="00053AFA" w:rsidRDefault="004150BF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 xml:space="preserve"> Разработана и утверждена новая муниципальная программа «Развитие жилищно-коммунальной сферы и пов</w:t>
      </w:r>
      <w:r w:rsidRPr="00DA7098">
        <w:rPr>
          <w:rFonts w:ascii="Times New Roman" w:hAnsi="Times New Roman"/>
          <w:sz w:val="28"/>
          <w:szCs w:val="28"/>
        </w:rPr>
        <w:t>ы</w:t>
      </w:r>
      <w:r w:rsidRPr="00DA7098">
        <w:rPr>
          <w:rFonts w:ascii="Times New Roman" w:hAnsi="Times New Roman"/>
          <w:sz w:val="28"/>
          <w:szCs w:val="28"/>
        </w:rPr>
        <w:t>шение качества предоставляемых услуг в Старошайговском муниципальном районе на 2016-202</w:t>
      </w:r>
      <w:r w:rsidR="00A1602C">
        <w:rPr>
          <w:rFonts w:ascii="Times New Roman" w:hAnsi="Times New Roman"/>
          <w:sz w:val="28"/>
          <w:szCs w:val="28"/>
        </w:rPr>
        <w:t>5</w:t>
      </w:r>
      <w:r w:rsidRPr="00DA7098">
        <w:rPr>
          <w:rFonts w:ascii="Times New Roman" w:hAnsi="Times New Roman"/>
          <w:sz w:val="28"/>
          <w:szCs w:val="28"/>
        </w:rPr>
        <w:t xml:space="preserve"> годы»</w:t>
      </w:r>
      <w:r w:rsidR="001F22BF">
        <w:rPr>
          <w:rFonts w:ascii="Times New Roman" w:hAnsi="Times New Roman"/>
          <w:sz w:val="28"/>
          <w:szCs w:val="28"/>
        </w:rPr>
        <w:t>.</w:t>
      </w:r>
    </w:p>
    <w:p w:rsidR="00611C38" w:rsidRDefault="00611C38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611C38">
        <w:rPr>
          <w:rFonts w:ascii="Times New Roman" w:hAnsi="Times New Roman"/>
          <w:sz w:val="28"/>
          <w:szCs w:val="28"/>
        </w:rPr>
        <w:t>Доля многоквартирных домов, в которых собственники помещений в</w:t>
      </w:r>
      <w:r w:rsidRPr="00611C38">
        <w:rPr>
          <w:rFonts w:ascii="Times New Roman" w:hAnsi="Times New Roman"/>
          <w:sz w:val="28"/>
          <w:szCs w:val="28"/>
        </w:rPr>
        <w:t>ы</w:t>
      </w:r>
      <w:r w:rsidRPr="00611C38">
        <w:rPr>
          <w:rFonts w:ascii="Times New Roman" w:hAnsi="Times New Roman"/>
          <w:sz w:val="28"/>
          <w:szCs w:val="28"/>
        </w:rPr>
        <w:t>брали и реализуют один из сп</w:t>
      </w:r>
      <w:r w:rsidRPr="00611C38">
        <w:rPr>
          <w:rFonts w:ascii="Times New Roman" w:hAnsi="Times New Roman"/>
          <w:sz w:val="28"/>
          <w:szCs w:val="28"/>
        </w:rPr>
        <w:t>о</w:t>
      </w:r>
      <w:r w:rsidRPr="00611C38">
        <w:rPr>
          <w:rFonts w:ascii="Times New Roman" w:hAnsi="Times New Roman"/>
          <w:sz w:val="28"/>
          <w:szCs w:val="28"/>
        </w:rPr>
        <w:t xml:space="preserve">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 </w:t>
      </w:r>
      <w:r w:rsidRPr="00DA7098">
        <w:rPr>
          <w:rFonts w:ascii="Times New Roman" w:hAnsi="Times New Roman"/>
          <w:sz w:val="28"/>
          <w:szCs w:val="28"/>
        </w:rPr>
        <w:t>составляет в 201</w:t>
      </w:r>
      <w:r w:rsidR="00BD595C">
        <w:rPr>
          <w:rFonts w:ascii="Times New Roman" w:hAnsi="Times New Roman"/>
          <w:sz w:val="28"/>
          <w:szCs w:val="28"/>
        </w:rPr>
        <w:t>9</w:t>
      </w:r>
      <w:r w:rsidRPr="00DA7098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>10</w:t>
      </w:r>
      <w:r w:rsidRPr="00DA7098">
        <w:rPr>
          <w:rFonts w:ascii="Times New Roman" w:hAnsi="Times New Roman"/>
          <w:sz w:val="28"/>
          <w:szCs w:val="28"/>
        </w:rPr>
        <w:t>0% .</w:t>
      </w:r>
    </w:p>
    <w:p w:rsidR="00BD595C" w:rsidRDefault="00BD595C" w:rsidP="00BD595C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2019 году благоустроена дворовая территории многоквартирного ж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лого дома № 15 по ул. Рабочая</w:t>
      </w:r>
      <w:r w:rsidR="00214CE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с. Старое Шайгово, стоимость 708 518 рублей.</w:t>
      </w:r>
    </w:p>
    <w:p w:rsidR="00BD595C" w:rsidRPr="00BD595C" w:rsidRDefault="00BD595C" w:rsidP="00BD595C">
      <w:pPr>
        <w:spacing w:line="360" w:lineRule="auto"/>
        <w:contextualSpacing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На 2020 год запланирован к</w:t>
      </w:r>
      <w:r w:rsidRPr="00816F31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апитальный ремонт крыши дома № 10 по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ул. Рабочая в с. Старое Шайгово, стоимостью </w:t>
      </w:r>
      <w:r w:rsidRPr="00177A3E">
        <w:rPr>
          <w:rFonts w:ascii="Times New Roman" w:hAnsi="Times New Roman"/>
          <w:sz w:val="28"/>
          <w:szCs w:val="28"/>
          <w:shd w:val="clear" w:color="auto" w:fill="FFFFFF"/>
        </w:rPr>
        <w:t>1 827 796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ру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б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лей</w:t>
      </w:r>
      <w:r w:rsidRPr="00BD595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;</w:t>
      </w:r>
    </w:p>
    <w:p w:rsidR="00BD595C" w:rsidRDefault="00A1602C" w:rsidP="00BD595C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D595C">
        <w:rPr>
          <w:rFonts w:ascii="Times New Roman" w:hAnsi="Times New Roman"/>
          <w:sz w:val="28"/>
          <w:szCs w:val="28"/>
        </w:rPr>
        <w:t xml:space="preserve">благоустройство дворовой территории многоквартирного жилого дома № 17  по ул. Рабочая, </w:t>
      </w:r>
      <w:r w:rsidR="00214CE1">
        <w:rPr>
          <w:rFonts w:ascii="Times New Roman" w:hAnsi="Times New Roman"/>
          <w:sz w:val="28"/>
          <w:szCs w:val="28"/>
        </w:rPr>
        <w:t>с. Старое Шайгово,</w:t>
      </w:r>
      <w:r w:rsidR="00BD595C">
        <w:rPr>
          <w:rFonts w:ascii="Times New Roman" w:hAnsi="Times New Roman"/>
          <w:sz w:val="28"/>
          <w:szCs w:val="28"/>
        </w:rPr>
        <w:t xml:space="preserve"> стоимость 1 343 800 рублей.</w:t>
      </w:r>
    </w:p>
    <w:p w:rsidR="00BD595C" w:rsidRPr="00DA7098" w:rsidRDefault="006C2BCE" w:rsidP="00BD595C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Доля организаций коммунального комплекса, осуществляющих прои</w:t>
      </w:r>
      <w:r w:rsidRPr="00DA7098">
        <w:rPr>
          <w:rFonts w:ascii="Times New Roman" w:hAnsi="Times New Roman"/>
          <w:sz w:val="28"/>
          <w:szCs w:val="28"/>
        </w:rPr>
        <w:t>з</w:t>
      </w:r>
      <w:r w:rsidRPr="00DA7098">
        <w:rPr>
          <w:rFonts w:ascii="Times New Roman" w:hAnsi="Times New Roman"/>
          <w:sz w:val="28"/>
          <w:szCs w:val="28"/>
        </w:rPr>
        <w:t>водство товаров, оказание услуг по водо-, тепл</w:t>
      </w:r>
      <w:r w:rsidR="006B4717" w:rsidRPr="00DA7098">
        <w:rPr>
          <w:rFonts w:ascii="Times New Roman" w:hAnsi="Times New Roman"/>
          <w:sz w:val="28"/>
          <w:szCs w:val="28"/>
        </w:rPr>
        <w:t>о -</w:t>
      </w:r>
      <w:r w:rsidRPr="00DA7098">
        <w:rPr>
          <w:rFonts w:ascii="Times New Roman" w:hAnsi="Times New Roman"/>
          <w:sz w:val="28"/>
          <w:szCs w:val="28"/>
        </w:rPr>
        <w:t>, газо-, электроснабжению, водоотведению, очистке сточных вод, утилизации (захоронению) твердых б</w:t>
      </w:r>
      <w:r w:rsidRPr="00DA7098">
        <w:rPr>
          <w:rFonts w:ascii="Times New Roman" w:hAnsi="Times New Roman"/>
          <w:sz w:val="28"/>
          <w:szCs w:val="28"/>
        </w:rPr>
        <w:t>ы</w:t>
      </w:r>
      <w:r w:rsidRPr="00DA7098">
        <w:rPr>
          <w:rFonts w:ascii="Times New Roman" w:hAnsi="Times New Roman"/>
          <w:sz w:val="28"/>
          <w:szCs w:val="28"/>
        </w:rPr>
        <w:t>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муниципального района в уставном капитале которых составляет не более 25 процентов, в общем числе организ</w:t>
      </w:r>
      <w:r w:rsidRPr="00DA7098">
        <w:rPr>
          <w:rFonts w:ascii="Times New Roman" w:hAnsi="Times New Roman"/>
          <w:sz w:val="28"/>
          <w:szCs w:val="28"/>
        </w:rPr>
        <w:t>а</w:t>
      </w:r>
      <w:r w:rsidRPr="00DA7098">
        <w:rPr>
          <w:rFonts w:ascii="Times New Roman" w:hAnsi="Times New Roman"/>
          <w:sz w:val="28"/>
          <w:szCs w:val="28"/>
        </w:rPr>
        <w:t>ций коммунального комплекса, осуществляющих свою деятельность на терр</w:t>
      </w:r>
      <w:r w:rsidRPr="00DA7098">
        <w:rPr>
          <w:rFonts w:ascii="Times New Roman" w:hAnsi="Times New Roman"/>
          <w:sz w:val="28"/>
          <w:szCs w:val="28"/>
        </w:rPr>
        <w:t>и</w:t>
      </w:r>
      <w:r w:rsidRPr="00DA7098">
        <w:rPr>
          <w:rFonts w:ascii="Times New Roman" w:hAnsi="Times New Roman"/>
          <w:sz w:val="28"/>
          <w:szCs w:val="28"/>
        </w:rPr>
        <w:t>тории Ст</w:t>
      </w:r>
      <w:r w:rsidRPr="00DA7098">
        <w:rPr>
          <w:rFonts w:ascii="Times New Roman" w:hAnsi="Times New Roman"/>
          <w:sz w:val="28"/>
          <w:szCs w:val="28"/>
        </w:rPr>
        <w:t>а</w:t>
      </w:r>
      <w:r w:rsidRPr="00DA7098">
        <w:rPr>
          <w:rFonts w:ascii="Times New Roman" w:hAnsi="Times New Roman"/>
          <w:sz w:val="28"/>
          <w:szCs w:val="28"/>
        </w:rPr>
        <w:t>рошайговского района  состав</w:t>
      </w:r>
      <w:r w:rsidR="00887AD9" w:rsidRPr="00DA7098">
        <w:rPr>
          <w:rFonts w:ascii="Times New Roman" w:hAnsi="Times New Roman"/>
          <w:sz w:val="28"/>
          <w:szCs w:val="28"/>
        </w:rPr>
        <w:t>ляет</w:t>
      </w:r>
      <w:r w:rsidR="00C02CFA" w:rsidRPr="00DA7098">
        <w:rPr>
          <w:rFonts w:ascii="Times New Roman" w:hAnsi="Times New Roman"/>
          <w:sz w:val="28"/>
          <w:szCs w:val="28"/>
        </w:rPr>
        <w:t xml:space="preserve"> в 201</w:t>
      </w:r>
      <w:r w:rsidR="00BD595C">
        <w:rPr>
          <w:rFonts w:ascii="Times New Roman" w:hAnsi="Times New Roman"/>
          <w:sz w:val="28"/>
          <w:szCs w:val="28"/>
        </w:rPr>
        <w:t xml:space="preserve">9 </w:t>
      </w:r>
      <w:r w:rsidR="00165759" w:rsidRPr="00DA7098">
        <w:rPr>
          <w:rFonts w:ascii="Times New Roman" w:hAnsi="Times New Roman"/>
          <w:sz w:val="28"/>
          <w:szCs w:val="28"/>
        </w:rPr>
        <w:t xml:space="preserve"> году</w:t>
      </w:r>
      <w:r w:rsidR="002F1EF3" w:rsidRPr="00DA7098">
        <w:rPr>
          <w:rFonts w:ascii="Times New Roman" w:hAnsi="Times New Roman"/>
          <w:sz w:val="28"/>
          <w:szCs w:val="28"/>
        </w:rPr>
        <w:t xml:space="preserve"> 80</w:t>
      </w:r>
      <w:r w:rsidR="00887AD9" w:rsidRPr="00DA7098">
        <w:rPr>
          <w:rFonts w:ascii="Times New Roman" w:hAnsi="Times New Roman"/>
          <w:sz w:val="28"/>
          <w:szCs w:val="28"/>
        </w:rPr>
        <w:t>%</w:t>
      </w:r>
      <w:r w:rsidR="00165759" w:rsidRPr="00DA7098">
        <w:rPr>
          <w:rFonts w:ascii="Times New Roman" w:hAnsi="Times New Roman"/>
          <w:sz w:val="28"/>
          <w:szCs w:val="28"/>
        </w:rPr>
        <w:t xml:space="preserve"> .</w:t>
      </w:r>
      <w:r w:rsidR="002F1EF3" w:rsidRPr="00DA7098">
        <w:rPr>
          <w:rFonts w:ascii="Times New Roman" w:hAnsi="Times New Roman"/>
          <w:sz w:val="28"/>
          <w:szCs w:val="28"/>
        </w:rPr>
        <w:t xml:space="preserve"> </w:t>
      </w:r>
    </w:p>
    <w:p w:rsidR="006A4A82" w:rsidRPr="00DA7098" w:rsidRDefault="009B33BA" w:rsidP="00DA7098">
      <w:pPr>
        <w:spacing w:line="360" w:lineRule="auto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Несмотря на то, что р</w:t>
      </w:r>
      <w:r w:rsidR="004D02AD" w:rsidRPr="00DA7098">
        <w:rPr>
          <w:rFonts w:ascii="Times New Roman" w:hAnsi="Times New Roman"/>
          <w:sz w:val="28"/>
          <w:szCs w:val="28"/>
        </w:rPr>
        <w:t>айон характеризуется достаточно высоким уро</w:t>
      </w:r>
      <w:r w:rsidR="004D02AD" w:rsidRPr="00DA7098">
        <w:rPr>
          <w:rFonts w:ascii="Times New Roman" w:hAnsi="Times New Roman"/>
          <w:sz w:val="28"/>
          <w:szCs w:val="28"/>
        </w:rPr>
        <w:t>в</w:t>
      </w:r>
      <w:r w:rsidR="004D02AD" w:rsidRPr="00DA7098">
        <w:rPr>
          <w:rFonts w:ascii="Times New Roman" w:hAnsi="Times New Roman"/>
          <w:sz w:val="28"/>
          <w:szCs w:val="28"/>
        </w:rPr>
        <w:t>нем</w:t>
      </w:r>
      <w:r w:rsidR="006A4A82" w:rsidRPr="00DA7098">
        <w:rPr>
          <w:rFonts w:ascii="Times New Roman" w:hAnsi="Times New Roman"/>
          <w:sz w:val="28"/>
          <w:szCs w:val="28"/>
        </w:rPr>
        <w:t xml:space="preserve"> развития систе</w:t>
      </w:r>
      <w:r w:rsidRPr="00DA7098">
        <w:rPr>
          <w:rFonts w:ascii="Times New Roman" w:hAnsi="Times New Roman"/>
          <w:sz w:val="28"/>
          <w:szCs w:val="28"/>
        </w:rPr>
        <w:t>мы газоснабжения и водоснабжения, строительство и р</w:t>
      </w:r>
      <w:r w:rsidRPr="00DA7098">
        <w:rPr>
          <w:rFonts w:ascii="Times New Roman" w:hAnsi="Times New Roman"/>
          <w:sz w:val="28"/>
          <w:szCs w:val="28"/>
        </w:rPr>
        <w:t>е</w:t>
      </w:r>
      <w:r w:rsidRPr="00DA7098">
        <w:rPr>
          <w:rFonts w:ascii="Times New Roman" w:hAnsi="Times New Roman"/>
          <w:sz w:val="28"/>
          <w:szCs w:val="28"/>
        </w:rPr>
        <w:t>конс</w:t>
      </w:r>
      <w:r w:rsidRPr="00DA7098">
        <w:rPr>
          <w:rFonts w:ascii="Times New Roman" w:hAnsi="Times New Roman"/>
          <w:sz w:val="28"/>
          <w:szCs w:val="28"/>
        </w:rPr>
        <w:t>т</w:t>
      </w:r>
      <w:r w:rsidRPr="00DA7098">
        <w:rPr>
          <w:rFonts w:ascii="Times New Roman" w:hAnsi="Times New Roman"/>
          <w:sz w:val="28"/>
          <w:szCs w:val="28"/>
        </w:rPr>
        <w:t>рукция газовых и водопроводных сетей продолжается</w:t>
      </w:r>
      <w:r w:rsidR="006B4717" w:rsidRPr="00DA7098">
        <w:rPr>
          <w:rFonts w:ascii="Times New Roman" w:hAnsi="Times New Roman"/>
          <w:sz w:val="28"/>
          <w:szCs w:val="28"/>
        </w:rPr>
        <w:t xml:space="preserve">. </w:t>
      </w:r>
    </w:p>
    <w:p w:rsidR="004B79E5" w:rsidRPr="004B79E5" w:rsidRDefault="00B3642A" w:rsidP="004B79E5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1602C">
        <w:rPr>
          <w:sz w:val="28"/>
          <w:szCs w:val="28"/>
        </w:rPr>
        <w:lastRenderedPageBreak/>
        <w:t>В</w:t>
      </w:r>
      <w:r w:rsidR="004B79E5" w:rsidRPr="004B79E5">
        <w:rPr>
          <w:sz w:val="28"/>
          <w:szCs w:val="28"/>
        </w:rPr>
        <w:t xml:space="preserve"> 20</w:t>
      </w:r>
      <w:r>
        <w:rPr>
          <w:sz w:val="28"/>
          <w:szCs w:val="28"/>
        </w:rPr>
        <w:t>19</w:t>
      </w:r>
      <w:r w:rsidR="004B79E5" w:rsidRPr="004B79E5">
        <w:rPr>
          <w:sz w:val="28"/>
          <w:szCs w:val="28"/>
        </w:rPr>
        <w:t xml:space="preserve"> год</w:t>
      </w:r>
      <w:r>
        <w:rPr>
          <w:sz w:val="28"/>
          <w:szCs w:val="28"/>
        </w:rPr>
        <w:t>у</w:t>
      </w:r>
      <w:r w:rsidR="004B79E5" w:rsidRPr="004B79E5">
        <w:rPr>
          <w:sz w:val="28"/>
          <w:szCs w:val="28"/>
        </w:rPr>
        <w:t xml:space="preserve"> </w:t>
      </w:r>
      <w:r>
        <w:rPr>
          <w:sz w:val="28"/>
          <w:szCs w:val="28"/>
        </w:rPr>
        <w:t>продолжено строительство трассы водоснабжения в с. Бо</w:t>
      </w:r>
      <w:r>
        <w:rPr>
          <w:sz w:val="28"/>
          <w:szCs w:val="28"/>
        </w:rPr>
        <w:t>г</w:t>
      </w:r>
      <w:r>
        <w:rPr>
          <w:sz w:val="28"/>
          <w:szCs w:val="28"/>
        </w:rPr>
        <w:t>дановка (второй этап строительства) протяженность 2,44 км, стоимость 1 256 000 рублей</w:t>
      </w:r>
      <w:r w:rsidR="004B79E5" w:rsidRPr="004B79E5">
        <w:rPr>
          <w:sz w:val="28"/>
          <w:szCs w:val="28"/>
        </w:rPr>
        <w:t>.</w:t>
      </w:r>
    </w:p>
    <w:p w:rsidR="00C02CFA" w:rsidRDefault="006131B2" w:rsidP="00DA7098">
      <w:pPr>
        <w:spacing w:line="360" w:lineRule="auto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Основная задача на перспектив</w:t>
      </w:r>
      <w:r w:rsidR="006B4717" w:rsidRPr="00DA7098">
        <w:rPr>
          <w:rFonts w:ascii="Times New Roman" w:hAnsi="Times New Roman"/>
          <w:sz w:val="28"/>
          <w:szCs w:val="28"/>
        </w:rPr>
        <w:t xml:space="preserve">у </w:t>
      </w:r>
      <w:r w:rsidR="00D137C1" w:rsidRPr="00DA7098">
        <w:rPr>
          <w:rFonts w:ascii="Times New Roman" w:hAnsi="Times New Roman"/>
          <w:sz w:val="28"/>
          <w:szCs w:val="28"/>
        </w:rPr>
        <w:t>–</w:t>
      </w:r>
      <w:r w:rsidR="00CD5B63" w:rsidRPr="00DA7098">
        <w:rPr>
          <w:rFonts w:ascii="Times New Roman" w:hAnsi="Times New Roman"/>
          <w:sz w:val="28"/>
          <w:szCs w:val="28"/>
        </w:rPr>
        <w:t xml:space="preserve"> обеспечение сельского населения в</w:t>
      </w:r>
      <w:r w:rsidR="00CD5B63" w:rsidRPr="00DA7098">
        <w:rPr>
          <w:rFonts w:ascii="Times New Roman" w:hAnsi="Times New Roman"/>
          <w:sz w:val="28"/>
          <w:szCs w:val="28"/>
        </w:rPr>
        <w:t>о</w:t>
      </w:r>
      <w:r w:rsidR="00CD5B63" w:rsidRPr="00DA7098">
        <w:rPr>
          <w:rFonts w:ascii="Times New Roman" w:hAnsi="Times New Roman"/>
          <w:sz w:val="28"/>
          <w:szCs w:val="28"/>
        </w:rPr>
        <w:t>дой стандартного качества и количества</w:t>
      </w:r>
      <w:r w:rsidRPr="00DA7098">
        <w:rPr>
          <w:rFonts w:ascii="Times New Roman" w:hAnsi="Times New Roman"/>
          <w:sz w:val="28"/>
          <w:szCs w:val="28"/>
        </w:rPr>
        <w:t>. Для этого необходимо выполнить значительный объем работ по реконструкции существующих и строительству новых сетей и сооружений водосна</w:t>
      </w:r>
      <w:r w:rsidRPr="00DA7098">
        <w:rPr>
          <w:rFonts w:ascii="Times New Roman" w:hAnsi="Times New Roman"/>
          <w:sz w:val="28"/>
          <w:szCs w:val="28"/>
        </w:rPr>
        <w:t>б</w:t>
      </w:r>
      <w:r w:rsidRPr="00DA7098">
        <w:rPr>
          <w:rFonts w:ascii="Times New Roman" w:hAnsi="Times New Roman"/>
          <w:sz w:val="28"/>
          <w:szCs w:val="28"/>
        </w:rPr>
        <w:t>жения.</w:t>
      </w:r>
    </w:p>
    <w:p w:rsidR="00EC1C71" w:rsidRPr="00EC1C71" w:rsidRDefault="00EC1C71" w:rsidP="00EC1C71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EC1C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</w:t>
      </w:r>
      <w:r w:rsidRPr="00EC1C71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году запланировано с</w:t>
      </w:r>
      <w:r w:rsidRPr="000306D9">
        <w:rPr>
          <w:rFonts w:ascii="Times New Roman" w:hAnsi="Times New Roman"/>
          <w:sz w:val="28"/>
          <w:szCs w:val="28"/>
        </w:rPr>
        <w:t>троительство трассы водоснабжения по ул. Садовая в с. Старое Шайгово</w:t>
      </w:r>
      <w:r>
        <w:rPr>
          <w:rFonts w:ascii="Times New Roman" w:hAnsi="Times New Roman"/>
          <w:sz w:val="28"/>
          <w:szCs w:val="28"/>
        </w:rPr>
        <w:t>, протяженность</w:t>
      </w:r>
      <w:r w:rsidRPr="00EB2A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1,7 км, стоимость стро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тельства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4 753 000 рублей,  </w:t>
      </w:r>
      <w:r>
        <w:rPr>
          <w:rFonts w:ascii="Times New Roman" w:hAnsi="Times New Roman"/>
          <w:sz w:val="28"/>
          <w:szCs w:val="28"/>
        </w:rPr>
        <w:t xml:space="preserve">в рамках муниципальной </w:t>
      </w:r>
      <w:r w:rsidRPr="004425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программы  «Комплексное разв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тие сельских терр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торий»</w:t>
      </w:r>
      <w:r w:rsidRPr="00EC1C71">
        <w:rPr>
          <w:rFonts w:ascii="Times New Roman" w:hAnsi="Times New Roman"/>
          <w:sz w:val="28"/>
          <w:szCs w:val="28"/>
        </w:rPr>
        <w:t>;</w:t>
      </w:r>
    </w:p>
    <w:p w:rsidR="00EC1C71" w:rsidRPr="00EC1C71" w:rsidRDefault="00EC1C71" w:rsidP="00EC1C71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Завершение строительства трассы водоснабжения в с. Богдановка (тр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тий этап строительства) протяженность  2,6 км, стоимость строительства </w:t>
      </w:r>
      <w:r w:rsidRPr="00E04D68">
        <w:rPr>
          <w:rFonts w:ascii="Times New Roman" w:hAnsi="Times New Roman"/>
          <w:sz w:val="28"/>
          <w:szCs w:val="28"/>
        </w:rPr>
        <w:t>918 000</w:t>
      </w:r>
      <w:r>
        <w:rPr>
          <w:rFonts w:ascii="Times New Roman" w:hAnsi="Times New Roman"/>
          <w:sz w:val="28"/>
          <w:szCs w:val="28"/>
        </w:rPr>
        <w:t xml:space="preserve"> рублей. в рамках муниципальной </w:t>
      </w:r>
      <w:r w:rsidRPr="004425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программы  «Комплексное развитие сельских терр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торий».</w:t>
      </w:r>
    </w:p>
    <w:p w:rsidR="00326853" w:rsidRDefault="00AD69EB" w:rsidP="00DA7098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326853" w:rsidRPr="00DA7098">
        <w:rPr>
          <w:rFonts w:ascii="Times New Roman" w:hAnsi="Times New Roman"/>
          <w:sz w:val="28"/>
          <w:szCs w:val="28"/>
        </w:rPr>
        <w:t>аботы по оформлению земельных участков</w:t>
      </w:r>
      <w:r w:rsidR="00F52505">
        <w:rPr>
          <w:rFonts w:ascii="Times New Roman" w:hAnsi="Times New Roman"/>
          <w:sz w:val="28"/>
          <w:szCs w:val="28"/>
        </w:rPr>
        <w:t>,</w:t>
      </w:r>
      <w:r w:rsidR="00326853" w:rsidRPr="00DA7098">
        <w:rPr>
          <w:rFonts w:ascii="Times New Roman" w:hAnsi="Times New Roman"/>
          <w:sz w:val="28"/>
          <w:szCs w:val="28"/>
        </w:rPr>
        <w:t xml:space="preserve"> на которых расположены многоквартирны</w:t>
      </w:r>
      <w:r w:rsidR="0033045C" w:rsidRPr="00DA7098">
        <w:rPr>
          <w:rFonts w:ascii="Times New Roman" w:hAnsi="Times New Roman"/>
          <w:sz w:val="28"/>
          <w:szCs w:val="28"/>
        </w:rPr>
        <w:t>е дома</w:t>
      </w:r>
      <w:r w:rsidR="002A7046">
        <w:rPr>
          <w:rFonts w:ascii="Times New Roman" w:hAnsi="Times New Roman"/>
          <w:sz w:val="28"/>
          <w:szCs w:val="28"/>
        </w:rPr>
        <w:t>,</w:t>
      </w:r>
      <w:r w:rsidR="0033045C" w:rsidRPr="00DA7098">
        <w:rPr>
          <w:rFonts w:ascii="Times New Roman" w:hAnsi="Times New Roman"/>
          <w:sz w:val="28"/>
          <w:szCs w:val="28"/>
        </w:rPr>
        <w:t xml:space="preserve"> заверш</w:t>
      </w:r>
      <w:r w:rsidR="00611C38">
        <w:rPr>
          <w:rFonts w:ascii="Times New Roman" w:hAnsi="Times New Roman"/>
          <w:sz w:val="28"/>
          <w:szCs w:val="28"/>
        </w:rPr>
        <w:t>ены</w:t>
      </w:r>
      <w:r w:rsidR="00326853" w:rsidRPr="00DA7098">
        <w:rPr>
          <w:rFonts w:ascii="Times New Roman" w:hAnsi="Times New Roman"/>
          <w:sz w:val="28"/>
          <w:szCs w:val="28"/>
        </w:rPr>
        <w:t xml:space="preserve"> и все земельные участки под многоква</w:t>
      </w:r>
      <w:r w:rsidR="00326853" w:rsidRPr="00DA7098">
        <w:rPr>
          <w:rFonts w:ascii="Times New Roman" w:hAnsi="Times New Roman"/>
          <w:sz w:val="28"/>
          <w:szCs w:val="28"/>
        </w:rPr>
        <w:t>р</w:t>
      </w:r>
      <w:r w:rsidR="00326853" w:rsidRPr="00DA7098">
        <w:rPr>
          <w:rFonts w:ascii="Times New Roman" w:hAnsi="Times New Roman"/>
          <w:sz w:val="28"/>
          <w:szCs w:val="28"/>
        </w:rPr>
        <w:t>тирными жилыми домами</w:t>
      </w:r>
      <w:r w:rsidR="0033045C" w:rsidRPr="00DA7098">
        <w:rPr>
          <w:rFonts w:ascii="Times New Roman" w:hAnsi="Times New Roman"/>
          <w:sz w:val="28"/>
          <w:szCs w:val="28"/>
        </w:rPr>
        <w:t>,</w:t>
      </w:r>
      <w:r w:rsidR="00BD68E9" w:rsidRPr="00DA7098">
        <w:rPr>
          <w:rFonts w:ascii="Times New Roman" w:hAnsi="Times New Roman"/>
          <w:sz w:val="28"/>
          <w:szCs w:val="28"/>
        </w:rPr>
        <w:t xml:space="preserve"> </w:t>
      </w:r>
      <w:r w:rsidR="00326853" w:rsidRPr="00DA7098">
        <w:rPr>
          <w:rFonts w:ascii="Times New Roman" w:hAnsi="Times New Roman"/>
          <w:sz w:val="28"/>
          <w:szCs w:val="28"/>
        </w:rPr>
        <w:t>поставлены на государственный кадас</w:t>
      </w:r>
      <w:r w:rsidR="00326853" w:rsidRPr="00DA7098">
        <w:rPr>
          <w:rFonts w:ascii="Times New Roman" w:hAnsi="Times New Roman"/>
          <w:sz w:val="28"/>
          <w:szCs w:val="28"/>
        </w:rPr>
        <w:t>т</w:t>
      </w:r>
      <w:r w:rsidR="00326853" w:rsidRPr="00DA7098">
        <w:rPr>
          <w:rFonts w:ascii="Times New Roman" w:hAnsi="Times New Roman"/>
          <w:sz w:val="28"/>
          <w:szCs w:val="28"/>
        </w:rPr>
        <w:t>ровый учет.</w:t>
      </w:r>
    </w:p>
    <w:p w:rsidR="00611C38" w:rsidRPr="00611C38" w:rsidRDefault="00611C38" w:rsidP="00047FF9">
      <w:pPr>
        <w:pStyle w:val="a9"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11C38">
        <w:rPr>
          <w:rFonts w:ascii="Times New Roman" w:hAnsi="Times New Roman"/>
          <w:sz w:val="28"/>
          <w:szCs w:val="28"/>
        </w:rPr>
        <w:t>Доля многоквартирных домов, расположенных на земельных участках, в отношении которых осуществлен государственный кадастровый учет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11C38">
        <w:rPr>
          <w:rFonts w:ascii="Times New Roman" w:hAnsi="Times New Roman"/>
          <w:sz w:val="28"/>
          <w:szCs w:val="28"/>
        </w:rPr>
        <w:t>соста</w:t>
      </w:r>
      <w:r w:rsidRPr="00611C38">
        <w:rPr>
          <w:rFonts w:ascii="Times New Roman" w:hAnsi="Times New Roman"/>
          <w:sz w:val="28"/>
          <w:szCs w:val="28"/>
        </w:rPr>
        <w:t>в</w:t>
      </w:r>
      <w:r w:rsidRPr="00611C38">
        <w:rPr>
          <w:rFonts w:ascii="Times New Roman" w:hAnsi="Times New Roman"/>
          <w:sz w:val="28"/>
          <w:szCs w:val="28"/>
        </w:rPr>
        <w:t>ляет в 201</w:t>
      </w:r>
      <w:r w:rsidR="00BD595C">
        <w:rPr>
          <w:rFonts w:ascii="Times New Roman" w:hAnsi="Times New Roman"/>
          <w:sz w:val="28"/>
          <w:szCs w:val="28"/>
        </w:rPr>
        <w:t>9</w:t>
      </w:r>
      <w:r w:rsidRPr="00611C38"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ascii="Times New Roman" w:hAnsi="Times New Roman"/>
          <w:sz w:val="28"/>
          <w:szCs w:val="28"/>
        </w:rPr>
        <w:t>10</w:t>
      </w:r>
      <w:r w:rsidRPr="00611C38">
        <w:rPr>
          <w:rFonts w:ascii="Times New Roman" w:hAnsi="Times New Roman"/>
          <w:sz w:val="28"/>
          <w:szCs w:val="28"/>
        </w:rPr>
        <w:t>0% .</w:t>
      </w:r>
    </w:p>
    <w:p w:rsidR="002A7046" w:rsidRPr="00772915" w:rsidRDefault="002A7046" w:rsidP="002A7046">
      <w:pPr>
        <w:spacing w:line="360" w:lineRule="auto"/>
        <w:rPr>
          <w:rFonts w:ascii="Times New Roman" w:hAnsi="Times New Roman"/>
          <w:sz w:val="28"/>
          <w:szCs w:val="28"/>
        </w:rPr>
      </w:pPr>
      <w:r w:rsidRPr="002A7046">
        <w:rPr>
          <w:rFonts w:ascii="Times New Roman" w:hAnsi="Times New Roman"/>
          <w:sz w:val="28"/>
          <w:szCs w:val="28"/>
        </w:rPr>
        <w:t>Район активно участвует во всех действующих жилищных программах.  По состоянию на 1 января 2019 года на очереди для улучшения жилищных условий по разным программам стояло 153 семьи. Признано нуждающимися за 2019 год 25 семей. По состоянию на 1 января 2020 года стоит на очереди 170 семей. За 2019 год обеспечили жильем 8 семей -  5,4 % от числа нужда</w:t>
      </w:r>
      <w:r w:rsidRPr="002A7046">
        <w:rPr>
          <w:rFonts w:ascii="Times New Roman" w:hAnsi="Times New Roman"/>
          <w:sz w:val="28"/>
          <w:szCs w:val="28"/>
        </w:rPr>
        <w:t>ю</w:t>
      </w:r>
      <w:r w:rsidRPr="002A7046">
        <w:rPr>
          <w:rFonts w:ascii="Times New Roman" w:hAnsi="Times New Roman"/>
          <w:sz w:val="28"/>
          <w:szCs w:val="28"/>
        </w:rPr>
        <w:t>щи</w:t>
      </w:r>
      <w:r w:rsidRPr="002A7046">
        <w:rPr>
          <w:rFonts w:ascii="Times New Roman" w:hAnsi="Times New Roman"/>
          <w:sz w:val="28"/>
          <w:szCs w:val="28"/>
        </w:rPr>
        <w:t>х</w:t>
      </w:r>
      <w:r w:rsidRPr="002A7046">
        <w:rPr>
          <w:rFonts w:ascii="Times New Roman" w:hAnsi="Times New Roman"/>
          <w:sz w:val="28"/>
          <w:szCs w:val="28"/>
        </w:rPr>
        <w:t>ся.</w:t>
      </w:r>
    </w:p>
    <w:p w:rsidR="006751DD" w:rsidRPr="00C54BF4" w:rsidRDefault="006751DD" w:rsidP="00DA7098">
      <w:pPr>
        <w:pStyle w:val="1"/>
        <w:spacing w:before="0" w:after="0" w:line="360" w:lineRule="auto"/>
        <w:rPr>
          <w:rFonts w:ascii="Times New Roman" w:hAnsi="Times New Roman"/>
          <w:color w:val="7030A0"/>
          <w:sz w:val="28"/>
          <w:szCs w:val="28"/>
        </w:rPr>
      </w:pPr>
      <w:r w:rsidRPr="00F93568">
        <w:rPr>
          <w:rFonts w:ascii="Times New Roman" w:hAnsi="Times New Roman"/>
          <w:color w:val="7030A0"/>
          <w:sz w:val="28"/>
          <w:szCs w:val="28"/>
          <w:highlight w:val="yellow"/>
        </w:rPr>
        <w:t>Орга</w:t>
      </w:r>
      <w:r w:rsidRPr="00C54BF4">
        <w:rPr>
          <w:rFonts w:ascii="Times New Roman" w:hAnsi="Times New Roman"/>
          <w:color w:val="7030A0"/>
          <w:sz w:val="28"/>
          <w:szCs w:val="28"/>
          <w:highlight w:val="yellow"/>
        </w:rPr>
        <w:t>низация муниципального управления</w:t>
      </w:r>
    </w:p>
    <w:p w:rsidR="00E27A84" w:rsidRDefault="00E27A84" w:rsidP="000A2947">
      <w:pPr>
        <w:spacing w:line="360" w:lineRule="auto"/>
        <w:ind w:firstLine="567"/>
        <w:contextualSpacing/>
        <w:rPr>
          <w:rFonts w:ascii="Times New Roman" w:hAnsi="Times New Roman"/>
          <w:bCs/>
          <w:sz w:val="28"/>
          <w:szCs w:val="28"/>
        </w:rPr>
      </w:pPr>
      <w:r w:rsidRPr="00831B04">
        <w:rPr>
          <w:rFonts w:ascii="Times New Roman" w:hAnsi="Times New Roman"/>
          <w:bCs/>
          <w:sz w:val="28"/>
          <w:szCs w:val="28"/>
        </w:rPr>
        <w:t>Основная задача органов местного самоуправления – повышение резул</w:t>
      </w:r>
      <w:r w:rsidRPr="00831B04">
        <w:rPr>
          <w:rFonts w:ascii="Times New Roman" w:hAnsi="Times New Roman"/>
          <w:bCs/>
          <w:sz w:val="28"/>
          <w:szCs w:val="28"/>
        </w:rPr>
        <w:t>ь</w:t>
      </w:r>
      <w:r w:rsidRPr="00831B04">
        <w:rPr>
          <w:rFonts w:ascii="Times New Roman" w:hAnsi="Times New Roman"/>
          <w:bCs/>
          <w:sz w:val="28"/>
          <w:szCs w:val="28"/>
        </w:rPr>
        <w:t>тативности действий и эффективности использования ресурсов.</w:t>
      </w:r>
    </w:p>
    <w:p w:rsidR="00E27A84" w:rsidRPr="001766F4" w:rsidRDefault="00E27A84" w:rsidP="000A2947">
      <w:pPr>
        <w:widowControl/>
        <w:autoSpaceDE/>
        <w:autoSpaceDN/>
        <w:adjustRightInd/>
        <w:spacing w:line="360" w:lineRule="auto"/>
        <w:ind w:firstLine="567"/>
        <w:contextualSpacing/>
        <w:rPr>
          <w:rFonts w:ascii="Times New Roman" w:eastAsia="Calibri" w:hAnsi="Times New Roman"/>
          <w:color w:val="000000"/>
          <w:sz w:val="28"/>
          <w:szCs w:val="28"/>
        </w:rPr>
      </w:pPr>
      <w:r w:rsidRPr="001766F4">
        <w:rPr>
          <w:rFonts w:ascii="Times New Roman" w:eastAsia="Calibri" w:hAnsi="Times New Roman"/>
          <w:color w:val="000000"/>
          <w:sz w:val="28"/>
          <w:szCs w:val="28"/>
        </w:rPr>
        <w:lastRenderedPageBreak/>
        <w:t>В 201</w:t>
      </w:r>
      <w:r>
        <w:rPr>
          <w:rFonts w:ascii="Times New Roman" w:eastAsia="Calibri" w:hAnsi="Times New Roman"/>
          <w:color w:val="000000"/>
          <w:sz w:val="28"/>
          <w:szCs w:val="28"/>
        </w:rPr>
        <w:t xml:space="preserve">9 </w:t>
      </w:r>
      <w:r w:rsidRPr="001766F4">
        <w:rPr>
          <w:rFonts w:ascii="Times New Roman" w:eastAsia="Calibri" w:hAnsi="Times New Roman"/>
          <w:color w:val="000000"/>
          <w:sz w:val="28"/>
          <w:szCs w:val="28"/>
        </w:rPr>
        <w:t>году работа администрации района строилась в пределах полн</w:t>
      </w:r>
      <w:r w:rsidRPr="001766F4">
        <w:rPr>
          <w:rFonts w:ascii="Times New Roman" w:eastAsia="Calibri" w:hAnsi="Times New Roman"/>
          <w:color w:val="000000"/>
          <w:sz w:val="28"/>
          <w:szCs w:val="28"/>
        </w:rPr>
        <w:t>о</w:t>
      </w:r>
      <w:r w:rsidRPr="001766F4">
        <w:rPr>
          <w:rFonts w:ascii="Times New Roman" w:eastAsia="Calibri" w:hAnsi="Times New Roman"/>
          <w:color w:val="000000"/>
          <w:sz w:val="28"/>
          <w:szCs w:val="28"/>
        </w:rPr>
        <w:t>мочий, определенных федеральным и региональным зако</w:t>
      </w:r>
      <w:r>
        <w:rPr>
          <w:rFonts w:ascii="Times New Roman" w:eastAsia="Calibri" w:hAnsi="Times New Roman"/>
          <w:color w:val="000000"/>
          <w:sz w:val="28"/>
          <w:szCs w:val="28"/>
        </w:rPr>
        <w:t>нодательством, а также Уставом Старошайговског</w:t>
      </w:r>
      <w:r w:rsidRPr="001766F4">
        <w:rPr>
          <w:rFonts w:ascii="Times New Roman" w:eastAsia="Calibri" w:hAnsi="Times New Roman"/>
          <w:color w:val="000000"/>
          <w:sz w:val="28"/>
          <w:szCs w:val="28"/>
        </w:rPr>
        <w:t xml:space="preserve">о </w:t>
      </w:r>
      <w:r>
        <w:rPr>
          <w:rFonts w:ascii="Times New Roman" w:eastAsia="Calibri" w:hAnsi="Times New Roman"/>
          <w:color w:val="000000"/>
          <w:sz w:val="28"/>
          <w:szCs w:val="28"/>
        </w:rPr>
        <w:t xml:space="preserve"> муниципального района. </w:t>
      </w:r>
    </w:p>
    <w:p w:rsidR="00E27A84" w:rsidRPr="001766F4" w:rsidRDefault="00E27A84" w:rsidP="000A2947">
      <w:pPr>
        <w:widowControl/>
        <w:autoSpaceDE/>
        <w:autoSpaceDN/>
        <w:adjustRightInd/>
        <w:spacing w:line="360" w:lineRule="auto"/>
        <w:ind w:firstLine="567"/>
        <w:contextualSpacing/>
        <w:rPr>
          <w:rFonts w:ascii="Times New Roman" w:eastAsia="Calibri" w:hAnsi="Times New Roman"/>
          <w:color w:val="000000"/>
          <w:sz w:val="28"/>
          <w:szCs w:val="28"/>
        </w:rPr>
      </w:pPr>
      <w:r w:rsidRPr="001766F4">
        <w:rPr>
          <w:rFonts w:ascii="Times New Roman" w:eastAsia="Calibri" w:hAnsi="Times New Roman"/>
          <w:color w:val="000000"/>
          <w:sz w:val="28"/>
          <w:szCs w:val="28"/>
        </w:rPr>
        <w:t>Деятельность органов местного самоуправления отражается на офиц</w:t>
      </w:r>
      <w:r w:rsidRPr="001766F4">
        <w:rPr>
          <w:rFonts w:ascii="Times New Roman" w:eastAsia="Calibri" w:hAnsi="Times New Roman"/>
          <w:color w:val="000000"/>
          <w:sz w:val="28"/>
          <w:szCs w:val="28"/>
        </w:rPr>
        <w:t>и</w:t>
      </w:r>
      <w:r w:rsidRPr="001766F4">
        <w:rPr>
          <w:rFonts w:ascii="Times New Roman" w:eastAsia="Calibri" w:hAnsi="Times New Roman"/>
          <w:color w:val="000000"/>
          <w:sz w:val="28"/>
          <w:szCs w:val="28"/>
        </w:rPr>
        <w:t>альном  сайте   муниципального образования, в районной газете, информац</w:t>
      </w:r>
      <w:r w:rsidRPr="001766F4">
        <w:rPr>
          <w:rFonts w:ascii="Times New Roman" w:eastAsia="Calibri" w:hAnsi="Times New Roman"/>
          <w:color w:val="000000"/>
          <w:sz w:val="28"/>
          <w:szCs w:val="28"/>
        </w:rPr>
        <w:t>и</w:t>
      </w:r>
      <w:r w:rsidRPr="001766F4">
        <w:rPr>
          <w:rFonts w:ascii="Times New Roman" w:eastAsia="Calibri" w:hAnsi="Times New Roman"/>
          <w:color w:val="000000"/>
          <w:sz w:val="28"/>
          <w:szCs w:val="28"/>
        </w:rPr>
        <w:t xml:space="preserve">онных бюллетенях района и поселений. </w:t>
      </w:r>
    </w:p>
    <w:p w:rsidR="00920DB2" w:rsidRDefault="00C02CFA" w:rsidP="00E86D3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В последние годы перечень вопросов местного значения расширен в полтора раза, а доходная база осталась в лучшем случае без изменений (</w:t>
      </w:r>
      <w:r w:rsidR="00C178A7" w:rsidRPr="00DA7098">
        <w:rPr>
          <w:rFonts w:ascii="Times New Roman" w:hAnsi="Times New Roman"/>
          <w:sz w:val="28"/>
          <w:szCs w:val="28"/>
        </w:rPr>
        <w:t xml:space="preserve">см. диаграмму </w:t>
      </w:r>
      <w:r w:rsidR="007D6FA4" w:rsidRPr="00DA7098">
        <w:rPr>
          <w:rFonts w:ascii="Times New Roman" w:hAnsi="Times New Roman"/>
          <w:sz w:val="28"/>
          <w:szCs w:val="28"/>
        </w:rPr>
        <w:t>№9</w:t>
      </w:r>
      <w:r w:rsidRPr="00DA7098">
        <w:rPr>
          <w:rFonts w:ascii="Times New Roman" w:hAnsi="Times New Roman"/>
          <w:sz w:val="28"/>
          <w:szCs w:val="28"/>
        </w:rPr>
        <w:t>)</w:t>
      </w:r>
      <w:r w:rsidR="00E86D3E">
        <w:rPr>
          <w:rFonts w:ascii="Times New Roman" w:hAnsi="Times New Roman"/>
          <w:sz w:val="28"/>
          <w:szCs w:val="28"/>
        </w:rPr>
        <w:t xml:space="preserve"> </w:t>
      </w:r>
    </w:p>
    <w:p w:rsidR="00DA0F49" w:rsidRDefault="007D6FA4" w:rsidP="00FE72EC">
      <w:pPr>
        <w:spacing w:line="360" w:lineRule="auto"/>
        <w:ind w:firstLine="0"/>
        <w:jc w:val="right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Диаграмма №9</w:t>
      </w:r>
    </w:p>
    <w:p w:rsidR="00C02CFA" w:rsidRPr="00FE72EC" w:rsidRDefault="00C02CFA" w:rsidP="00540F3A">
      <w:pPr>
        <w:jc w:val="center"/>
        <w:rPr>
          <w:rFonts w:ascii="Times New Roman" w:hAnsi="Times New Roman"/>
          <w:b/>
          <w:sz w:val="24"/>
          <w:szCs w:val="24"/>
        </w:rPr>
      </w:pPr>
      <w:r w:rsidRPr="00FE72EC">
        <w:rPr>
          <w:rFonts w:ascii="Times New Roman" w:hAnsi="Times New Roman"/>
          <w:b/>
          <w:sz w:val="24"/>
          <w:szCs w:val="24"/>
        </w:rPr>
        <w:t xml:space="preserve">Динамика доходной части консолидированного бюджета </w:t>
      </w:r>
    </w:p>
    <w:p w:rsidR="00C02CFA" w:rsidRPr="00FE72EC" w:rsidRDefault="00C02CFA" w:rsidP="00540F3A">
      <w:pPr>
        <w:jc w:val="center"/>
        <w:rPr>
          <w:rFonts w:ascii="Times New Roman" w:hAnsi="Times New Roman"/>
          <w:b/>
          <w:sz w:val="24"/>
          <w:szCs w:val="24"/>
        </w:rPr>
      </w:pPr>
      <w:r w:rsidRPr="00FE72EC">
        <w:rPr>
          <w:rFonts w:ascii="Times New Roman" w:hAnsi="Times New Roman"/>
          <w:b/>
          <w:sz w:val="24"/>
          <w:szCs w:val="24"/>
        </w:rPr>
        <w:t>Старошайго</w:t>
      </w:r>
      <w:r w:rsidRPr="00FE72EC">
        <w:rPr>
          <w:rFonts w:ascii="Times New Roman" w:hAnsi="Times New Roman"/>
          <w:b/>
          <w:sz w:val="24"/>
          <w:szCs w:val="24"/>
        </w:rPr>
        <w:t>в</w:t>
      </w:r>
      <w:r w:rsidRPr="00FE72EC">
        <w:rPr>
          <w:rFonts w:ascii="Times New Roman" w:hAnsi="Times New Roman"/>
          <w:b/>
          <w:sz w:val="24"/>
          <w:szCs w:val="24"/>
        </w:rPr>
        <w:t>ского муниципального района, тыс.руб</w:t>
      </w:r>
      <w:r w:rsidR="004E7953" w:rsidRPr="00FE72EC">
        <w:rPr>
          <w:rFonts w:ascii="Times New Roman" w:hAnsi="Times New Roman"/>
          <w:b/>
          <w:sz w:val="24"/>
          <w:szCs w:val="24"/>
        </w:rPr>
        <w:t>.</w:t>
      </w:r>
    </w:p>
    <w:p w:rsidR="00D46C56" w:rsidRDefault="00292C1D" w:rsidP="00087C43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663565" cy="2688590"/>
            <wp:effectExtent l="0" t="0" r="0" b="0"/>
            <wp:docPr id="16" name="Объект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596C30" w:rsidRDefault="00C02CFA" w:rsidP="006E3768">
      <w:pPr>
        <w:spacing w:line="360" w:lineRule="auto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 xml:space="preserve">В структуре </w:t>
      </w:r>
      <w:r w:rsidR="00A220C9" w:rsidRPr="00DA7098">
        <w:rPr>
          <w:rFonts w:ascii="Times New Roman" w:hAnsi="Times New Roman"/>
          <w:sz w:val="28"/>
          <w:szCs w:val="28"/>
        </w:rPr>
        <w:t xml:space="preserve">налоговых </w:t>
      </w:r>
      <w:r w:rsidRPr="00DA7098">
        <w:rPr>
          <w:rFonts w:ascii="Times New Roman" w:hAnsi="Times New Roman"/>
          <w:sz w:val="28"/>
          <w:szCs w:val="28"/>
        </w:rPr>
        <w:t>доходов консолидированного бюджета района преобладают</w:t>
      </w:r>
      <w:r w:rsidR="00A220C9" w:rsidRPr="00DA7098">
        <w:rPr>
          <w:rFonts w:ascii="Times New Roman" w:hAnsi="Times New Roman"/>
          <w:sz w:val="28"/>
          <w:szCs w:val="28"/>
        </w:rPr>
        <w:t>:</w:t>
      </w:r>
      <w:r w:rsidRPr="00DA7098">
        <w:rPr>
          <w:rFonts w:ascii="Times New Roman" w:hAnsi="Times New Roman"/>
          <w:sz w:val="28"/>
          <w:szCs w:val="28"/>
        </w:rPr>
        <w:t xml:space="preserve"> </w:t>
      </w:r>
      <w:r w:rsidR="00A220C9" w:rsidRPr="00DA7098">
        <w:rPr>
          <w:rFonts w:ascii="Times New Roman" w:hAnsi="Times New Roman"/>
          <w:sz w:val="28"/>
          <w:szCs w:val="28"/>
        </w:rPr>
        <w:t xml:space="preserve">налог на доходы физических лиц- </w:t>
      </w:r>
      <w:r w:rsidR="004E7953">
        <w:rPr>
          <w:rFonts w:ascii="Times New Roman" w:hAnsi="Times New Roman"/>
          <w:sz w:val="28"/>
          <w:szCs w:val="28"/>
        </w:rPr>
        <w:t>3</w:t>
      </w:r>
      <w:r w:rsidR="00810E0D">
        <w:rPr>
          <w:rFonts w:ascii="Times New Roman" w:hAnsi="Times New Roman"/>
          <w:sz w:val="28"/>
          <w:szCs w:val="28"/>
        </w:rPr>
        <w:t>3,3</w:t>
      </w:r>
      <w:r w:rsidR="00A220C9" w:rsidRPr="00DA7098">
        <w:rPr>
          <w:rFonts w:ascii="Times New Roman" w:hAnsi="Times New Roman"/>
          <w:sz w:val="28"/>
          <w:szCs w:val="28"/>
        </w:rPr>
        <w:t>%, земельный налог-</w:t>
      </w:r>
      <w:r w:rsidR="004E7953">
        <w:rPr>
          <w:rFonts w:ascii="Times New Roman" w:hAnsi="Times New Roman"/>
          <w:sz w:val="28"/>
          <w:szCs w:val="28"/>
        </w:rPr>
        <w:t>1</w:t>
      </w:r>
      <w:r w:rsidR="00810E0D">
        <w:rPr>
          <w:rFonts w:ascii="Times New Roman" w:hAnsi="Times New Roman"/>
          <w:sz w:val="28"/>
          <w:szCs w:val="28"/>
        </w:rPr>
        <w:t>5,1</w:t>
      </w:r>
      <w:r w:rsidR="00A220C9" w:rsidRPr="00DA7098">
        <w:rPr>
          <w:rFonts w:ascii="Times New Roman" w:hAnsi="Times New Roman"/>
          <w:sz w:val="28"/>
          <w:szCs w:val="28"/>
        </w:rPr>
        <w:t xml:space="preserve">%, </w:t>
      </w:r>
      <w:r w:rsidR="00810E0D">
        <w:rPr>
          <w:rFonts w:ascii="Times New Roman" w:hAnsi="Times New Roman"/>
          <w:sz w:val="28"/>
          <w:szCs w:val="28"/>
        </w:rPr>
        <w:t>16,5</w:t>
      </w:r>
      <w:r w:rsidR="00A220C9" w:rsidRPr="00DA7098">
        <w:rPr>
          <w:rFonts w:ascii="Times New Roman" w:hAnsi="Times New Roman"/>
          <w:sz w:val="28"/>
          <w:szCs w:val="28"/>
        </w:rPr>
        <w:t xml:space="preserve">%- акцизы и т.д. </w:t>
      </w:r>
      <w:r w:rsidR="007D6FA4" w:rsidRPr="00DA7098">
        <w:rPr>
          <w:rFonts w:ascii="Times New Roman" w:hAnsi="Times New Roman"/>
          <w:sz w:val="28"/>
          <w:szCs w:val="28"/>
        </w:rPr>
        <w:t>(см. диаграмму №10</w:t>
      </w:r>
      <w:r w:rsidRPr="00DA7098">
        <w:rPr>
          <w:rFonts w:ascii="Times New Roman" w:hAnsi="Times New Roman"/>
          <w:sz w:val="28"/>
          <w:szCs w:val="28"/>
        </w:rPr>
        <w:t>).</w:t>
      </w:r>
      <w:r w:rsidR="009C616A">
        <w:rPr>
          <w:rFonts w:ascii="Times New Roman" w:hAnsi="Times New Roman"/>
          <w:sz w:val="28"/>
          <w:szCs w:val="28"/>
        </w:rPr>
        <w:t xml:space="preserve"> </w:t>
      </w:r>
    </w:p>
    <w:p w:rsidR="00BC48EB" w:rsidRPr="00DA7098" w:rsidRDefault="007D6FA4" w:rsidP="0035336D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Диаграмма №10</w:t>
      </w:r>
    </w:p>
    <w:p w:rsidR="00C02CFA" w:rsidRPr="00FE72EC" w:rsidRDefault="00C02CFA" w:rsidP="00DA7098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FE72EC">
        <w:rPr>
          <w:rFonts w:ascii="Times New Roman" w:hAnsi="Times New Roman"/>
          <w:b/>
          <w:sz w:val="24"/>
          <w:szCs w:val="24"/>
        </w:rPr>
        <w:t xml:space="preserve">Структура </w:t>
      </w:r>
      <w:r w:rsidR="00A220C9" w:rsidRPr="00FE72EC">
        <w:rPr>
          <w:rFonts w:ascii="Times New Roman" w:hAnsi="Times New Roman"/>
          <w:b/>
          <w:sz w:val="24"/>
          <w:szCs w:val="24"/>
        </w:rPr>
        <w:t xml:space="preserve">налоговых </w:t>
      </w:r>
      <w:r w:rsidRPr="00FE72EC">
        <w:rPr>
          <w:rFonts w:ascii="Times New Roman" w:hAnsi="Times New Roman"/>
          <w:b/>
          <w:sz w:val="24"/>
          <w:szCs w:val="24"/>
        </w:rPr>
        <w:t>доходов консолидированного бюджета</w:t>
      </w:r>
    </w:p>
    <w:p w:rsidR="00C02CFA" w:rsidRPr="00FE72EC" w:rsidRDefault="00C02CFA" w:rsidP="00DA7098">
      <w:pPr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FE72EC">
        <w:rPr>
          <w:rFonts w:ascii="Times New Roman" w:hAnsi="Times New Roman"/>
          <w:b/>
          <w:sz w:val="24"/>
          <w:szCs w:val="24"/>
        </w:rPr>
        <w:t>Старошайговского м</w:t>
      </w:r>
      <w:r w:rsidRPr="00FE72EC">
        <w:rPr>
          <w:rFonts w:ascii="Times New Roman" w:hAnsi="Times New Roman"/>
          <w:b/>
          <w:sz w:val="24"/>
          <w:szCs w:val="24"/>
        </w:rPr>
        <w:t>у</w:t>
      </w:r>
      <w:r w:rsidR="00C178A7" w:rsidRPr="00FE72EC">
        <w:rPr>
          <w:rFonts w:ascii="Times New Roman" w:hAnsi="Times New Roman"/>
          <w:b/>
          <w:sz w:val="24"/>
          <w:szCs w:val="24"/>
        </w:rPr>
        <w:t>ниципального района за 201</w:t>
      </w:r>
      <w:r w:rsidR="00810E0D">
        <w:rPr>
          <w:rFonts w:ascii="Times New Roman" w:hAnsi="Times New Roman"/>
          <w:b/>
          <w:sz w:val="24"/>
          <w:szCs w:val="24"/>
        </w:rPr>
        <w:t>9</w:t>
      </w:r>
      <w:r w:rsidRPr="00FE72EC">
        <w:rPr>
          <w:rFonts w:ascii="Times New Roman" w:hAnsi="Times New Roman"/>
          <w:b/>
          <w:sz w:val="24"/>
          <w:szCs w:val="24"/>
        </w:rPr>
        <w:t xml:space="preserve"> год, в %</w:t>
      </w:r>
    </w:p>
    <w:p w:rsidR="004E7953" w:rsidRDefault="00292C1D" w:rsidP="00FE72E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5622925" cy="2286000"/>
            <wp:effectExtent l="0" t="0" r="0" b="0"/>
            <wp:docPr id="17" name="Объект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:rsidR="006C3B9A" w:rsidRDefault="006C3B9A" w:rsidP="00663395">
      <w:pPr>
        <w:spacing w:line="360" w:lineRule="auto"/>
        <w:ind w:firstLine="708"/>
        <w:rPr>
          <w:rStyle w:val="a6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Расходная часть бюджета выполнена </w:t>
      </w:r>
      <w:r w:rsidR="00810E0D">
        <w:rPr>
          <w:rFonts w:ascii="Times New Roman" w:hAnsi="Times New Roman"/>
          <w:sz w:val="28"/>
          <w:szCs w:val="28"/>
        </w:rPr>
        <w:t>242917,8</w:t>
      </w:r>
      <w:r>
        <w:rPr>
          <w:rFonts w:ascii="Times New Roman" w:hAnsi="Times New Roman"/>
          <w:sz w:val="28"/>
          <w:szCs w:val="28"/>
        </w:rPr>
        <w:t xml:space="preserve">  тыс. руб.. </w:t>
      </w:r>
      <w:r w:rsidR="00663395" w:rsidRPr="00BE7404">
        <w:rPr>
          <w:rFonts w:ascii="Times New Roman" w:hAnsi="Times New Roman"/>
          <w:sz w:val="28"/>
          <w:szCs w:val="28"/>
        </w:rPr>
        <w:t>В расходн</w:t>
      </w:r>
      <w:r>
        <w:rPr>
          <w:rFonts w:ascii="Times New Roman" w:hAnsi="Times New Roman"/>
          <w:sz w:val="28"/>
          <w:szCs w:val="28"/>
        </w:rPr>
        <w:t xml:space="preserve">ой </w:t>
      </w:r>
      <w:r w:rsidR="00663395" w:rsidRPr="00BE7404">
        <w:rPr>
          <w:rFonts w:ascii="Times New Roman" w:hAnsi="Times New Roman"/>
          <w:sz w:val="28"/>
          <w:szCs w:val="28"/>
        </w:rPr>
        <w:t>част</w:t>
      </w:r>
      <w:r>
        <w:rPr>
          <w:rFonts w:ascii="Times New Roman" w:hAnsi="Times New Roman"/>
          <w:sz w:val="28"/>
          <w:szCs w:val="28"/>
        </w:rPr>
        <w:t>и</w:t>
      </w:r>
      <w:r w:rsidR="00663395" w:rsidRPr="00BE7404">
        <w:rPr>
          <w:rFonts w:ascii="Times New Roman" w:hAnsi="Times New Roman"/>
          <w:sz w:val="28"/>
          <w:szCs w:val="28"/>
        </w:rPr>
        <w:t xml:space="preserve"> бюджета расходы на оплату труда </w:t>
      </w:r>
      <w:r>
        <w:rPr>
          <w:rFonts w:ascii="Times New Roman" w:hAnsi="Times New Roman"/>
          <w:sz w:val="28"/>
          <w:szCs w:val="28"/>
        </w:rPr>
        <w:t xml:space="preserve">составляют </w:t>
      </w:r>
      <w:r w:rsidR="00810E0D">
        <w:rPr>
          <w:rFonts w:ascii="Times New Roman" w:hAnsi="Times New Roman"/>
          <w:sz w:val="28"/>
          <w:szCs w:val="28"/>
        </w:rPr>
        <w:t>64,4</w:t>
      </w:r>
      <w:r w:rsidR="00663395" w:rsidRPr="00BE7404">
        <w:rPr>
          <w:rFonts w:ascii="Times New Roman" w:hAnsi="Times New Roman"/>
          <w:sz w:val="28"/>
          <w:szCs w:val="28"/>
        </w:rPr>
        <w:t>%, коммунальные услуги</w:t>
      </w:r>
      <w:r>
        <w:rPr>
          <w:rFonts w:ascii="Times New Roman" w:hAnsi="Times New Roman"/>
          <w:sz w:val="28"/>
          <w:szCs w:val="28"/>
        </w:rPr>
        <w:t xml:space="preserve"> –</w:t>
      </w:r>
      <w:r w:rsidR="00663395" w:rsidRPr="00BE7404">
        <w:rPr>
          <w:rFonts w:ascii="Times New Roman" w:hAnsi="Times New Roman"/>
          <w:sz w:val="28"/>
          <w:szCs w:val="28"/>
        </w:rPr>
        <w:t xml:space="preserve"> </w:t>
      </w:r>
      <w:r w:rsidR="00810E0D">
        <w:rPr>
          <w:rFonts w:ascii="Times New Roman" w:hAnsi="Times New Roman"/>
          <w:sz w:val="28"/>
          <w:szCs w:val="28"/>
        </w:rPr>
        <w:t>5,3</w:t>
      </w:r>
      <w:r w:rsidR="00663395" w:rsidRPr="00BE7404">
        <w:rPr>
          <w:rFonts w:ascii="Times New Roman" w:hAnsi="Times New Roman"/>
          <w:sz w:val="28"/>
          <w:szCs w:val="28"/>
        </w:rPr>
        <w:t>%, другие расходы</w:t>
      </w:r>
      <w:r>
        <w:rPr>
          <w:rFonts w:ascii="Times New Roman" w:hAnsi="Times New Roman"/>
          <w:sz w:val="28"/>
          <w:szCs w:val="28"/>
        </w:rPr>
        <w:t xml:space="preserve"> </w:t>
      </w:r>
      <w:r w:rsidR="00810E0D">
        <w:rPr>
          <w:rFonts w:ascii="Times New Roman" w:hAnsi="Times New Roman"/>
          <w:sz w:val="28"/>
          <w:szCs w:val="28"/>
        </w:rPr>
        <w:t>–</w:t>
      </w:r>
      <w:r w:rsidR="00663395" w:rsidRPr="00BE7404">
        <w:rPr>
          <w:rFonts w:ascii="Times New Roman" w:hAnsi="Times New Roman"/>
          <w:sz w:val="28"/>
          <w:szCs w:val="28"/>
        </w:rPr>
        <w:t xml:space="preserve"> </w:t>
      </w:r>
      <w:r w:rsidR="00810E0D">
        <w:rPr>
          <w:rFonts w:ascii="Times New Roman" w:hAnsi="Times New Roman"/>
          <w:sz w:val="28"/>
          <w:szCs w:val="28"/>
        </w:rPr>
        <w:t>30,3</w:t>
      </w:r>
      <w:r w:rsidR="00663395" w:rsidRPr="00BE7404">
        <w:rPr>
          <w:rFonts w:ascii="Times New Roman" w:hAnsi="Times New Roman"/>
          <w:sz w:val="28"/>
          <w:szCs w:val="28"/>
        </w:rPr>
        <w:t>%.</w:t>
      </w:r>
      <w:r w:rsidR="00663395" w:rsidRPr="00BE7404">
        <w:rPr>
          <w:rStyle w:val="a6"/>
          <w:rFonts w:ascii="Times New Roman" w:hAnsi="Times New Roman"/>
          <w:sz w:val="28"/>
          <w:szCs w:val="28"/>
        </w:rPr>
        <w:t xml:space="preserve"> </w:t>
      </w:r>
    </w:p>
    <w:p w:rsidR="00663395" w:rsidRPr="00BE7404" w:rsidRDefault="00663395" w:rsidP="00663395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BE7404">
        <w:rPr>
          <w:rFonts w:ascii="Times New Roman" w:hAnsi="Times New Roman"/>
          <w:sz w:val="28"/>
          <w:szCs w:val="28"/>
        </w:rPr>
        <w:t>Расходы по статье «Благоустройство» в 201</w:t>
      </w:r>
      <w:r w:rsidR="00810E0D">
        <w:rPr>
          <w:rFonts w:ascii="Times New Roman" w:hAnsi="Times New Roman"/>
          <w:sz w:val="28"/>
          <w:szCs w:val="28"/>
        </w:rPr>
        <w:t>9</w:t>
      </w:r>
      <w:r w:rsidRPr="00BE7404">
        <w:rPr>
          <w:rFonts w:ascii="Times New Roman" w:hAnsi="Times New Roman"/>
          <w:sz w:val="28"/>
          <w:szCs w:val="28"/>
        </w:rPr>
        <w:t xml:space="preserve"> году</w:t>
      </w:r>
      <w:r w:rsidR="006C3B9A">
        <w:rPr>
          <w:rFonts w:ascii="Times New Roman" w:hAnsi="Times New Roman"/>
          <w:sz w:val="28"/>
          <w:szCs w:val="28"/>
        </w:rPr>
        <w:t xml:space="preserve"> рассчитаны </w:t>
      </w:r>
      <w:r w:rsidRPr="00BE7404">
        <w:rPr>
          <w:rFonts w:ascii="Times New Roman" w:hAnsi="Times New Roman"/>
          <w:sz w:val="28"/>
          <w:szCs w:val="28"/>
        </w:rPr>
        <w:t xml:space="preserve"> по мет</w:t>
      </w:r>
      <w:r w:rsidRPr="00BE7404">
        <w:rPr>
          <w:rFonts w:ascii="Times New Roman" w:hAnsi="Times New Roman"/>
          <w:sz w:val="28"/>
          <w:szCs w:val="28"/>
        </w:rPr>
        <w:t>о</w:t>
      </w:r>
      <w:r w:rsidRPr="00BE7404">
        <w:rPr>
          <w:rFonts w:ascii="Times New Roman" w:hAnsi="Times New Roman"/>
          <w:sz w:val="28"/>
          <w:szCs w:val="28"/>
        </w:rPr>
        <w:t xml:space="preserve">дике Минфина РМ  из расчета </w:t>
      </w:r>
      <w:r w:rsidR="006C3B9A">
        <w:rPr>
          <w:rFonts w:ascii="Times New Roman" w:hAnsi="Times New Roman"/>
          <w:sz w:val="28"/>
          <w:szCs w:val="28"/>
        </w:rPr>
        <w:t xml:space="preserve">на 1 жителя </w:t>
      </w:r>
      <w:r w:rsidR="00810E0D">
        <w:rPr>
          <w:rFonts w:ascii="Times New Roman" w:hAnsi="Times New Roman"/>
          <w:sz w:val="28"/>
          <w:szCs w:val="28"/>
        </w:rPr>
        <w:t>810,32</w:t>
      </w:r>
      <w:r w:rsidRPr="00BE7404">
        <w:rPr>
          <w:rFonts w:ascii="Times New Roman" w:hAnsi="Times New Roman"/>
          <w:sz w:val="28"/>
          <w:szCs w:val="28"/>
        </w:rPr>
        <w:t xml:space="preserve"> руб</w:t>
      </w:r>
      <w:r w:rsidR="006C3B9A">
        <w:rPr>
          <w:rFonts w:ascii="Times New Roman" w:hAnsi="Times New Roman"/>
          <w:sz w:val="28"/>
          <w:szCs w:val="28"/>
        </w:rPr>
        <w:t>лей</w:t>
      </w:r>
      <w:r w:rsidRPr="00BE7404">
        <w:rPr>
          <w:rFonts w:ascii="Times New Roman" w:hAnsi="Times New Roman"/>
          <w:sz w:val="28"/>
          <w:szCs w:val="28"/>
        </w:rPr>
        <w:t xml:space="preserve"> по </w:t>
      </w:r>
      <w:r w:rsidR="006C3B9A" w:rsidRPr="00BE7404">
        <w:rPr>
          <w:rFonts w:ascii="Times New Roman" w:hAnsi="Times New Roman"/>
          <w:sz w:val="28"/>
          <w:szCs w:val="28"/>
        </w:rPr>
        <w:t>районному центру</w:t>
      </w:r>
      <w:r w:rsidRPr="00BE7404">
        <w:rPr>
          <w:rFonts w:ascii="Times New Roman" w:hAnsi="Times New Roman"/>
          <w:sz w:val="28"/>
          <w:szCs w:val="28"/>
        </w:rPr>
        <w:t xml:space="preserve"> и </w:t>
      </w:r>
      <w:r w:rsidR="00810E0D">
        <w:rPr>
          <w:rFonts w:ascii="Times New Roman" w:hAnsi="Times New Roman"/>
          <w:sz w:val="28"/>
          <w:szCs w:val="28"/>
        </w:rPr>
        <w:t>344,3,9</w:t>
      </w:r>
      <w:r w:rsidRPr="00BE7404">
        <w:rPr>
          <w:rFonts w:ascii="Times New Roman" w:hAnsi="Times New Roman"/>
          <w:sz w:val="28"/>
          <w:szCs w:val="28"/>
        </w:rPr>
        <w:t xml:space="preserve"> руб</w:t>
      </w:r>
      <w:r w:rsidR="006C3B9A">
        <w:rPr>
          <w:rFonts w:ascii="Times New Roman" w:hAnsi="Times New Roman"/>
          <w:sz w:val="28"/>
          <w:szCs w:val="28"/>
        </w:rPr>
        <w:t>лей</w:t>
      </w:r>
      <w:r w:rsidRPr="00BE7404">
        <w:rPr>
          <w:rFonts w:ascii="Times New Roman" w:hAnsi="Times New Roman"/>
          <w:sz w:val="28"/>
          <w:szCs w:val="28"/>
        </w:rPr>
        <w:t xml:space="preserve"> по </w:t>
      </w:r>
      <w:r w:rsidR="006C3B9A">
        <w:rPr>
          <w:rFonts w:ascii="Times New Roman" w:hAnsi="Times New Roman"/>
          <w:sz w:val="28"/>
          <w:szCs w:val="28"/>
        </w:rPr>
        <w:t>селам.</w:t>
      </w:r>
      <w:r w:rsidRPr="00BE7404">
        <w:rPr>
          <w:rFonts w:ascii="Times New Roman" w:hAnsi="Times New Roman"/>
          <w:sz w:val="28"/>
          <w:szCs w:val="28"/>
        </w:rPr>
        <w:t xml:space="preserve"> </w:t>
      </w:r>
      <w:r w:rsidR="006C3B9A">
        <w:rPr>
          <w:rFonts w:ascii="Times New Roman" w:hAnsi="Times New Roman"/>
          <w:sz w:val="28"/>
          <w:szCs w:val="28"/>
        </w:rPr>
        <w:t>В</w:t>
      </w:r>
      <w:r w:rsidRPr="00BE7404">
        <w:rPr>
          <w:rFonts w:ascii="Times New Roman" w:hAnsi="Times New Roman"/>
          <w:sz w:val="28"/>
          <w:szCs w:val="28"/>
        </w:rPr>
        <w:t xml:space="preserve"> 201</w:t>
      </w:r>
      <w:r w:rsidR="00810E0D">
        <w:rPr>
          <w:rFonts w:ascii="Times New Roman" w:hAnsi="Times New Roman"/>
          <w:sz w:val="28"/>
          <w:szCs w:val="28"/>
        </w:rPr>
        <w:t>9</w:t>
      </w:r>
      <w:r w:rsidR="006C3B9A">
        <w:rPr>
          <w:rFonts w:ascii="Times New Roman" w:hAnsi="Times New Roman"/>
          <w:sz w:val="28"/>
          <w:szCs w:val="28"/>
        </w:rPr>
        <w:t xml:space="preserve"> </w:t>
      </w:r>
      <w:r w:rsidRPr="00BE7404">
        <w:rPr>
          <w:rFonts w:ascii="Times New Roman" w:hAnsi="Times New Roman"/>
          <w:sz w:val="28"/>
          <w:szCs w:val="28"/>
        </w:rPr>
        <w:t>год</w:t>
      </w:r>
      <w:r w:rsidR="006C3B9A">
        <w:rPr>
          <w:rFonts w:ascii="Times New Roman" w:hAnsi="Times New Roman"/>
          <w:sz w:val="28"/>
          <w:szCs w:val="28"/>
        </w:rPr>
        <w:t>у</w:t>
      </w:r>
      <w:r w:rsidRPr="00BE7404">
        <w:rPr>
          <w:rFonts w:ascii="Times New Roman" w:hAnsi="Times New Roman"/>
          <w:sz w:val="28"/>
          <w:szCs w:val="28"/>
        </w:rPr>
        <w:t xml:space="preserve"> </w:t>
      </w:r>
      <w:r w:rsidR="006C3B9A">
        <w:rPr>
          <w:rFonts w:ascii="Times New Roman" w:hAnsi="Times New Roman"/>
          <w:sz w:val="28"/>
          <w:szCs w:val="28"/>
        </w:rPr>
        <w:t>по Благоустройству  сельских посел</w:t>
      </w:r>
      <w:r w:rsidR="006C3B9A">
        <w:rPr>
          <w:rFonts w:ascii="Times New Roman" w:hAnsi="Times New Roman"/>
          <w:sz w:val="28"/>
          <w:szCs w:val="28"/>
        </w:rPr>
        <w:t>е</w:t>
      </w:r>
      <w:r w:rsidR="006C3B9A">
        <w:rPr>
          <w:rFonts w:ascii="Times New Roman" w:hAnsi="Times New Roman"/>
          <w:sz w:val="28"/>
          <w:szCs w:val="28"/>
        </w:rPr>
        <w:t xml:space="preserve">ний расходы составили </w:t>
      </w:r>
      <w:r w:rsidR="00810E0D">
        <w:rPr>
          <w:rFonts w:ascii="Times New Roman" w:hAnsi="Times New Roman"/>
          <w:sz w:val="28"/>
          <w:szCs w:val="28"/>
        </w:rPr>
        <w:t>6592,2</w:t>
      </w:r>
      <w:r w:rsidR="006C3B9A">
        <w:rPr>
          <w:rFonts w:ascii="Times New Roman" w:hAnsi="Times New Roman"/>
          <w:sz w:val="28"/>
          <w:szCs w:val="28"/>
        </w:rPr>
        <w:t xml:space="preserve"> тыс. рублей</w:t>
      </w:r>
      <w:r w:rsidRPr="00BE7404">
        <w:rPr>
          <w:rFonts w:ascii="Times New Roman" w:hAnsi="Times New Roman"/>
          <w:sz w:val="28"/>
          <w:szCs w:val="28"/>
        </w:rPr>
        <w:t xml:space="preserve">. </w:t>
      </w:r>
    </w:p>
    <w:p w:rsidR="00663395" w:rsidRPr="00DA7098" w:rsidRDefault="00663395" w:rsidP="00663395">
      <w:pPr>
        <w:spacing w:line="360" w:lineRule="auto"/>
        <w:ind w:firstLine="454"/>
        <w:rPr>
          <w:rFonts w:ascii="Times New Roman" w:hAnsi="Times New Roman"/>
          <w:sz w:val="28"/>
          <w:szCs w:val="28"/>
        </w:rPr>
      </w:pPr>
      <w:r w:rsidRPr="00BE7404">
        <w:rPr>
          <w:rFonts w:ascii="Times New Roman" w:hAnsi="Times New Roman"/>
          <w:sz w:val="28"/>
          <w:szCs w:val="28"/>
        </w:rPr>
        <w:t>В расходах консолидированного бюджета муниципального района львиная доля направляется на содержание отрасли образования (см. диаграмму №11).</w:t>
      </w:r>
    </w:p>
    <w:p w:rsidR="006C742C" w:rsidRDefault="006C742C" w:rsidP="006C742C">
      <w:pPr>
        <w:spacing w:line="276" w:lineRule="auto"/>
        <w:ind w:firstLine="454"/>
        <w:jc w:val="right"/>
        <w:rPr>
          <w:rFonts w:ascii="Times New Roman" w:hAnsi="Times New Roman"/>
          <w:sz w:val="24"/>
          <w:szCs w:val="24"/>
        </w:rPr>
      </w:pPr>
      <w:r w:rsidRPr="00810E0D">
        <w:rPr>
          <w:rFonts w:ascii="Times New Roman" w:hAnsi="Times New Roman"/>
          <w:sz w:val="24"/>
          <w:szCs w:val="24"/>
        </w:rPr>
        <w:t>Диаграмму №11</w:t>
      </w:r>
    </w:p>
    <w:p w:rsidR="00810E0D" w:rsidRPr="00810E0D" w:rsidRDefault="00810E0D" w:rsidP="006C742C">
      <w:pPr>
        <w:spacing w:line="276" w:lineRule="auto"/>
        <w:ind w:firstLine="454"/>
        <w:jc w:val="right"/>
        <w:rPr>
          <w:rFonts w:ascii="Times New Roman" w:hAnsi="Times New Roman"/>
          <w:b/>
          <w:sz w:val="24"/>
          <w:szCs w:val="24"/>
        </w:rPr>
      </w:pPr>
    </w:p>
    <w:p w:rsidR="00C02CFA" w:rsidRPr="00FE72EC" w:rsidRDefault="00C02CFA" w:rsidP="00DA7098">
      <w:pPr>
        <w:spacing w:line="276" w:lineRule="auto"/>
        <w:ind w:firstLine="454"/>
        <w:jc w:val="center"/>
        <w:rPr>
          <w:rFonts w:ascii="Times New Roman" w:hAnsi="Times New Roman"/>
          <w:b/>
          <w:sz w:val="24"/>
          <w:szCs w:val="24"/>
        </w:rPr>
      </w:pPr>
      <w:r w:rsidRPr="00FE72EC">
        <w:rPr>
          <w:rFonts w:ascii="Times New Roman" w:hAnsi="Times New Roman"/>
          <w:b/>
          <w:sz w:val="24"/>
          <w:szCs w:val="24"/>
        </w:rPr>
        <w:t>Динамика отраслевых расходов консолидированного бюджета Староша</w:t>
      </w:r>
      <w:r w:rsidRPr="00FE72EC">
        <w:rPr>
          <w:rFonts w:ascii="Times New Roman" w:hAnsi="Times New Roman"/>
          <w:b/>
          <w:sz w:val="24"/>
          <w:szCs w:val="24"/>
        </w:rPr>
        <w:t>й</w:t>
      </w:r>
      <w:r w:rsidRPr="00FE72EC">
        <w:rPr>
          <w:rFonts w:ascii="Times New Roman" w:hAnsi="Times New Roman"/>
          <w:b/>
          <w:sz w:val="24"/>
          <w:szCs w:val="24"/>
        </w:rPr>
        <w:t>говско</w:t>
      </w:r>
      <w:r w:rsidR="00306D63" w:rsidRPr="00FE72EC">
        <w:rPr>
          <w:rFonts w:ascii="Times New Roman" w:hAnsi="Times New Roman"/>
          <w:b/>
          <w:sz w:val="24"/>
          <w:szCs w:val="24"/>
        </w:rPr>
        <w:t>го муниципального района за 201</w:t>
      </w:r>
      <w:r w:rsidR="00FE72EC" w:rsidRPr="00FE72EC">
        <w:rPr>
          <w:rFonts w:ascii="Times New Roman" w:hAnsi="Times New Roman"/>
          <w:b/>
          <w:sz w:val="24"/>
          <w:szCs w:val="24"/>
        </w:rPr>
        <w:t>6</w:t>
      </w:r>
      <w:r w:rsidR="00306D63" w:rsidRPr="00FE72EC">
        <w:rPr>
          <w:rFonts w:ascii="Times New Roman" w:hAnsi="Times New Roman"/>
          <w:b/>
          <w:sz w:val="24"/>
          <w:szCs w:val="24"/>
        </w:rPr>
        <w:t>-201</w:t>
      </w:r>
      <w:r w:rsidR="00810E0D">
        <w:rPr>
          <w:rFonts w:ascii="Times New Roman" w:hAnsi="Times New Roman"/>
          <w:b/>
          <w:sz w:val="24"/>
          <w:szCs w:val="24"/>
        </w:rPr>
        <w:t>9</w:t>
      </w:r>
      <w:r w:rsidR="00306D63" w:rsidRPr="00FE72EC">
        <w:rPr>
          <w:rFonts w:ascii="Times New Roman" w:hAnsi="Times New Roman"/>
          <w:b/>
          <w:sz w:val="24"/>
          <w:szCs w:val="24"/>
        </w:rPr>
        <w:t xml:space="preserve"> годы, млн.</w:t>
      </w:r>
      <w:r w:rsidRPr="00FE72EC">
        <w:rPr>
          <w:rFonts w:ascii="Times New Roman" w:hAnsi="Times New Roman"/>
          <w:b/>
          <w:sz w:val="24"/>
          <w:szCs w:val="24"/>
        </w:rPr>
        <w:t>рублей</w:t>
      </w:r>
    </w:p>
    <w:p w:rsidR="006C742C" w:rsidRDefault="00292C1D" w:rsidP="006E3768">
      <w:pPr>
        <w:spacing w:line="360" w:lineRule="auto"/>
        <w:ind w:firstLine="45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936615" cy="2251710"/>
            <wp:effectExtent l="0" t="0" r="0" b="0"/>
            <wp:docPr id="18" name="Объект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  <w:r w:rsidR="00FE72EC">
        <w:rPr>
          <w:rFonts w:ascii="Times New Roman" w:hAnsi="Times New Roman"/>
          <w:sz w:val="28"/>
          <w:szCs w:val="28"/>
        </w:rPr>
        <w:tab/>
      </w:r>
    </w:p>
    <w:p w:rsidR="00BF7210" w:rsidRPr="007B64A1" w:rsidRDefault="00BF7210" w:rsidP="00FE72EC">
      <w:pPr>
        <w:spacing w:line="360" w:lineRule="auto"/>
        <w:ind w:firstLine="454"/>
        <w:rPr>
          <w:rFonts w:ascii="Times New Roman" w:hAnsi="Times New Roman"/>
          <w:sz w:val="28"/>
          <w:szCs w:val="28"/>
        </w:rPr>
      </w:pPr>
      <w:r w:rsidRPr="00836F28">
        <w:rPr>
          <w:rFonts w:ascii="Times New Roman" w:hAnsi="Times New Roman"/>
          <w:sz w:val="28"/>
          <w:szCs w:val="28"/>
        </w:rPr>
        <w:t>Расход</w:t>
      </w:r>
      <w:r w:rsidRPr="007B64A1">
        <w:rPr>
          <w:rFonts w:ascii="Times New Roman" w:hAnsi="Times New Roman"/>
          <w:sz w:val="28"/>
          <w:szCs w:val="28"/>
        </w:rPr>
        <w:t>ы бюджета муниципального образования на общее образование в расчете на 1 обучающегося в муниципальных общеобразовательных учрежд</w:t>
      </w:r>
      <w:r w:rsidRPr="007B64A1">
        <w:rPr>
          <w:rFonts w:ascii="Times New Roman" w:hAnsi="Times New Roman"/>
          <w:sz w:val="28"/>
          <w:szCs w:val="28"/>
        </w:rPr>
        <w:t>е</w:t>
      </w:r>
      <w:r w:rsidRPr="007B64A1">
        <w:rPr>
          <w:rFonts w:ascii="Times New Roman" w:hAnsi="Times New Roman"/>
          <w:sz w:val="28"/>
          <w:szCs w:val="28"/>
        </w:rPr>
        <w:lastRenderedPageBreak/>
        <w:t>ниях.</w:t>
      </w:r>
    </w:p>
    <w:p w:rsidR="00857D83" w:rsidRPr="00285827" w:rsidRDefault="00857D83" w:rsidP="00857D83">
      <w:pPr>
        <w:spacing w:line="360" w:lineRule="auto"/>
        <w:ind w:firstLine="74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285827">
        <w:rPr>
          <w:rFonts w:ascii="Times New Roman" w:hAnsi="Times New Roman"/>
          <w:sz w:val="28"/>
          <w:szCs w:val="28"/>
        </w:rPr>
        <w:t xml:space="preserve"> муниципальную систему общего образования Старошайговского м</w:t>
      </w:r>
      <w:r w:rsidRPr="00285827">
        <w:rPr>
          <w:rFonts w:ascii="Times New Roman" w:hAnsi="Times New Roman"/>
          <w:sz w:val="28"/>
          <w:szCs w:val="28"/>
        </w:rPr>
        <w:t>у</w:t>
      </w:r>
      <w:r w:rsidRPr="00285827">
        <w:rPr>
          <w:rFonts w:ascii="Times New Roman" w:hAnsi="Times New Roman"/>
          <w:sz w:val="28"/>
          <w:szCs w:val="28"/>
        </w:rPr>
        <w:t xml:space="preserve">ниципального района входят семь общеобразовательных учреждений данный показатель </w:t>
      </w:r>
      <w:r w:rsidRPr="00285827">
        <w:rPr>
          <w:rFonts w:ascii="Times New Roman" w:hAnsi="Times New Roman"/>
          <w:b/>
          <w:sz w:val="28"/>
          <w:szCs w:val="28"/>
        </w:rPr>
        <w:t xml:space="preserve"> </w:t>
      </w:r>
      <w:r w:rsidRPr="00285827">
        <w:rPr>
          <w:rFonts w:ascii="Times New Roman" w:hAnsi="Times New Roman"/>
          <w:sz w:val="28"/>
          <w:szCs w:val="28"/>
        </w:rPr>
        <w:t>был рассчитан с использованием данных управления по вопросам социальной сферы о среднегодовой численности обучающихся в муниципал</w:t>
      </w:r>
      <w:r w:rsidRPr="00285827">
        <w:rPr>
          <w:rFonts w:ascii="Times New Roman" w:hAnsi="Times New Roman"/>
          <w:sz w:val="28"/>
          <w:szCs w:val="28"/>
        </w:rPr>
        <w:t>ь</w:t>
      </w:r>
      <w:r w:rsidRPr="00285827">
        <w:rPr>
          <w:rFonts w:ascii="Times New Roman" w:hAnsi="Times New Roman"/>
          <w:sz w:val="28"/>
          <w:szCs w:val="28"/>
        </w:rPr>
        <w:t xml:space="preserve">ных общеобразовательных организациях. </w:t>
      </w:r>
    </w:p>
    <w:p w:rsidR="000A2947" w:rsidRPr="00285827" w:rsidRDefault="000A2947" w:rsidP="000A2947">
      <w:pPr>
        <w:spacing w:line="360" w:lineRule="auto"/>
        <w:ind w:firstLine="748"/>
        <w:contextualSpacing/>
        <w:rPr>
          <w:rFonts w:ascii="Times New Roman" w:hAnsi="Times New Roman"/>
          <w:sz w:val="28"/>
          <w:szCs w:val="28"/>
        </w:rPr>
      </w:pPr>
      <w:r w:rsidRPr="00285827">
        <w:rPr>
          <w:rFonts w:ascii="Times New Roman" w:hAnsi="Times New Roman"/>
          <w:sz w:val="28"/>
          <w:szCs w:val="28"/>
        </w:rPr>
        <w:t>Расходы бюджета на общее образование в расчете на 1 обучающегося в муниципальных общеобр</w:t>
      </w:r>
      <w:r>
        <w:rPr>
          <w:rFonts w:ascii="Times New Roman" w:hAnsi="Times New Roman"/>
          <w:sz w:val="28"/>
          <w:szCs w:val="28"/>
        </w:rPr>
        <w:t>азовательных организациях в 2019 году уменьшилось</w:t>
      </w:r>
      <w:r w:rsidRPr="00285827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</w:rPr>
        <w:t>11,2 тыс.руб по сравнению с 2018</w:t>
      </w:r>
      <w:r w:rsidRPr="00285827">
        <w:rPr>
          <w:rFonts w:ascii="Times New Roman" w:hAnsi="Times New Roman"/>
          <w:sz w:val="28"/>
          <w:szCs w:val="28"/>
        </w:rPr>
        <w:t xml:space="preserve"> годом и сост</w:t>
      </w:r>
      <w:r>
        <w:rPr>
          <w:rFonts w:ascii="Times New Roman" w:hAnsi="Times New Roman"/>
          <w:sz w:val="28"/>
          <w:szCs w:val="28"/>
        </w:rPr>
        <w:t>авляет 83,1</w:t>
      </w:r>
      <w:r w:rsidRPr="00285827">
        <w:rPr>
          <w:rFonts w:ascii="Times New Roman" w:hAnsi="Times New Roman"/>
          <w:sz w:val="28"/>
          <w:szCs w:val="28"/>
        </w:rPr>
        <w:t xml:space="preserve"> тыс.рублей.</w:t>
      </w:r>
    </w:p>
    <w:p w:rsidR="000A2947" w:rsidRPr="00285827" w:rsidRDefault="000A2947" w:rsidP="000A2947">
      <w:pPr>
        <w:spacing w:line="360" w:lineRule="auto"/>
        <w:ind w:firstLine="748"/>
        <w:contextualSpacing/>
        <w:rPr>
          <w:rFonts w:ascii="Times New Roman" w:hAnsi="Times New Roman"/>
          <w:sz w:val="28"/>
          <w:szCs w:val="28"/>
        </w:rPr>
      </w:pPr>
      <w:r w:rsidRPr="00285827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>меньшение</w:t>
      </w:r>
      <w:r w:rsidRPr="00285827">
        <w:rPr>
          <w:rFonts w:ascii="Times New Roman" w:hAnsi="Times New Roman"/>
          <w:sz w:val="28"/>
          <w:szCs w:val="28"/>
        </w:rPr>
        <w:t xml:space="preserve"> значения данного показателя</w:t>
      </w:r>
      <w:r>
        <w:rPr>
          <w:rFonts w:ascii="Times New Roman" w:hAnsi="Times New Roman"/>
          <w:sz w:val="28"/>
          <w:szCs w:val="28"/>
        </w:rPr>
        <w:t xml:space="preserve"> в 2019</w:t>
      </w:r>
      <w:r w:rsidRPr="00285827">
        <w:rPr>
          <w:rFonts w:ascii="Times New Roman" w:hAnsi="Times New Roman"/>
          <w:sz w:val="28"/>
          <w:szCs w:val="28"/>
        </w:rPr>
        <w:t xml:space="preserve"> году сложилось за</w:t>
      </w:r>
      <w:r>
        <w:rPr>
          <w:rFonts w:ascii="Times New Roman" w:hAnsi="Times New Roman"/>
          <w:sz w:val="28"/>
          <w:szCs w:val="28"/>
        </w:rPr>
        <w:t xml:space="preserve"> счет уменьшения</w:t>
      </w:r>
      <w:r w:rsidRPr="00285827">
        <w:rPr>
          <w:rFonts w:ascii="Times New Roman" w:hAnsi="Times New Roman"/>
          <w:sz w:val="28"/>
          <w:szCs w:val="28"/>
        </w:rPr>
        <w:t xml:space="preserve"> расходов на общее образование на</w:t>
      </w:r>
      <w:r>
        <w:rPr>
          <w:rFonts w:ascii="Times New Roman" w:hAnsi="Times New Roman"/>
          <w:sz w:val="28"/>
          <w:szCs w:val="28"/>
        </w:rPr>
        <w:t xml:space="preserve"> сумму 13652,6 тыс.руб. или на 16,5 % к уровню 2018</w:t>
      </w:r>
      <w:r w:rsidRPr="00285827">
        <w:rPr>
          <w:rFonts w:ascii="Times New Roman" w:hAnsi="Times New Roman"/>
          <w:sz w:val="28"/>
          <w:szCs w:val="28"/>
        </w:rPr>
        <w:t xml:space="preserve"> года.</w:t>
      </w:r>
    </w:p>
    <w:p w:rsidR="00857D83" w:rsidRPr="00285827" w:rsidRDefault="000A2947" w:rsidP="000A2947">
      <w:pPr>
        <w:spacing w:line="360" w:lineRule="auto"/>
        <w:ind w:firstLine="748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2020</w:t>
      </w:r>
      <w:r w:rsidRPr="00285827">
        <w:rPr>
          <w:rFonts w:ascii="Times New Roman" w:hAnsi="Times New Roman"/>
          <w:sz w:val="28"/>
          <w:szCs w:val="28"/>
        </w:rPr>
        <w:t>-202</w:t>
      </w:r>
      <w:r>
        <w:rPr>
          <w:rFonts w:ascii="Times New Roman" w:hAnsi="Times New Roman"/>
          <w:sz w:val="28"/>
          <w:szCs w:val="28"/>
        </w:rPr>
        <w:t>2</w:t>
      </w:r>
      <w:r w:rsidRPr="00285827">
        <w:rPr>
          <w:rFonts w:ascii="Times New Roman" w:hAnsi="Times New Roman"/>
          <w:sz w:val="28"/>
          <w:szCs w:val="28"/>
        </w:rPr>
        <w:t xml:space="preserve"> годах планируется снижение значение показателя по с</w:t>
      </w:r>
      <w:r>
        <w:rPr>
          <w:rFonts w:ascii="Times New Roman" w:hAnsi="Times New Roman"/>
          <w:sz w:val="28"/>
          <w:szCs w:val="28"/>
        </w:rPr>
        <w:t>ра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нению с отчетным 2019</w:t>
      </w:r>
      <w:r w:rsidRPr="00285827">
        <w:rPr>
          <w:rFonts w:ascii="Times New Roman" w:hAnsi="Times New Roman"/>
          <w:sz w:val="28"/>
          <w:szCs w:val="28"/>
        </w:rPr>
        <w:t xml:space="preserve"> годом за счет уменьшения расходов на общее образ</w:t>
      </w:r>
      <w:r w:rsidRPr="00285827">
        <w:rPr>
          <w:rFonts w:ascii="Times New Roman" w:hAnsi="Times New Roman"/>
          <w:sz w:val="28"/>
          <w:szCs w:val="28"/>
        </w:rPr>
        <w:t>о</w:t>
      </w:r>
      <w:r w:rsidRPr="00285827">
        <w:rPr>
          <w:rFonts w:ascii="Times New Roman" w:hAnsi="Times New Roman"/>
          <w:sz w:val="28"/>
          <w:szCs w:val="28"/>
        </w:rPr>
        <w:t>вание и увеличение планируемой среднегодовой численности обучающихся.</w:t>
      </w:r>
    </w:p>
    <w:p w:rsidR="00BF7210" w:rsidRPr="00285827" w:rsidRDefault="00BF7210" w:rsidP="000A2947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C849B9">
        <w:rPr>
          <w:rFonts w:ascii="Times New Roman" w:hAnsi="Times New Roman"/>
          <w:sz w:val="28"/>
          <w:szCs w:val="28"/>
        </w:rPr>
        <w:t>Доля налоговых и неналоговых доходов местного бюджета (за исключ</w:t>
      </w:r>
      <w:r w:rsidRPr="00C849B9">
        <w:rPr>
          <w:rFonts w:ascii="Times New Roman" w:hAnsi="Times New Roman"/>
          <w:sz w:val="28"/>
          <w:szCs w:val="28"/>
        </w:rPr>
        <w:t>е</w:t>
      </w:r>
      <w:r w:rsidRPr="00C849B9">
        <w:rPr>
          <w:rFonts w:ascii="Times New Roman" w:hAnsi="Times New Roman"/>
          <w:sz w:val="28"/>
          <w:szCs w:val="28"/>
        </w:rPr>
        <w:t>нием поступлений налоговых доходов по дополнительным нормативам отчи</w:t>
      </w:r>
      <w:r w:rsidRPr="00C849B9">
        <w:rPr>
          <w:rFonts w:ascii="Times New Roman" w:hAnsi="Times New Roman"/>
          <w:sz w:val="28"/>
          <w:szCs w:val="28"/>
        </w:rPr>
        <w:t>с</w:t>
      </w:r>
      <w:r w:rsidRPr="00C849B9">
        <w:rPr>
          <w:rFonts w:ascii="Times New Roman" w:hAnsi="Times New Roman"/>
          <w:sz w:val="28"/>
          <w:szCs w:val="28"/>
        </w:rPr>
        <w:t>лений) в общем объеме собственных доходов бюджета муниципального обр</w:t>
      </w:r>
      <w:r w:rsidRPr="00C849B9">
        <w:rPr>
          <w:rFonts w:ascii="Times New Roman" w:hAnsi="Times New Roman"/>
          <w:sz w:val="28"/>
          <w:szCs w:val="28"/>
        </w:rPr>
        <w:t>а</w:t>
      </w:r>
      <w:r w:rsidRPr="00C849B9">
        <w:rPr>
          <w:rFonts w:ascii="Times New Roman" w:hAnsi="Times New Roman"/>
          <w:sz w:val="28"/>
          <w:szCs w:val="28"/>
        </w:rPr>
        <w:t>зования (без учета субвенций)»</w:t>
      </w:r>
      <w:r w:rsidRPr="00C849B9">
        <w:rPr>
          <w:rFonts w:ascii="Times New Roman" w:hAnsi="Times New Roman"/>
          <w:b/>
          <w:sz w:val="28"/>
          <w:szCs w:val="28"/>
        </w:rPr>
        <w:t xml:space="preserve"> </w:t>
      </w:r>
      <w:r w:rsidR="000A2947">
        <w:rPr>
          <w:rFonts w:ascii="Times New Roman" w:hAnsi="Times New Roman"/>
          <w:sz w:val="28"/>
          <w:szCs w:val="28"/>
        </w:rPr>
        <w:t>2019 году составило 43,1%, что на 8,6</w:t>
      </w:r>
      <w:r w:rsidR="000A2947" w:rsidRPr="00285827">
        <w:rPr>
          <w:rFonts w:ascii="Times New Roman" w:hAnsi="Times New Roman"/>
          <w:sz w:val="28"/>
          <w:szCs w:val="28"/>
        </w:rPr>
        <w:t>% выше уровня 2</w:t>
      </w:r>
      <w:r w:rsidR="000A2947">
        <w:rPr>
          <w:rFonts w:ascii="Times New Roman" w:hAnsi="Times New Roman"/>
          <w:sz w:val="28"/>
          <w:szCs w:val="28"/>
        </w:rPr>
        <w:t>018</w:t>
      </w:r>
      <w:r w:rsidR="000A2947" w:rsidRPr="00285827">
        <w:rPr>
          <w:rFonts w:ascii="Times New Roman" w:hAnsi="Times New Roman"/>
          <w:sz w:val="28"/>
          <w:szCs w:val="28"/>
        </w:rPr>
        <w:t xml:space="preserve"> года. В плановом периоде </w:t>
      </w:r>
      <w:r w:rsidR="000A2947">
        <w:rPr>
          <w:rFonts w:ascii="Times New Roman" w:hAnsi="Times New Roman"/>
          <w:sz w:val="28"/>
          <w:szCs w:val="28"/>
        </w:rPr>
        <w:t xml:space="preserve">2020г </w:t>
      </w:r>
      <w:r w:rsidR="000A2947" w:rsidRPr="00285827">
        <w:rPr>
          <w:rFonts w:ascii="Times New Roman" w:hAnsi="Times New Roman"/>
          <w:sz w:val="28"/>
          <w:szCs w:val="28"/>
        </w:rPr>
        <w:t xml:space="preserve">значение </w:t>
      </w:r>
      <w:r w:rsidR="000A2947">
        <w:rPr>
          <w:rFonts w:ascii="Times New Roman" w:hAnsi="Times New Roman"/>
          <w:sz w:val="28"/>
          <w:szCs w:val="28"/>
        </w:rPr>
        <w:t xml:space="preserve">данного показателя уменьшается </w:t>
      </w:r>
      <w:r w:rsidR="000A2947" w:rsidRPr="00285827">
        <w:rPr>
          <w:rFonts w:ascii="Times New Roman" w:hAnsi="Times New Roman"/>
          <w:sz w:val="28"/>
          <w:szCs w:val="28"/>
        </w:rPr>
        <w:t xml:space="preserve">из-за роста поступления </w:t>
      </w:r>
      <w:r w:rsidR="000A2947">
        <w:rPr>
          <w:rFonts w:ascii="Times New Roman" w:hAnsi="Times New Roman"/>
          <w:sz w:val="28"/>
          <w:szCs w:val="28"/>
        </w:rPr>
        <w:t>субсидий из республиканского бюджета, в 2021-2022гг.</w:t>
      </w:r>
      <w:r w:rsidR="000A2947" w:rsidRPr="00285827">
        <w:rPr>
          <w:rFonts w:ascii="Times New Roman" w:hAnsi="Times New Roman"/>
          <w:sz w:val="28"/>
          <w:szCs w:val="28"/>
        </w:rPr>
        <w:t>доля налоговых и неналоговых доходов местного бюджета пл</w:t>
      </w:r>
      <w:r w:rsidR="000A2947" w:rsidRPr="00285827">
        <w:rPr>
          <w:rFonts w:ascii="Times New Roman" w:hAnsi="Times New Roman"/>
          <w:sz w:val="28"/>
          <w:szCs w:val="28"/>
        </w:rPr>
        <w:t>а</w:t>
      </w:r>
      <w:r w:rsidR="000A2947" w:rsidRPr="00285827">
        <w:rPr>
          <w:rFonts w:ascii="Times New Roman" w:hAnsi="Times New Roman"/>
          <w:sz w:val="28"/>
          <w:szCs w:val="28"/>
        </w:rPr>
        <w:t>н</w:t>
      </w:r>
      <w:r w:rsidR="000A2947">
        <w:rPr>
          <w:rFonts w:ascii="Times New Roman" w:hAnsi="Times New Roman"/>
          <w:sz w:val="28"/>
          <w:szCs w:val="28"/>
        </w:rPr>
        <w:t>ируются примерно на уровне 64-65</w:t>
      </w:r>
      <w:r w:rsidR="000A2947" w:rsidRPr="00285827">
        <w:rPr>
          <w:rFonts w:ascii="Times New Roman" w:hAnsi="Times New Roman"/>
          <w:sz w:val="28"/>
          <w:szCs w:val="28"/>
        </w:rPr>
        <w:t>%.</w:t>
      </w:r>
    </w:p>
    <w:p w:rsidR="00243F72" w:rsidRPr="00BE7404" w:rsidRDefault="00243F72" w:rsidP="000A2947">
      <w:pPr>
        <w:spacing w:line="360" w:lineRule="auto"/>
        <w:ind w:firstLine="454"/>
        <w:contextualSpacing/>
        <w:rPr>
          <w:rFonts w:ascii="Times New Roman" w:hAnsi="Times New Roman"/>
          <w:sz w:val="28"/>
          <w:szCs w:val="28"/>
        </w:rPr>
      </w:pPr>
      <w:r w:rsidRPr="00BE7404">
        <w:rPr>
          <w:rFonts w:ascii="Times New Roman" w:hAnsi="Times New Roman"/>
          <w:sz w:val="28"/>
          <w:szCs w:val="28"/>
        </w:rPr>
        <w:t>Организаций муниципальной формы собственности, находящихся в ст</w:t>
      </w:r>
      <w:r w:rsidRPr="00BE7404">
        <w:rPr>
          <w:rFonts w:ascii="Times New Roman" w:hAnsi="Times New Roman"/>
          <w:sz w:val="28"/>
          <w:szCs w:val="28"/>
        </w:rPr>
        <w:t>а</w:t>
      </w:r>
      <w:r w:rsidRPr="00BE7404">
        <w:rPr>
          <w:rFonts w:ascii="Times New Roman" w:hAnsi="Times New Roman"/>
          <w:sz w:val="28"/>
          <w:szCs w:val="28"/>
        </w:rPr>
        <w:t>дии банкротства, на территории Старошайговского муниципального района нет.</w:t>
      </w:r>
    </w:p>
    <w:p w:rsidR="007034AE" w:rsidRDefault="007034AE" w:rsidP="007034AE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консолидированном бюджете Старошайговского муниципального района по состоянию 01.01.2020 года числится объем незавершенного стро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тельства на сумму 41 021 794</w:t>
      </w:r>
      <w:r w:rsidRPr="00EE460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0</w:t>
      </w:r>
      <w:r w:rsidRPr="00EE460E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6246B">
        <w:rPr>
          <w:rFonts w:ascii="Times New Roman" w:hAnsi="Times New Roman"/>
          <w:sz w:val="28"/>
          <w:szCs w:val="28"/>
        </w:rPr>
        <w:t xml:space="preserve"> рублей. </w:t>
      </w:r>
    </w:p>
    <w:p w:rsidR="007034AE" w:rsidRDefault="007034AE" w:rsidP="007034AE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2019 году оформлено в собственность 4 объекта капитального стро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тельства на общую сумму 26 175 875,25 рублей.</w:t>
      </w:r>
    </w:p>
    <w:p w:rsidR="007034AE" w:rsidRDefault="007034AE" w:rsidP="007034AE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56246B">
        <w:rPr>
          <w:rFonts w:ascii="Times New Roman" w:hAnsi="Times New Roman"/>
          <w:sz w:val="28"/>
          <w:szCs w:val="28"/>
        </w:rPr>
        <w:lastRenderedPageBreak/>
        <w:t>В 2020 году запланировано</w:t>
      </w:r>
      <w:r>
        <w:rPr>
          <w:rFonts w:ascii="Times New Roman" w:hAnsi="Times New Roman"/>
          <w:sz w:val="28"/>
          <w:szCs w:val="28"/>
        </w:rPr>
        <w:t>:</w:t>
      </w:r>
    </w:p>
    <w:p w:rsidR="007034AE" w:rsidRPr="006E0134" w:rsidRDefault="007034AE" w:rsidP="007034AE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6E0134">
        <w:rPr>
          <w:rFonts w:ascii="Times New Roman" w:hAnsi="Times New Roman"/>
          <w:sz w:val="28"/>
          <w:szCs w:val="28"/>
        </w:rPr>
        <w:t>- оформление в собственность водопровода по ул. Огарева на сумму 3 957 865,66  рублей;</w:t>
      </w:r>
    </w:p>
    <w:p w:rsidR="007034AE" w:rsidRPr="006E0134" w:rsidRDefault="007034AE" w:rsidP="007034AE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6E0134">
        <w:rPr>
          <w:rFonts w:ascii="Times New Roman" w:hAnsi="Times New Roman"/>
          <w:sz w:val="28"/>
          <w:szCs w:val="28"/>
        </w:rPr>
        <w:t>- оформление в собственность автодороги по ул. Саранская в с. Нов</w:t>
      </w:r>
      <w:r w:rsidRPr="006E0134">
        <w:rPr>
          <w:rFonts w:ascii="Times New Roman" w:hAnsi="Times New Roman"/>
          <w:sz w:val="28"/>
          <w:szCs w:val="28"/>
        </w:rPr>
        <w:t>о</w:t>
      </w:r>
      <w:r w:rsidRPr="006E0134">
        <w:rPr>
          <w:rFonts w:ascii="Times New Roman" w:hAnsi="Times New Roman"/>
          <w:sz w:val="28"/>
          <w:szCs w:val="28"/>
        </w:rPr>
        <w:t>троицкое на сумму 5 477 646,74  рублей;</w:t>
      </w:r>
    </w:p>
    <w:p w:rsidR="007034AE" w:rsidRPr="006E0134" w:rsidRDefault="007034AE" w:rsidP="007034AE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6E0134">
        <w:rPr>
          <w:rFonts w:ascii="Times New Roman" w:hAnsi="Times New Roman"/>
          <w:sz w:val="28"/>
          <w:szCs w:val="28"/>
        </w:rPr>
        <w:t>- оформление в собственность автодороги Новое Акшино - Бугро Ключи на сумму 4 257 626,53  рублей;</w:t>
      </w:r>
    </w:p>
    <w:p w:rsidR="007034AE" w:rsidRPr="006E0134" w:rsidRDefault="007034AE" w:rsidP="007034AE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6E0134">
        <w:rPr>
          <w:rFonts w:ascii="Times New Roman" w:hAnsi="Times New Roman"/>
          <w:sz w:val="28"/>
          <w:szCs w:val="28"/>
        </w:rPr>
        <w:t>- завершение строительства  и оформление в собственность водопрово</w:t>
      </w:r>
      <w:r w:rsidRPr="006E0134">
        <w:rPr>
          <w:rFonts w:ascii="Times New Roman" w:hAnsi="Times New Roman"/>
          <w:sz w:val="28"/>
          <w:szCs w:val="28"/>
        </w:rPr>
        <w:t>д</w:t>
      </w:r>
      <w:r w:rsidRPr="006E0134">
        <w:rPr>
          <w:rFonts w:ascii="Times New Roman" w:hAnsi="Times New Roman"/>
          <w:sz w:val="28"/>
          <w:szCs w:val="28"/>
        </w:rPr>
        <w:t>ных сетей в с. Богдановка на сумму 2 391 800  рублей;</w:t>
      </w:r>
    </w:p>
    <w:p w:rsidR="007034AE" w:rsidRPr="006E0134" w:rsidRDefault="007034AE" w:rsidP="007034AE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6E0134">
        <w:rPr>
          <w:rFonts w:ascii="Times New Roman" w:hAnsi="Times New Roman"/>
          <w:sz w:val="28"/>
          <w:szCs w:val="28"/>
        </w:rPr>
        <w:t>- оформление в собственность автодороги по ул. Пролетарская, Мол</w:t>
      </w:r>
      <w:r w:rsidRPr="006E0134">
        <w:rPr>
          <w:rFonts w:ascii="Times New Roman" w:hAnsi="Times New Roman"/>
          <w:sz w:val="28"/>
          <w:szCs w:val="28"/>
        </w:rPr>
        <w:t>о</w:t>
      </w:r>
      <w:r w:rsidRPr="006E0134">
        <w:rPr>
          <w:rFonts w:ascii="Times New Roman" w:hAnsi="Times New Roman"/>
          <w:sz w:val="28"/>
          <w:szCs w:val="28"/>
        </w:rPr>
        <w:t>дежная в с. Старая Федоровка на сумму 6 244 350  рублей;</w:t>
      </w:r>
    </w:p>
    <w:p w:rsidR="007034AE" w:rsidRPr="006E0134" w:rsidRDefault="007034AE" w:rsidP="007034AE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6E0134">
        <w:rPr>
          <w:rFonts w:ascii="Times New Roman" w:hAnsi="Times New Roman"/>
          <w:sz w:val="28"/>
          <w:szCs w:val="28"/>
        </w:rPr>
        <w:t>- оформление в собственность водозаборного узла и сетей водоснабж</w:t>
      </w:r>
      <w:r w:rsidRPr="006E0134">
        <w:rPr>
          <w:rFonts w:ascii="Times New Roman" w:hAnsi="Times New Roman"/>
          <w:sz w:val="28"/>
          <w:szCs w:val="28"/>
        </w:rPr>
        <w:t>е</w:t>
      </w:r>
      <w:r w:rsidRPr="006E0134">
        <w:rPr>
          <w:rFonts w:ascii="Times New Roman" w:hAnsi="Times New Roman"/>
          <w:sz w:val="28"/>
          <w:szCs w:val="28"/>
        </w:rPr>
        <w:t>ния в с. Старая Федоровка на сумму 6 429 510  рублей;</w:t>
      </w:r>
    </w:p>
    <w:p w:rsidR="007034AE" w:rsidRDefault="007034AE" w:rsidP="007034AE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6E0134">
        <w:rPr>
          <w:rFonts w:ascii="Times New Roman" w:hAnsi="Times New Roman"/>
          <w:sz w:val="28"/>
          <w:szCs w:val="28"/>
        </w:rPr>
        <w:t>- оформление в собственность автодороги по ул. Ленина, Молодежная в с. Новотроицкое на сумму 2 692 600  рублей;</w:t>
      </w:r>
    </w:p>
    <w:p w:rsidR="007034AE" w:rsidRDefault="007034AE" w:rsidP="007034AE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списание объектов благоустройства на сумму 7 092 421,78 тыс. рублей, так как не являются объектами капитального строительства.</w:t>
      </w:r>
    </w:p>
    <w:p w:rsidR="007034AE" w:rsidRDefault="007034AE" w:rsidP="007034AE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2 477 973,3 тыс. рублей -  вложения в разработку проектно-сметной д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кументации, до 2021 года планируется получить финансирование из респу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ликанского бюджета на строительство объектов и оформлению их в собстве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ность. В результате этого к 2022 году объем незавершенного строительства будет равен нулю.</w:t>
      </w:r>
    </w:p>
    <w:p w:rsidR="00994BA8" w:rsidRPr="00BE7404" w:rsidRDefault="00994BA8" w:rsidP="007034AE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C849B9">
        <w:rPr>
          <w:rFonts w:ascii="Times New Roman" w:hAnsi="Times New Roman"/>
          <w:sz w:val="28"/>
          <w:szCs w:val="28"/>
        </w:rPr>
        <w:t>Просроченной кредиторской задолженности по оплате труда</w:t>
      </w:r>
      <w:r w:rsidRPr="00BE7404">
        <w:rPr>
          <w:rFonts w:ascii="Times New Roman" w:hAnsi="Times New Roman"/>
          <w:sz w:val="28"/>
          <w:szCs w:val="28"/>
        </w:rPr>
        <w:t xml:space="preserve"> (включая начисления на оплату труда) муниципальных учреждений Стар</w:t>
      </w:r>
      <w:r w:rsidRPr="00BE7404">
        <w:rPr>
          <w:rFonts w:ascii="Times New Roman" w:hAnsi="Times New Roman"/>
          <w:sz w:val="28"/>
          <w:szCs w:val="28"/>
        </w:rPr>
        <w:t>о</w:t>
      </w:r>
      <w:r w:rsidRPr="00BE7404">
        <w:rPr>
          <w:rFonts w:ascii="Times New Roman" w:hAnsi="Times New Roman"/>
          <w:sz w:val="28"/>
          <w:szCs w:val="28"/>
        </w:rPr>
        <w:t>шайговского муниципал</w:t>
      </w:r>
      <w:r w:rsidRPr="00BE7404">
        <w:rPr>
          <w:rFonts w:ascii="Times New Roman" w:hAnsi="Times New Roman"/>
          <w:sz w:val="28"/>
          <w:szCs w:val="28"/>
        </w:rPr>
        <w:t>ь</w:t>
      </w:r>
      <w:r w:rsidRPr="00BE7404">
        <w:rPr>
          <w:rFonts w:ascii="Times New Roman" w:hAnsi="Times New Roman"/>
          <w:sz w:val="28"/>
          <w:szCs w:val="28"/>
        </w:rPr>
        <w:t>ного района не имеется.</w:t>
      </w:r>
    </w:p>
    <w:p w:rsidR="007034AE" w:rsidRPr="00285827" w:rsidRDefault="00857D83" w:rsidP="007034AE">
      <w:pPr>
        <w:spacing w:line="36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 w:rsidRPr="00C849B9">
        <w:rPr>
          <w:rFonts w:ascii="Times New Roman" w:hAnsi="Times New Roman"/>
          <w:sz w:val="28"/>
          <w:szCs w:val="28"/>
        </w:rPr>
        <w:t>Расходы бюджета муниципального образования на содержание работн</w:t>
      </w:r>
      <w:r w:rsidRPr="00C849B9">
        <w:rPr>
          <w:rFonts w:ascii="Times New Roman" w:hAnsi="Times New Roman"/>
          <w:sz w:val="28"/>
          <w:szCs w:val="28"/>
        </w:rPr>
        <w:t>и</w:t>
      </w:r>
      <w:r w:rsidRPr="00C849B9">
        <w:rPr>
          <w:rFonts w:ascii="Times New Roman" w:hAnsi="Times New Roman"/>
          <w:sz w:val="28"/>
          <w:szCs w:val="28"/>
        </w:rPr>
        <w:t>ков органов местного самоуправления в расчете на одного жителя муниц</w:t>
      </w:r>
      <w:r w:rsidRPr="00C849B9">
        <w:rPr>
          <w:rFonts w:ascii="Times New Roman" w:hAnsi="Times New Roman"/>
          <w:sz w:val="28"/>
          <w:szCs w:val="28"/>
        </w:rPr>
        <w:t>и</w:t>
      </w:r>
      <w:r w:rsidRPr="00C849B9">
        <w:rPr>
          <w:rFonts w:ascii="Times New Roman" w:hAnsi="Times New Roman"/>
          <w:sz w:val="28"/>
          <w:szCs w:val="28"/>
        </w:rPr>
        <w:t>пального образования</w:t>
      </w:r>
      <w:r w:rsidRPr="00C849B9">
        <w:rPr>
          <w:rFonts w:ascii="Times New Roman" w:hAnsi="Times New Roman"/>
          <w:b/>
          <w:sz w:val="28"/>
          <w:szCs w:val="28"/>
        </w:rPr>
        <w:t xml:space="preserve"> </w:t>
      </w:r>
      <w:r w:rsidRPr="00C849B9">
        <w:rPr>
          <w:rFonts w:ascii="Times New Roman" w:hAnsi="Times New Roman"/>
          <w:sz w:val="28"/>
          <w:szCs w:val="28"/>
        </w:rPr>
        <w:t>в 201</w:t>
      </w:r>
      <w:r w:rsidR="007034AE">
        <w:rPr>
          <w:rFonts w:ascii="Times New Roman" w:hAnsi="Times New Roman"/>
          <w:sz w:val="28"/>
          <w:szCs w:val="28"/>
        </w:rPr>
        <w:t>9</w:t>
      </w:r>
      <w:r w:rsidRPr="00C849B9">
        <w:rPr>
          <w:rFonts w:ascii="Times New Roman" w:hAnsi="Times New Roman"/>
          <w:sz w:val="28"/>
          <w:szCs w:val="28"/>
        </w:rPr>
        <w:t xml:space="preserve"> году составили </w:t>
      </w:r>
      <w:r w:rsidR="007034AE">
        <w:rPr>
          <w:rFonts w:ascii="Times New Roman" w:hAnsi="Times New Roman"/>
          <w:sz w:val="28"/>
          <w:szCs w:val="28"/>
        </w:rPr>
        <w:t>3174</w:t>
      </w:r>
      <w:r w:rsidRPr="00C849B9">
        <w:rPr>
          <w:rFonts w:ascii="Times New Roman" w:hAnsi="Times New Roman"/>
          <w:sz w:val="28"/>
          <w:szCs w:val="28"/>
        </w:rPr>
        <w:t xml:space="preserve"> рубля, что на </w:t>
      </w:r>
      <w:r w:rsidR="007034AE">
        <w:rPr>
          <w:rFonts w:ascii="Times New Roman" w:hAnsi="Times New Roman"/>
          <w:sz w:val="28"/>
          <w:szCs w:val="28"/>
        </w:rPr>
        <w:t>653,6</w:t>
      </w:r>
      <w:r w:rsidRPr="00C849B9">
        <w:rPr>
          <w:rFonts w:ascii="Times New Roman" w:hAnsi="Times New Roman"/>
          <w:sz w:val="28"/>
          <w:szCs w:val="28"/>
        </w:rPr>
        <w:t xml:space="preserve"> рубл</w:t>
      </w:r>
      <w:r w:rsidR="007034AE">
        <w:rPr>
          <w:rFonts w:ascii="Times New Roman" w:hAnsi="Times New Roman"/>
          <w:sz w:val="28"/>
          <w:szCs w:val="28"/>
        </w:rPr>
        <w:t>ей</w:t>
      </w:r>
      <w:r w:rsidRPr="00C849B9">
        <w:rPr>
          <w:rFonts w:ascii="Times New Roman" w:hAnsi="Times New Roman"/>
          <w:sz w:val="28"/>
          <w:szCs w:val="28"/>
        </w:rPr>
        <w:t xml:space="preserve"> </w:t>
      </w:r>
      <w:r w:rsidR="007034AE">
        <w:rPr>
          <w:rFonts w:ascii="Times New Roman" w:hAnsi="Times New Roman"/>
          <w:sz w:val="28"/>
          <w:szCs w:val="28"/>
        </w:rPr>
        <w:t xml:space="preserve">меньше </w:t>
      </w:r>
      <w:r w:rsidRPr="00C849B9">
        <w:rPr>
          <w:rFonts w:ascii="Times New Roman" w:hAnsi="Times New Roman"/>
          <w:sz w:val="28"/>
          <w:szCs w:val="28"/>
        </w:rPr>
        <w:t>чем в 201</w:t>
      </w:r>
      <w:r w:rsidR="007034AE">
        <w:rPr>
          <w:rFonts w:ascii="Times New Roman" w:hAnsi="Times New Roman"/>
          <w:sz w:val="28"/>
          <w:szCs w:val="28"/>
        </w:rPr>
        <w:t>8</w:t>
      </w:r>
      <w:r w:rsidRPr="00C849B9">
        <w:rPr>
          <w:rFonts w:ascii="Times New Roman" w:hAnsi="Times New Roman"/>
          <w:sz w:val="28"/>
          <w:szCs w:val="28"/>
        </w:rPr>
        <w:t xml:space="preserve"> году. </w:t>
      </w:r>
      <w:r w:rsidR="007034AE">
        <w:rPr>
          <w:rFonts w:ascii="Times New Roman" w:hAnsi="Times New Roman"/>
          <w:sz w:val="28"/>
          <w:szCs w:val="28"/>
        </w:rPr>
        <w:t>Основной причиной уменьшения</w:t>
      </w:r>
      <w:r w:rsidR="007034AE" w:rsidRPr="00285827">
        <w:rPr>
          <w:rFonts w:ascii="Times New Roman" w:hAnsi="Times New Roman"/>
          <w:sz w:val="28"/>
          <w:szCs w:val="28"/>
        </w:rPr>
        <w:t xml:space="preserve"> расходов является снижение численности населения и </w:t>
      </w:r>
      <w:r w:rsidR="007034AE">
        <w:rPr>
          <w:rFonts w:ascii="Times New Roman" w:hAnsi="Times New Roman"/>
          <w:sz w:val="28"/>
          <w:szCs w:val="28"/>
        </w:rPr>
        <w:t>сокращение работников органов местного самоуправления.</w:t>
      </w:r>
    </w:p>
    <w:p w:rsidR="0071105E" w:rsidRPr="00285827" w:rsidRDefault="007034AE" w:rsidP="007034AE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285827">
        <w:rPr>
          <w:rFonts w:ascii="Times New Roman" w:hAnsi="Times New Roman"/>
          <w:sz w:val="28"/>
          <w:szCs w:val="28"/>
        </w:rPr>
        <w:lastRenderedPageBreak/>
        <w:t>В плановом периоде уменьшение расходов происходит в связи с тем,</w:t>
      </w:r>
      <w:r>
        <w:rPr>
          <w:rFonts w:ascii="Times New Roman" w:hAnsi="Times New Roman"/>
          <w:sz w:val="28"/>
          <w:szCs w:val="28"/>
        </w:rPr>
        <w:t xml:space="preserve"> что фонд оплаты труда доведён с учётом сокращения бюджетных расходов в связи с </w:t>
      </w:r>
      <w:r w:rsidRPr="00927D41">
        <w:rPr>
          <w:rFonts w:ascii="Times New Roman" w:hAnsi="Times New Roman"/>
          <w:sz w:val="28"/>
          <w:szCs w:val="28"/>
        </w:rPr>
        <w:t>огран</w:t>
      </w:r>
      <w:r w:rsidRPr="00927D41">
        <w:rPr>
          <w:rFonts w:ascii="Times New Roman" w:hAnsi="Times New Roman"/>
          <w:sz w:val="28"/>
          <w:szCs w:val="28"/>
        </w:rPr>
        <w:t>и</w:t>
      </w:r>
      <w:r w:rsidRPr="00927D41">
        <w:rPr>
          <w:rFonts w:ascii="Times New Roman" w:hAnsi="Times New Roman"/>
          <w:sz w:val="28"/>
          <w:szCs w:val="28"/>
        </w:rPr>
        <w:t>чен</w:t>
      </w:r>
      <w:r>
        <w:rPr>
          <w:rFonts w:ascii="Times New Roman" w:hAnsi="Times New Roman"/>
          <w:sz w:val="28"/>
          <w:szCs w:val="28"/>
        </w:rPr>
        <w:t>ным</w:t>
      </w:r>
      <w:r w:rsidRPr="00927D4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объёмом </w:t>
      </w:r>
      <w:r w:rsidRPr="00927D41">
        <w:rPr>
          <w:rFonts w:ascii="Times New Roman" w:hAnsi="Times New Roman"/>
          <w:sz w:val="28"/>
          <w:szCs w:val="28"/>
        </w:rPr>
        <w:t>доходных источников</w:t>
      </w:r>
      <w:r>
        <w:rPr>
          <w:rFonts w:ascii="Times New Roman" w:hAnsi="Times New Roman"/>
          <w:sz w:val="28"/>
          <w:szCs w:val="28"/>
        </w:rPr>
        <w:t xml:space="preserve"> бюджета</w:t>
      </w:r>
      <w:r w:rsidR="00857D83">
        <w:rPr>
          <w:rFonts w:ascii="Times New Roman" w:hAnsi="Times New Roman"/>
          <w:sz w:val="28"/>
          <w:szCs w:val="28"/>
        </w:rPr>
        <w:t>.</w:t>
      </w:r>
    </w:p>
    <w:p w:rsidR="00994BA8" w:rsidRPr="00C849B9" w:rsidRDefault="00C61731" w:rsidP="00C61731">
      <w:pPr>
        <w:spacing w:line="360" w:lineRule="auto"/>
        <w:rPr>
          <w:rFonts w:ascii="Times New Roman" w:hAnsi="Times New Roman"/>
          <w:sz w:val="28"/>
          <w:szCs w:val="28"/>
        </w:rPr>
      </w:pPr>
      <w:r w:rsidRPr="00C849B9">
        <w:rPr>
          <w:rFonts w:ascii="Times New Roman" w:hAnsi="Times New Roman"/>
          <w:sz w:val="28"/>
          <w:szCs w:val="28"/>
        </w:rPr>
        <w:t xml:space="preserve">Во всех сельских администрациях района в </w:t>
      </w:r>
      <w:r w:rsidR="00836E12" w:rsidRPr="00C849B9">
        <w:rPr>
          <w:rFonts w:ascii="Times New Roman" w:hAnsi="Times New Roman"/>
          <w:sz w:val="28"/>
          <w:szCs w:val="28"/>
        </w:rPr>
        <w:t>2011</w:t>
      </w:r>
      <w:r w:rsidRPr="00C849B9">
        <w:rPr>
          <w:rFonts w:ascii="Times New Roman" w:hAnsi="Times New Roman"/>
          <w:sz w:val="28"/>
          <w:szCs w:val="28"/>
        </w:rPr>
        <w:t xml:space="preserve"> году </w:t>
      </w:r>
      <w:r w:rsidR="00836E12" w:rsidRPr="00C849B9">
        <w:rPr>
          <w:rFonts w:ascii="Times New Roman" w:hAnsi="Times New Roman"/>
          <w:sz w:val="28"/>
          <w:szCs w:val="28"/>
        </w:rPr>
        <w:t xml:space="preserve"> утверждены </w:t>
      </w:r>
      <w:r w:rsidRPr="00C849B9">
        <w:rPr>
          <w:rFonts w:ascii="Times New Roman" w:hAnsi="Times New Roman"/>
          <w:sz w:val="28"/>
          <w:szCs w:val="28"/>
        </w:rPr>
        <w:t>ген</w:t>
      </w:r>
      <w:r w:rsidRPr="00C849B9">
        <w:rPr>
          <w:rFonts w:ascii="Times New Roman" w:hAnsi="Times New Roman"/>
          <w:sz w:val="28"/>
          <w:szCs w:val="28"/>
        </w:rPr>
        <w:t>е</w:t>
      </w:r>
      <w:r w:rsidRPr="00C849B9">
        <w:rPr>
          <w:rFonts w:ascii="Times New Roman" w:hAnsi="Times New Roman"/>
          <w:sz w:val="28"/>
          <w:szCs w:val="28"/>
        </w:rPr>
        <w:t>ральны</w:t>
      </w:r>
      <w:r w:rsidR="00836E12" w:rsidRPr="00C849B9">
        <w:rPr>
          <w:rFonts w:ascii="Times New Roman" w:hAnsi="Times New Roman"/>
          <w:sz w:val="28"/>
          <w:szCs w:val="28"/>
        </w:rPr>
        <w:t>е</w:t>
      </w:r>
      <w:r w:rsidRPr="00C849B9">
        <w:rPr>
          <w:rFonts w:ascii="Times New Roman" w:hAnsi="Times New Roman"/>
          <w:sz w:val="28"/>
          <w:szCs w:val="28"/>
        </w:rPr>
        <w:t xml:space="preserve"> план</w:t>
      </w:r>
      <w:r w:rsidR="00836E12" w:rsidRPr="00C849B9">
        <w:rPr>
          <w:rFonts w:ascii="Times New Roman" w:hAnsi="Times New Roman"/>
          <w:sz w:val="28"/>
          <w:szCs w:val="28"/>
        </w:rPr>
        <w:t>ы</w:t>
      </w:r>
      <w:r w:rsidRPr="00C849B9">
        <w:rPr>
          <w:rFonts w:ascii="Times New Roman" w:hAnsi="Times New Roman"/>
          <w:sz w:val="28"/>
          <w:szCs w:val="28"/>
        </w:rPr>
        <w:t xml:space="preserve"> сельских поселений и правил</w:t>
      </w:r>
      <w:r w:rsidR="00836E12" w:rsidRPr="00C849B9">
        <w:rPr>
          <w:rFonts w:ascii="Times New Roman" w:hAnsi="Times New Roman"/>
          <w:sz w:val="28"/>
          <w:szCs w:val="28"/>
        </w:rPr>
        <w:t>а</w:t>
      </w:r>
      <w:r w:rsidRPr="00C849B9">
        <w:rPr>
          <w:rFonts w:ascii="Times New Roman" w:hAnsi="Times New Roman"/>
          <w:sz w:val="28"/>
          <w:szCs w:val="28"/>
        </w:rPr>
        <w:t xml:space="preserve"> землепользования и застро</w:t>
      </w:r>
      <w:r w:rsidRPr="00C849B9">
        <w:rPr>
          <w:rFonts w:ascii="Times New Roman" w:hAnsi="Times New Roman"/>
          <w:sz w:val="28"/>
          <w:szCs w:val="28"/>
        </w:rPr>
        <w:t>й</w:t>
      </w:r>
      <w:r w:rsidRPr="00C849B9">
        <w:rPr>
          <w:rFonts w:ascii="Times New Roman" w:hAnsi="Times New Roman"/>
          <w:sz w:val="28"/>
          <w:szCs w:val="28"/>
        </w:rPr>
        <w:t xml:space="preserve">ки. </w:t>
      </w:r>
    </w:p>
    <w:p w:rsidR="0071105E" w:rsidRDefault="006751DD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C849B9">
        <w:rPr>
          <w:rFonts w:ascii="Times New Roman" w:hAnsi="Times New Roman"/>
          <w:sz w:val="28"/>
          <w:szCs w:val="28"/>
        </w:rPr>
        <w:t>По результатам проведенн</w:t>
      </w:r>
      <w:r w:rsidR="00362DE5" w:rsidRPr="00C849B9">
        <w:rPr>
          <w:rFonts w:ascii="Times New Roman" w:hAnsi="Times New Roman"/>
          <w:sz w:val="28"/>
          <w:szCs w:val="28"/>
        </w:rPr>
        <w:t xml:space="preserve">ого социологического опроса </w:t>
      </w:r>
      <w:r w:rsidR="001A7F29">
        <w:rPr>
          <w:rFonts w:ascii="Times New Roman" w:hAnsi="Times New Roman"/>
          <w:sz w:val="28"/>
          <w:szCs w:val="28"/>
        </w:rPr>
        <w:t>61,7</w:t>
      </w:r>
      <w:r w:rsidRPr="00C849B9">
        <w:rPr>
          <w:rFonts w:ascii="Times New Roman" w:hAnsi="Times New Roman"/>
          <w:sz w:val="28"/>
          <w:szCs w:val="28"/>
        </w:rPr>
        <w:t>% опроше</w:t>
      </w:r>
      <w:r w:rsidRPr="00C849B9">
        <w:rPr>
          <w:rFonts w:ascii="Times New Roman" w:hAnsi="Times New Roman"/>
          <w:sz w:val="28"/>
          <w:szCs w:val="28"/>
        </w:rPr>
        <w:t>н</w:t>
      </w:r>
      <w:r w:rsidRPr="00C849B9">
        <w:rPr>
          <w:rFonts w:ascii="Times New Roman" w:hAnsi="Times New Roman"/>
          <w:sz w:val="28"/>
          <w:szCs w:val="28"/>
        </w:rPr>
        <w:t>ных</w:t>
      </w:r>
      <w:r w:rsidRPr="00BE7404">
        <w:rPr>
          <w:rFonts w:ascii="Times New Roman" w:hAnsi="Times New Roman"/>
          <w:sz w:val="28"/>
          <w:szCs w:val="28"/>
        </w:rPr>
        <w:t xml:space="preserve"> удовлетворены деятельностью органов местного самоуправления Стар</w:t>
      </w:r>
      <w:r w:rsidRPr="00BE7404">
        <w:rPr>
          <w:rFonts w:ascii="Times New Roman" w:hAnsi="Times New Roman"/>
          <w:sz w:val="28"/>
          <w:szCs w:val="28"/>
        </w:rPr>
        <w:t>о</w:t>
      </w:r>
      <w:r w:rsidRPr="00BE7404">
        <w:rPr>
          <w:rFonts w:ascii="Times New Roman" w:hAnsi="Times New Roman"/>
          <w:sz w:val="28"/>
          <w:szCs w:val="28"/>
        </w:rPr>
        <w:t>ша</w:t>
      </w:r>
      <w:r w:rsidRPr="00BE7404">
        <w:rPr>
          <w:rFonts w:ascii="Times New Roman" w:hAnsi="Times New Roman"/>
          <w:sz w:val="28"/>
          <w:szCs w:val="28"/>
        </w:rPr>
        <w:t>й</w:t>
      </w:r>
      <w:r w:rsidRPr="00BE7404">
        <w:rPr>
          <w:rFonts w:ascii="Times New Roman" w:hAnsi="Times New Roman"/>
          <w:sz w:val="28"/>
          <w:szCs w:val="28"/>
        </w:rPr>
        <w:t>говского муниципального района</w:t>
      </w:r>
      <w:r w:rsidR="001A7F29">
        <w:rPr>
          <w:rFonts w:ascii="Times New Roman" w:hAnsi="Times New Roman"/>
          <w:sz w:val="28"/>
          <w:szCs w:val="28"/>
        </w:rPr>
        <w:t>, что на 13,3% выше уровня 2018 года</w:t>
      </w:r>
      <w:r w:rsidRPr="00BE7404">
        <w:rPr>
          <w:rFonts w:ascii="Times New Roman" w:hAnsi="Times New Roman"/>
          <w:sz w:val="28"/>
          <w:szCs w:val="28"/>
        </w:rPr>
        <w:t>.</w:t>
      </w:r>
      <w:r w:rsidR="008F3EE2" w:rsidRPr="00BE7404">
        <w:rPr>
          <w:rFonts w:ascii="Times New Roman" w:hAnsi="Times New Roman"/>
          <w:sz w:val="28"/>
          <w:szCs w:val="28"/>
        </w:rPr>
        <w:t xml:space="preserve"> </w:t>
      </w:r>
    </w:p>
    <w:p w:rsidR="00244C61" w:rsidRPr="00BE7404" w:rsidRDefault="00244C61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857D83">
        <w:rPr>
          <w:rFonts w:ascii="Times New Roman" w:hAnsi="Times New Roman"/>
          <w:sz w:val="28"/>
          <w:szCs w:val="28"/>
        </w:rPr>
        <w:t>Среднегодовая численность</w:t>
      </w:r>
      <w:r w:rsidRPr="00BE7404">
        <w:rPr>
          <w:rFonts w:ascii="Times New Roman" w:hAnsi="Times New Roman"/>
          <w:sz w:val="28"/>
          <w:szCs w:val="28"/>
        </w:rPr>
        <w:t xml:space="preserve"> постоянного населения на 201</w:t>
      </w:r>
      <w:r w:rsidR="001A7F29">
        <w:rPr>
          <w:rFonts w:ascii="Times New Roman" w:hAnsi="Times New Roman"/>
          <w:sz w:val="28"/>
          <w:szCs w:val="28"/>
        </w:rPr>
        <w:t>9</w:t>
      </w:r>
      <w:r w:rsidRPr="00BE7404">
        <w:rPr>
          <w:rFonts w:ascii="Times New Roman" w:hAnsi="Times New Roman"/>
          <w:sz w:val="28"/>
          <w:szCs w:val="28"/>
        </w:rPr>
        <w:t xml:space="preserve"> год </w:t>
      </w:r>
      <w:r w:rsidR="0071105E">
        <w:rPr>
          <w:rFonts w:ascii="Times New Roman" w:hAnsi="Times New Roman"/>
          <w:sz w:val="28"/>
          <w:szCs w:val="28"/>
        </w:rPr>
        <w:t>11,</w:t>
      </w:r>
      <w:r w:rsidR="001A7F29">
        <w:rPr>
          <w:rFonts w:ascii="Times New Roman" w:hAnsi="Times New Roman"/>
          <w:sz w:val="28"/>
          <w:szCs w:val="28"/>
        </w:rPr>
        <w:t>395</w:t>
      </w:r>
      <w:r w:rsidRPr="00BE7404">
        <w:rPr>
          <w:rFonts w:ascii="Times New Roman" w:hAnsi="Times New Roman"/>
          <w:sz w:val="28"/>
          <w:szCs w:val="28"/>
        </w:rPr>
        <w:t xml:space="preserve"> тыс. чел. Из года в год наблюдается тенденция снижения населения, по сра</w:t>
      </w:r>
      <w:r w:rsidRPr="00BE7404">
        <w:rPr>
          <w:rFonts w:ascii="Times New Roman" w:hAnsi="Times New Roman"/>
          <w:sz w:val="28"/>
          <w:szCs w:val="28"/>
        </w:rPr>
        <w:t>в</w:t>
      </w:r>
      <w:r w:rsidRPr="00BE7404">
        <w:rPr>
          <w:rFonts w:ascii="Times New Roman" w:hAnsi="Times New Roman"/>
          <w:sz w:val="28"/>
          <w:szCs w:val="28"/>
        </w:rPr>
        <w:t>нению с 201</w:t>
      </w:r>
      <w:r w:rsidR="001A7F29">
        <w:rPr>
          <w:rFonts w:ascii="Times New Roman" w:hAnsi="Times New Roman"/>
          <w:sz w:val="28"/>
          <w:szCs w:val="28"/>
        </w:rPr>
        <w:t>8</w:t>
      </w:r>
      <w:r w:rsidR="0071105E">
        <w:rPr>
          <w:rFonts w:ascii="Times New Roman" w:hAnsi="Times New Roman"/>
          <w:sz w:val="28"/>
          <w:szCs w:val="28"/>
        </w:rPr>
        <w:t xml:space="preserve"> </w:t>
      </w:r>
      <w:r w:rsidRPr="00BE7404">
        <w:rPr>
          <w:rFonts w:ascii="Times New Roman" w:hAnsi="Times New Roman"/>
          <w:sz w:val="28"/>
          <w:szCs w:val="28"/>
        </w:rPr>
        <w:t xml:space="preserve">годом уменьшение составило  </w:t>
      </w:r>
      <w:r w:rsidR="0071105E">
        <w:rPr>
          <w:rFonts w:ascii="Times New Roman" w:hAnsi="Times New Roman"/>
          <w:sz w:val="28"/>
          <w:szCs w:val="28"/>
        </w:rPr>
        <w:t>3</w:t>
      </w:r>
      <w:r w:rsidR="001A7F29">
        <w:rPr>
          <w:rFonts w:ascii="Times New Roman" w:hAnsi="Times New Roman"/>
          <w:sz w:val="28"/>
          <w:szCs w:val="28"/>
        </w:rPr>
        <w:t>08</w:t>
      </w:r>
      <w:r w:rsidRPr="00BE7404">
        <w:rPr>
          <w:rFonts w:ascii="Times New Roman" w:hAnsi="Times New Roman"/>
          <w:sz w:val="28"/>
          <w:szCs w:val="28"/>
        </w:rPr>
        <w:t xml:space="preserve"> человек. </w:t>
      </w:r>
    </w:p>
    <w:p w:rsidR="006751DD" w:rsidRDefault="006751DD" w:rsidP="00DA7098">
      <w:pPr>
        <w:spacing w:line="360" w:lineRule="auto"/>
        <w:rPr>
          <w:rFonts w:ascii="Times New Roman" w:hAnsi="Times New Roman"/>
          <w:sz w:val="28"/>
          <w:szCs w:val="28"/>
        </w:rPr>
      </w:pPr>
      <w:r w:rsidRPr="00BE7404">
        <w:rPr>
          <w:rFonts w:ascii="Times New Roman" w:hAnsi="Times New Roman"/>
          <w:sz w:val="28"/>
          <w:szCs w:val="28"/>
        </w:rPr>
        <w:t xml:space="preserve">Официальное опубликование нормативно – правовых актов </w:t>
      </w:r>
      <w:r w:rsidR="0058752F" w:rsidRPr="00BE7404">
        <w:rPr>
          <w:rFonts w:ascii="Times New Roman" w:hAnsi="Times New Roman"/>
          <w:sz w:val="28"/>
          <w:szCs w:val="28"/>
        </w:rPr>
        <w:t>осуществл</w:t>
      </w:r>
      <w:r w:rsidR="00D137C1" w:rsidRPr="00BE7404">
        <w:rPr>
          <w:rFonts w:ascii="Times New Roman" w:hAnsi="Times New Roman"/>
          <w:sz w:val="28"/>
          <w:szCs w:val="28"/>
        </w:rPr>
        <w:t>я</w:t>
      </w:r>
      <w:r w:rsidRPr="00BE7404">
        <w:rPr>
          <w:rFonts w:ascii="Times New Roman" w:hAnsi="Times New Roman"/>
          <w:sz w:val="28"/>
          <w:szCs w:val="28"/>
        </w:rPr>
        <w:t>ется в информационном бюллетен</w:t>
      </w:r>
      <w:r w:rsidR="00225646" w:rsidRPr="00BE7404">
        <w:rPr>
          <w:rFonts w:ascii="Times New Roman" w:hAnsi="Times New Roman"/>
          <w:sz w:val="28"/>
          <w:szCs w:val="28"/>
        </w:rPr>
        <w:t>е</w:t>
      </w:r>
      <w:r w:rsidRPr="00BE7404">
        <w:rPr>
          <w:rFonts w:ascii="Times New Roman" w:hAnsi="Times New Roman"/>
          <w:sz w:val="28"/>
          <w:szCs w:val="28"/>
        </w:rPr>
        <w:t xml:space="preserve"> Старошайговского муниципального рай</w:t>
      </w:r>
      <w:r w:rsidRPr="00BE7404">
        <w:rPr>
          <w:rFonts w:ascii="Times New Roman" w:hAnsi="Times New Roman"/>
          <w:sz w:val="28"/>
          <w:szCs w:val="28"/>
        </w:rPr>
        <w:t>о</w:t>
      </w:r>
      <w:r w:rsidRPr="00BE7404">
        <w:rPr>
          <w:rFonts w:ascii="Times New Roman" w:hAnsi="Times New Roman"/>
          <w:sz w:val="28"/>
          <w:szCs w:val="28"/>
        </w:rPr>
        <w:t>на, а также в районной газете «Трудовая правда».</w:t>
      </w:r>
      <w:r w:rsidRPr="00DA7098">
        <w:rPr>
          <w:rFonts w:ascii="Times New Roman" w:hAnsi="Times New Roman"/>
          <w:sz w:val="28"/>
          <w:szCs w:val="28"/>
        </w:rPr>
        <w:t xml:space="preserve"> </w:t>
      </w:r>
    </w:p>
    <w:p w:rsidR="00E27A84" w:rsidRPr="00E27A84" w:rsidRDefault="00E27A84" w:rsidP="00E27A84">
      <w:pPr>
        <w:widowControl/>
        <w:autoSpaceDE/>
        <w:autoSpaceDN/>
        <w:adjustRightInd/>
        <w:spacing w:line="360" w:lineRule="auto"/>
        <w:ind w:firstLine="567"/>
        <w:contextualSpacing/>
        <w:rPr>
          <w:rFonts w:ascii="Times New Roman" w:eastAsia="Calibri" w:hAnsi="Times New Roman"/>
          <w:color w:val="222222"/>
          <w:sz w:val="28"/>
          <w:szCs w:val="28"/>
        </w:rPr>
      </w:pPr>
      <w:r w:rsidRPr="001766F4">
        <w:rPr>
          <w:rFonts w:ascii="Times New Roman" w:eastAsia="Calibri" w:hAnsi="Times New Roman"/>
          <w:color w:val="222222"/>
          <w:sz w:val="28"/>
          <w:szCs w:val="28"/>
        </w:rPr>
        <w:t xml:space="preserve">Важным механизмом обратной связи  власти и общества, своеобразным барометром общественного мнения являются  </w:t>
      </w:r>
      <w:r w:rsidRPr="001766F4">
        <w:rPr>
          <w:rFonts w:ascii="Times New Roman" w:eastAsia="Calibri" w:hAnsi="Times New Roman"/>
          <w:bCs/>
          <w:iCs/>
          <w:color w:val="222222"/>
          <w:sz w:val="28"/>
          <w:szCs w:val="28"/>
        </w:rPr>
        <w:t>обращения граждан</w:t>
      </w:r>
      <w:r w:rsidRPr="001766F4">
        <w:rPr>
          <w:rFonts w:ascii="Times New Roman" w:eastAsia="Calibri" w:hAnsi="Times New Roman"/>
          <w:color w:val="222222"/>
          <w:sz w:val="28"/>
          <w:szCs w:val="28"/>
        </w:rPr>
        <w:t>, ведь именно они</w:t>
      </w:r>
      <w:r w:rsidRPr="001766F4">
        <w:rPr>
          <w:rFonts w:ascii="Times New Roman" w:eastAsia="Calibri" w:hAnsi="Times New Roman"/>
          <w:b/>
          <w:bCs/>
          <w:i/>
          <w:iCs/>
          <w:color w:val="222222"/>
          <w:sz w:val="28"/>
          <w:szCs w:val="28"/>
        </w:rPr>
        <w:t> </w:t>
      </w:r>
      <w:r w:rsidRPr="001766F4">
        <w:rPr>
          <w:rFonts w:ascii="Times New Roman" w:eastAsia="Calibri" w:hAnsi="Times New Roman"/>
          <w:color w:val="222222"/>
          <w:sz w:val="28"/>
          <w:szCs w:val="28"/>
        </w:rPr>
        <w:t xml:space="preserve">зачастую дают нам реальный срез проблем.  </w:t>
      </w:r>
    </w:p>
    <w:p w:rsidR="00DD6F87" w:rsidRPr="00DA7098" w:rsidRDefault="00DD6F87" w:rsidP="00DA7098">
      <w:pPr>
        <w:spacing w:line="360" w:lineRule="auto"/>
        <w:rPr>
          <w:rFonts w:ascii="Times New Roman" w:hAnsi="Times New Roman"/>
          <w:sz w:val="28"/>
          <w:szCs w:val="28"/>
        </w:rPr>
      </w:pPr>
      <w:r w:rsidRPr="00BF0194">
        <w:rPr>
          <w:rFonts w:ascii="Times New Roman" w:hAnsi="Times New Roman"/>
          <w:sz w:val="28"/>
          <w:szCs w:val="28"/>
        </w:rPr>
        <w:t>В 201</w:t>
      </w:r>
      <w:r w:rsidR="00BF0194" w:rsidRPr="00BF0194">
        <w:rPr>
          <w:rFonts w:ascii="Times New Roman" w:hAnsi="Times New Roman"/>
          <w:sz w:val="28"/>
          <w:szCs w:val="28"/>
        </w:rPr>
        <w:t>9</w:t>
      </w:r>
      <w:r w:rsidRPr="00BF0194">
        <w:rPr>
          <w:rFonts w:ascii="Times New Roman" w:hAnsi="Times New Roman"/>
          <w:sz w:val="28"/>
          <w:szCs w:val="28"/>
        </w:rPr>
        <w:t xml:space="preserve"> году в администрацию Старошайговского муниципального рай</w:t>
      </w:r>
      <w:r w:rsidRPr="00BF0194">
        <w:rPr>
          <w:rFonts w:ascii="Times New Roman" w:hAnsi="Times New Roman"/>
          <w:sz w:val="28"/>
          <w:szCs w:val="28"/>
        </w:rPr>
        <w:t>о</w:t>
      </w:r>
      <w:r w:rsidRPr="00BF0194">
        <w:rPr>
          <w:rFonts w:ascii="Times New Roman" w:hAnsi="Times New Roman"/>
          <w:sz w:val="28"/>
          <w:szCs w:val="28"/>
        </w:rPr>
        <w:t xml:space="preserve">на поступило </w:t>
      </w:r>
      <w:r w:rsidR="00BF0194" w:rsidRPr="00BF0194">
        <w:rPr>
          <w:rFonts w:ascii="Times New Roman" w:hAnsi="Times New Roman"/>
          <w:sz w:val="28"/>
          <w:szCs w:val="28"/>
        </w:rPr>
        <w:t>4</w:t>
      </w:r>
      <w:r w:rsidR="00BF0194">
        <w:rPr>
          <w:rFonts w:ascii="Times New Roman" w:hAnsi="Times New Roman"/>
          <w:sz w:val="28"/>
          <w:szCs w:val="28"/>
        </w:rPr>
        <w:t>1</w:t>
      </w:r>
      <w:r w:rsidR="00BF0194" w:rsidRPr="00BF0194">
        <w:rPr>
          <w:rFonts w:ascii="Times New Roman" w:hAnsi="Times New Roman"/>
          <w:sz w:val="28"/>
          <w:szCs w:val="28"/>
        </w:rPr>
        <w:t>8</w:t>
      </w:r>
      <w:r w:rsidRPr="00BF0194">
        <w:rPr>
          <w:rFonts w:ascii="Times New Roman" w:hAnsi="Times New Roman"/>
          <w:sz w:val="28"/>
          <w:szCs w:val="28"/>
        </w:rPr>
        <w:t xml:space="preserve"> обращени</w:t>
      </w:r>
      <w:r w:rsidR="00BF0194" w:rsidRPr="00BF0194">
        <w:rPr>
          <w:rFonts w:ascii="Times New Roman" w:hAnsi="Times New Roman"/>
          <w:sz w:val="28"/>
          <w:szCs w:val="28"/>
        </w:rPr>
        <w:t>й</w:t>
      </w:r>
      <w:r w:rsidRPr="00BF0194">
        <w:rPr>
          <w:rFonts w:ascii="Times New Roman" w:hAnsi="Times New Roman"/>
          <w:sz w:val="28"/>
          <w:szCs w:val="28"/>
        </w:rPr>
        <w:t xml:space="preserve"> физических лиц, в т.ч. </w:t>
      </w:r>
      <w:r w:rsidR="00162DBF" w:rsidRPr="00BF0194">
        <w:rPr>
          <w:rFonts w:ascii="Times New Roman" w:hAnsi="Times New Roman"/>
          <w:sz w:val="28"/>
          <w:szCs w:val="28"/>
        </w:rPr>
        <w:t>41</w:t>
      </w:r>
      <w:r w:rsidR="00BF5D2C" w:rsidRPr="00BF0194">
        <w:rPr>
          <w:rFonts w:ascii="Times New Roman" w:hAnsi="Times New Roman"/>
          <w:sz w:val="28"/>
          <w:szCs w:val="28"/>
        </w:rPr>
        <w:t xml:space="preserve"> -</w:t>
      </w:r>
      <w:r w:rsidRPr="00BF0194">
        <w:rPr>
          <w:rFonts w:ascii="Times New Roman" w:hAnsi="Times New Roman"/>
          <w:sz w:val="28"/>
          <w:szCs w:val="28"/>
        </w:rPr>
        <w:t xml:space="preserve"> обращени</w:t>
      </w:r>
      <w:r w:rsidR="00162DBF" w:rsidRPr="00BF0194">
        <w:rPr>
          <w:rFonts w:ascii="Times New Roman" w:hAnsi="Times New Roman"/>
          <w:sz w:val="28"/>
          <w:szCs w:val="28"/>
        </w:rPr>
        <w:t>е</w:t>
      </w:r>
      <w:r w:rsidRPr="00BF0194">
        <w:rPr>
          <w:rFonts w:ascii="Times New Roman" w:hAnsi="Times New Roman"/>
          <w:sz w:val="28"/>
          <w:szCs w:val="28"/>
        </w:rPr>
        <w:t xml:space="preserve"> по ж</w:t>
      </w:r>
      <w:r w:rsidRPr="00BF0194">
        <w:rPr>
          <w:rFonts w:ascii="Times New Roman" w:hAnsi="Times New Roman"/>
          <w:sz w:val="28"/>
          <w:szCs w:val="28"/>
        </w:rPr>
        <w:t>и</w:t>
      </w:r>
      <w:r w:rsidRPr="00BF0194">
        <w:rPr>
          <w:rFonts w:ascii="Times New Roman" w:hAnsi="Times New Roman"/>
          <w:sz w:val="28"/>
          <w:szCs w:val="28"/>
        </w:rPr>
        <w:t xml:space="preserve">лищному вопросу, </w:t>
      </w:r>
      <w:r w:rsidR="00162DBF" w:rsidRPr="00BF0194">
        <w:rPr>
          <w:rFonts w:ascii="Times New Roman" w:hAnsi="Times New Roman"/>
          <w:sz w:val="28"/>
          <w:szCs w:val="28"/>
        </w:rPr>
        <w:t>4</w:t>
      </w:r>
      <w:r w:rsidR="00BF0194" w:rsidRPr="00BF0194">
        <w:rPr>
          <w:rFonts w:ascii="Times New Roman" w:hAnsi="Times New Roman"/>
          <w:sz w:val="28"/>
          <w:szCs w:val="28"/>
        </w:rPr>
        <w:t>6</w:t>
      </w:r>
      <w:r w:rsidRPr="00BF0194">
        <w:rPr>
          <w:rFonts w:ascii="Times New Roman" w:hAnsi="Times New Roman"/>
          <w:sz w:val="28"/>
          <w:szCs w:val="28"/>
        </w:rPr>
        <w:t xml:space="preserve">- </w:t>
      </w:r>
      <w:r w:rsidR="00C15A7B" w:rsidRPr="00BF0194">
        <w:rPr>
          <w:rFonts w:ascii="Times New Roman" w:hAnsi="Times New Roman"/>
          <w:sz w:val="28"/>
          <w:szCs w:val="28"/>
        </w:rPr>
        <w:t>по</w:t>
      </w:r>
      <w:r w:rsidRPr="00BF0194">
        <w:rPr>
          <w:rFonts w:ascii="Times New Roman" w:hAnsi="Times New Roman"/>
          <w:sz w:val="28"/>
          <w:szCs w:val="28"/>
        </w:rPr>
        <w:t xml:space="preserve"> земельны</w:t>
      </w:r>
      <w:r w:rsidR="00C15A7B" w:rsidRPr="00BF0194">
        <w:rPr>
          <w:rFonts w:ascii="Times New Roman" w:hAnsi="Times New Roman"/>
          <w:sz w:val="28"/>
          <w:szCs w:val="28"/>
        </w:rPr>
        <w:t>м</w:t>
      </w:r>
      <w:r w:rsidRPr="00BF0194">
        <w:rPr>
          <w:rFonts w:ascii="Times New Roman" w:hAnsi="Times New Roman"/>
          <w:sz w:val="28"/>
          <w:szCs w:val="28"/>
        </w:rPr>
        <w:t xml:space="preserve"> участк</w:t>
      </w:r>
      <w:r w:rsidR="00C15A7B" w:rsidRPr="00BF0194">
        <w:rPr>
          <w:rFonts w:ascii="Times New Roman" w:hAnsi="Times New Roman"/>
          <w:sz w:val="28"/>
          <w:szCs w:val="28"/>
        </w:rPr>
        <w:t>ам</w:t>
      </w:r>
      <w:r w:rsidRPr="00BF0194">
        <w:rPr>
          <w:rFonts w:ascii="Times New Roman" w:hAnsi="Times New Roman"/>
          <w:sz w:val="28"/>
          <w:szCs w:val="28"/>
        </w:rPr>
        <w:t xml:space="preserve">, </w:t>
      </w:r>
      <w:r w:rsidR="00BF0194" w:rsidRPr="00BF0194">
        <w:rPr>
          <w:rFonts w:ascii="Times New Roman" w:hAnsi="Times New Roman"/>
          <w:sz w:val="28"/>
          <w:szCs w:val="28"/>
        </w:rPr>
        <w:t xml:space="preserve">15 </w:t>
      </w:r>
      <w:r w:rsidR="00455D85" w:rsidRPr="00BF0194">
        <w:rPr>
          <w:rFonts w:ascii="Times New Roman" w:hAnsi="Times New Roman"/>
          <w:sz w:val="28"/>
          <w:szCs w:val="28"/>
        </w:rPr>
        <w:t xml:space="preserve">- обращений на оказание материальной помощи, </w:t>
      </w:r>
      <w:r w:rsidR="00BF0194" w:rsidRPr="00BF0194">
        <w:rPr>
          <w:rFonts w:ascii="Times New Roman" w:hAnsi="Times New Roman"/>
          <w:sz w:val="28"/>
          <w:szCs w:val="28"/>
        </w:rPr>
        <w:t>14</w:t>
      </w:r>
      <w:r w:rsidR="00410EE0" w:rsidRPr="00BF0194">
        <w:rPr>
          <w:rFonts w:ascii="Times New Roman" w:hAnsi="Times New Roman"/>
          <w:sz w:val="28"/>
          <w:szCs w:val="28"/>
        </w:rPr>
        <w:t xml:space="preserve"> </w:t>
      </w:r>
      <w:r w:rsidRPr="00BF0194">
        <w:rPr>
          <w:rFonts w:ascii="Times New Roman" w:hAnsi="Times New Roman"/>
          <w:sz w:val="28"/>
          <w:szCs w:val="28"/>
        </w:rPr>
        <w:t xml:space="preserve">- </w:t>
      </w:r>
      <w:r w:rsidR="00BF5D2C" w:rsidRPr="00BF0194">
        <w:rPr>
          <w:rFonts w:ascii="Times New Roman" w:hAnsi="Times New Roman"/>
          <w:sz w:val="28"/>
          <w:szCs w:val="28"/>
        </w:rPr>
        <w:t>дороги</w:t>
      </w:r>
      <w:r w:rsidRPr="00BF0194">
        <w:rPr>
          <w:rFonts w:ascii="Times New Roman" w:hAnsi="Times New Roman"/>
          <w:sz w:val="28"/>
          <w:szCs w:val="28"/>
        </w:rPr>
        <w:t xml:space="preserve"> и </w:t>
      </w:r>
      <w:r w:rsidR="00162DBF" w:rsidRPr="00BF0194">
        <w:rPr>
          <w:rFonts w:ascii="Times New Roman" w:hAnsi="Times New Roman"/>
          <w:sz w:val="28"/>
          <w:szCs w:val="28"/>
        </w:rPr>
        <w:t xml:space="preserve">прочие обращения </w:t>
      </w:r>
      <w:r w:rsidR="00BF0194" w:rsidRPr="00BF0194">
        <w:rPr>
          <w:rFonts w:ascii="Times New Roman" w:hAnsi="Times New Roman"/>
          <w:sz w:val="28"/>
          <w:szCs w:val="28"/>
        </w:rPr>
        <w:t>(справки, извещения) -</w:t>
      </w:r>
      <w:r w:rsidR="00BF0194">
        <w:rPr>
          <w:rFonts w:ascii="Times New Roman" w:hAnsi="Times New Roman"/>
          <w:sz w:val="28"/>
          <w:szCs w:val="28"/>
        </w:rPr>
        <w:t>302</w:t>
      </w:r>
      <w:r w:rsidRPr="00BF0194">
        <w:rPr>
          <w:rFonts w:ascii="Times New Roman" w:hAnsi="Times New Roman"/>
          <w:sz w:val="28"/>
          <w:szCs w:val="28"/>
        </w:rPr>
        <w:t>. Основная масса обращений поступила в письменном виде непосре</w:t>
      </w:r>
      <w:r w:rsidRPr="00BF0194">
        <w:rPr>
          <w:rFonts w:ascii="Times New Roman" w:hAnsi="Times New Roman"/>
          <w:sz w:val="28"/>
          <w:szCs w:val="28"/>
        </w:rPr>
        <w:t>д</w:t>
      </w:r>
      <w:r w:rsidRPr="00BF0194">
        <w:rPr>
          <w:rFonts w:ascii="Times New Roman" w:hAnsi="Times New Roman"/>
          <w:sz w:val="28"/>
          <w:szCs w:val="28"/>
        </w:rPr>
        <w:t xml:space="preserve">ственно Главе </w:t>
      </w:r>
      <w:r w:rsidR="00455D85" w:rsidRPr="00BF0194">
        <w:rPr>
          <w:rFonts w:ascii="Times New Roman" w:hAnsi="Times New Roman"/>
          <w:sz w:val="28"/>
          <w:szCs w:val="28"/>
        </w:rPr>
        <w:t>района</w:t>
      </w:r>
      <w:r w:rsidRPr="00BF0194">
        <w:rPr>
          <w:rFonts w:ascii="Times New Roman" w:hAnsi="Times New Roman"/>
          <w:sz w:val="28"/>
          <w:szCs w:val="28"/>
        </w:rPr>
        <w:t xml:space="preserve"> на личном приеме или через пр</w:t>
      </w:r>
      <w:r w:rsidRPr="00BF0194">
        <w:rPr>
          <w:rFonts w:ascii="Times New Roman" w:hAnsi="Times New Roman"/>
          <w:sz w:val="28"/>
          <w:szCs w:val="28"/>
        </w:rPr>
        <w:t>и</w:t>
      </w:r>
      <w:r w:rsidRPr="00BF0194">
        <w:rPr>
          <w:rFonts w:ascii="Times New Roman" w:hAnsi="Times New Roman"/>
          <w:sz w:val="28"/>
          <w:szCs w:val="28"/>
        </w:rPr>
        <w:t>емную.</w:t>
      </w:r>
      <w:r w:rsidRPr="00DA7098">
        <w:rPr>
          <w:rFonts w:ascii="Times New Roman" w:hAnsi="Times New Roman"/>
          <w:sz w:val="28"/>
          <w:szCs w:val="28"/>
        </w:rPr>
        <w:t xml:space="preserve"> </w:t>
      </w:r>
    </w:p>
    <w:p w:rsidR="00DD6F87" w:rsidRPr="00A45B79" w:rsidRDefault="00DD6F87" w:rsidP="00DA7098">
      <w:pPr>
        <w:spacing w:line="360" w:lineRule="auto"/>
        <w:rPr>
          <w:rFonts w:ascii="Times New Roman" w:hAnsi="Times New Roman"/>
          <w:sz w:val="28"/>
          <w:szCs w:val="28"/>
        </w:rPr>
      </w:pPr>
      <w:r w:rsidRPr="00A45B79">
        <w:rPr>
          <w:rFonts w:ascii="Times New Roman" w:hAnsi="Times New Roman"/>
          <w:sz w:val="28"/>
          <w:szCs w:val="28"/>
        </w:rPr>
        <w:t xml:space="preserve">Утвержден график приема граждан по личным вопросам Главой </w:t>
      </w:r>
      <w:r w:rsidR="00410EE0" w:rsidRPr="00A45B79">
        <w:rPr>
          <w:rFonts w:ascii="Times New Roman" w:hAnsi="Times New Roman"/>
          <w:sz w:val="28"/>
          <w:szCs w:val="28"/>
        </w:rPr>
        <w:t>района</w:t>
      </w:r>
      <w:r w:rsidRPr="00A45B79">
        <w:rPr>
          <w:rFonts w:ascii="Times New Roman" w:hAnsi="Times New Roman"/>
          <w:sz w:val="28"/>
          <w:szCs w:val="28"/>
        </w:rPr>
        <w:t xml:space="preserve">, заместителями главы </w:t>
      </w:r>
      <w:r w:rsidR="00410EE0" w:rsidRPr="00A45B79">
        <w:rPr>
          <w:rFonts w:ascii="Times New Roman" w:hAnsi="Times New Roman"/>
          <w:sz w:val="28"/>
          <w:szCs w:val="28"/>
        </w:rPr>
        <w:t>района</w:t>
      </w:r>
      <w:r w:rsidRPr="00A45B79">
        <w:rPr>
          <w:rFonts w:ascii="Times New Roman" w:hAnsi="Times New Roman"/>
          <w:sz w:val="28"/>
          <w:szCs w:val="28"/>
        </w:rPr>
        <w:t>, начальниками управлений и отделов. График приема вывешен на  информационном стенде в холле администрации. Также в холле установлен специальный почтовый ящик для обращений гра</w:t>
      </w:r>
      <w:r w:rsidRPr="00A45B79">
        <w:rPr>
          <w:rFonts w:ascii="Times New Roman" w:hAnsi="Times New Roman"/>
          <w:sz w:val="28"/>
          <w:szCs w:val="28"/>
        </w:rPr>
        <w:t>ж</w:t>
      </w:r>
      <w:r w:rsidRPr="00A45B79">
        <w:rPr>
          <w:rFonts w:ascii="Times New Roman" w:hAnsi="Times New Roman"/>
          <w:sz w:val="28"/>
          <w:szCs w:val="28"/>
        </w:rPr>
        <w:t>дан.</w:t>
      </w:r>
    </w:p>
    <w:p w:rsidR="006751DD" w:rsidRPr="00A45B79" w:rsidRDefault="006751DD" w:rsidP="00DA7098">
      <w:pPr>
        <w:spacing w:line="360" w:lineRule="auto"/>
        <w:rPr>
          <w:rFonts w:ascii="Times New Roman" w:hAnsi="Times New Roman"/>
          <w:sz w:val="28"/>
          <w:szCs w:val="28"/>
        </w:rPr>
      </w:pPr>
      <w:r w:rsidRPr="00A45B79">
        <w:rPr>
          <w:rFonts w:ascii="Times New Roman" w:hAnsi="Times New Roman"/>
          <w:sz w:val="28"/>
          <w:szCs w:val="28"/>
        </w:rPr>
        <w:t>Во всех помещениях, занимаемых органами местного самоуправления, оформлены информационные стенды.</w:t>
      </w:r>
    </w:p>
    <w:p w:rsidR="006751DD" w:rsidRPr="00A45B79" w:rsidRDefault="006751DD" w:rsidP="00DA7098">
      <w:pPr>
        <w:spacing w:line="360" w:lineRule="auto"/>
        <w:rPr>
          <w:rFonts w:ascii="Times New Roman" w:hAnsi="Times New Roman"/>
          <w:sz w:val="28"/>
          <w:szCs w:val="28"/>
        </w:rPr>
      </w:pPr>
      <w:r w:rsidRPr="00A45B79">
        <w:rPr>
          <w:rFonts w:ascii="Times New Roman" w:hAnsi="Times New Roman"/>
          <w:sz w:val="28"/>
          <w:szCs w:val="28"/>
        </w:rPr>
        <w:t>Получение информации осуществляется также путем участия на сессиях районного и сельских советов депутатов, сходах граждан и т.д.</w:t>
      </w:r>
    </w:p>
    <w:p w:rsidR="00DD6F87" w:rsidRPr="00A45B79" w:rsidRDefault="00DD6F87" w:rsidP="00DA7098">
      <w:pPr>
        <w:spacing w:line="360" w:lineRule="auto"/>
        <w:rPr>
          <w:rFonts w:ascii="Times New Roman" w:hAnsi="Times New Roman"/>
          <w:sz w:val="28"/>
          <w:szCs w:val="28"/>
        </w:rPr>
      </w:pPr>
      <w:r w:rsidRPr="00A45B79">
        <w:rPr>
          <w:rFonts w:ascii="Times New Roman" w:hAnsi="Times New Roman"/>
          <w:sz w:val="28"/>
          <w:szCs w:val="28"/>
        </w:rPr>
        <w:lastRenderedPageBreak/>
        <w:t>Для повышения информационной открытости органов местного сам</w:t>
      </w:r>
      <w:r w:rsidRPr="00A45B79">
        <w:rPr>
          <w:rFonts w:ascii="Times New Roman" w:hAnsi="Times New Roman"/>
          <w:sz w:val="28"/>
          <w:szCs w:val="28"/>
        </w:rPr>
        <w:t>о</w:t>
      </w:r>
      <w:r w:rsidRPr="00A45B79">
        <w:rPr>
          <w:rFonts w:ascii="Times New Roman" w:hAnsi="Times New Roman"/>
          <w:sz w:val="28"/>
          <w:szCs w:val="28"/>
        </w:rPr>
        <w:t>управления функционирует официальный сайт Администрации Старошайго</w:t>
      </w:r>
      <w:r w:rsidRPr="00A45B79">
        <w:rPr>
          <w:rFonts w:ascii="Times New Roman" w:hAnsi="Times New Roman"/>
          <w:sz w:val="28"/>
          <w:szCs w:val="28"/>
        </w:rPr>
        <w:t>в</w:t>
      </w:r>
      <w:r w:rsidRPr="00A45B79">
        <w:rPr>
          <w:rFonts w:ascii="Times New Roman" w:hAnsi="Times New Roman"/>
          <w:sz w:val="28"/>
          <w:szCs w:val="28"/>
        </w:rPr>
        <w:t xml:space="preserve">ского муниципального района </w:t>
      </w:r>
      <w:r w:rsidRPr="00A45B79">
        <w:rPr>
          <w:rFonts w:ascii="Times New Roman" w:hAnsi="Times New Roman"/>
          <w:sz w:val="28"/>
          <w:szCs w:val="28"/>
          <w:lang w:val="en-US"/>
        </w:rPr>
        <w:t>http</w:t>
      </w:r>
      <w:r w:rsidRPr="00A45B79">
        <w:rPr>
          <w:rFonts w:ascii="Times New Roman" w:hAnsi="Times New Roman"/>
          <w:sz w:val="28"/>
          <w:szCs w:val="28"/>
        </w:rPr>
        <w:t>://</w:t>
      </w:r>
      <w:r w:rsidRPr="00A45B79">
        <w:rPr>
          <w:rFonts w:ascii="Times New Roman" w:hAnsi="Times New Roman"/>
          <w:sz w:val="28"/>
          <w:szCs w:val="28"/>
          <w:lang w:val="en-US"/>
        </w:rPr>
        <w:t>staroshajgovo</w:t>
      </w:r>
      <w:r w:rsidRPr="00A45B79">
        <w:rPr>
          <w:rFonts w:ascii="Times New Roman" w:hAnsi="Times New Roman"/>
          <w:sz w:val="28"/>
          <w:szCs w:val="28"/>
        </w:rPr>
        <w:t>.</w:t>
      </w:r>
      <w:r w:rsidRPr="00A45B79">
        <w:rPr>
          <w:rFonts w:ascii="Times New Roman" w:hAnsi="Times New Roman"/>
          <w:sz w:val="28"/>
          <w:szCs w:val="28"/>
          <w:lang w:val="en-US"/>
        </w:rPr>
        <w:t>e</w:t>
      </w:r>
      <w:r w:rsidRPr="00A45B79">
        <w:rPr>
          <w:rFonts w:ascii="Times New Roman" w:hAnsi="Times New Roman"/>
          <w:sz w:val="28"/>
          <w:szCs w:val="28"/>
        </w:rPr>
        <w:t>-</w:t>
      </w:r>
      <w:r w:rsidRPr="00A45B79">
        <w:rPr>
          <w:rFonts w:ascii="Times New Roman" w:hAnsi="Times New Roman"/>
          <w:sz w:val="28"/>
          <w:szCs w:val="28"/>
          <w:lang w:val="en-US"/>
        </w:rPr>
        <w:t>mordovia</w:t>
      </w:r>
      <w:r w:rsidRPr="00A45B79">
        <w:rPr>
          <w:rFonts w:ascii="Times New Roman" w:hAnsi="Times New Roman"/>
          <w:sz w:val="28"/>
          <w:szCs w:val="28"/>
        </w:rPr>
        <w:t>.</w:t>
      </w:r>
      <w:r w:rsidRPr="00A45B79">
        <w:rPr>
          <w:rFonts w:ascii="Times New Roman" w:hAnsi="Times New Roman"/>
          <w:sz w:val="28"/>
          <w:szCs w:val="28"/>
          <w:lang w:val="en-US"/>
        </w:rPr>
        <w:t>ru</w:t>
      </w:r>
      <w:r w:rsidRPr="00A45B79">
        <w:rPr>
          <w:rFonts w:ascii="Times New Roman" w:hAnsi="Times New Roman"/>
          <w:sz w:val="28"/>
          <w:szCs w:val="28"/>
        </w:rPr>
        <w:t xml:space="preserve">/ </w:t>
      </w:r>
    </w:p>
    <w:p w:rsidR="006751DD" w:rsidRPr="00A45B79" w:rsidRDefault="006751DD" w:rsidP="00DA7098">
      <w:pPr>
        <w:spacing w:line="360" w:lineRule="auto"/>
        <w:rPr>
          <w:rFonts w:ascii="Times New Roman" w:hAnsi="Times New Roman"/>
          <w:sz w:val="28"/>
          <w:szCs w:val="28"/>
        </w:rPr>
      </w:pPr>
      <w:r w:rsidRPr="00A45B79">
        <w:rPr>
          <w:rFonts w:ascii="Times New Roman" w:hAnsi="Times New Roman"/>
          <w:sz w:val="28"/>
          <w:szCs w:val="28"/>
        </w:rPr>
        <w:t>Информации по размещению заказов для муниципальных нужд ос</w:t>
      </w:r>
      <w:r w:rsidRPr="00A45B79">
        <w:rPr>
          <w:rFonts w:ascii="Times New Roman" w:hAnsi="Times New Roman"/>
          <w:sz w:val="28"/>
          <w:szCs w:val="28"/>
        </w:rPr>
        <w:t>у</w:t>
      </w:r>
      <w:r w:rsidRPr="00A45B79">
        <w:rPr>
          <w:rFonts w:ascii="Times New Roman" w:hAnsi="Times New Roman"/>
          <w:sz w:val="28"/>
          <w:szCs w:val="28"/>
        </w:rPr>
        <w:t>ществляются на официальном сайте органов государственной власти Респу</w:t>
      </w:r>
      <w:r w:rsidRPr="00A45B79">
        <w:rPr>
          <w:rFonts w:ascii="Times New Roman" w:hAnsi="Times New Roman"/>
          <w:sz w:val="28"/>
          <w:szCs w:val="28"/>
        </w:rPr>
        <w:t>б</w:t>
      </w:r>
      <w:r w:rsidRPr="00A45B79">
        <w:rPr>
          <w:rFonts w:ascii="Times New Roman" w:hAnsi="Times New Roman"/>
          <w:sz w:val="28"/>
          <w:szCs w:val="28"/>
        </w:rPr>
        <w:t>лики Мордовия. С 1 января 2011 года вся информация размещается на эле</w:t>
      </w:r>
      <w:r w:rsidRPr="00A45B79">
        <w:rPr>
          <w:rFonts w:ascii="Times New Roman" w:hAnsi="Times New Roman"/>
          <w:sz w:val="28"/>
          <w:szCs w:val="28"/>
        </w:rPr>
        <w:t>к</w:t>
      </w:r>
      <w:r w:rsidRPr="00A45B79">
        <w:rPr>
          <w:rFonts w:ascii="Times New Roman" w:hAnsi="Times New Roman"/>
          <w:sz w:val="28"/>
          <w:szCs w:val="28"/>
        </w:rPr>
        <w:t>тронных торговых площадках.</w:t>
      </w:r>
    </w:p>
    <w:p w:rsidR="006751DD" w:rsidRPr="00A45B79" w:rsidRDefault="006751DD" w:rsidP="00DA7098">
      <w:pPr>
        <w:spacing w:line="360" w:lineRule="auto"/>
        <w:rPr>
          <w:rFonts w:ascii="Times New Roman" w:hAnsi="Times New Roman"/>
          <w:sz w:val="28"/>
          <w:szCs w:val="28"/>
        </w:rPr>
      </w:pPr>
      <w:r w:rsidRPr="00A45B79">
        <w:rPr>
          <w:rFonts w:ascii="Times New Roman" w:hAnsi="Times New Roman"/>
          <w:sz w:val="28"/>
          <w:szCs w:val="28"/>
        </w:rPr>
        <w:t>Для размещения информации о муниципальном имуществе, передава</w:t>
      </w:r>
      <w:r w:rsidRPr="00A45B79">
        <w:rPr>
          <w:rFonts w:ascii="Times New Roman" w:hAnsi="Times New Roman"/>
          <w:sz w:val="28"/>
          <w:szCs w:val="28"/>
        </w:rPr>
        <w:t>е</w:t>
      </w:r>
      <w:r w:rsidRPr="00A45B79">
        <w:rPr>
          <w:rFonts w:ascii="Times New Roman" w:hAnsi="Times New Roman"/>
          <w:sz w:val="28"/>
          <w:szCs w:val="28"/>
        </w:rPr>
        <w:t>мом в пользование для предприятий малого и среднего бизнеса, на конкурсной основе было отобрано печатное изда</w:t>
      </w:r>
      <w:r w:rsidR="00E36E40" w:rsidRPr="00A45B79">
        <w:rPr>
          <w:rFonts w:ascii="Times New Roman" w:hAnsi="Times New Roman"/>
          <w:sz w:val="28"/>
          <w:szCs w:val="28"/>
        </w:rPr>
        <w:t>ние – районная газета «Тр</w:t>
      </w:r>
      <w:r w:rsidR="00E36E40" w:rsidRPr="00A45B79">
        <w:rPr>
          <w:rFonts w:ascii="Times New Roman" w:hAnsi="Times New Roman"/>
          <w:sz w:val="28"/>
          <w:szCs w:val="28"/>
        </w:rPr>
        <w:t>у</w:t>
      </w:r>
      <w:r w:rsidR="00E36E40" w:rsidRPr="00A45B79">
        <w:rPr>
          <w:rFonts w:ascii="Times New Roman" w:hAnsi="Times New Roman"/>
          <w:sz w:val="28"/>
          <w:szCs w:val="28"/>
        </w:rPr>
        <w:t>довая</w:t>
      </w:r>
      <w:r w:rsidRPr="00A45B79">
        <w:rPr>
          <w:rFonts w:ascii="Times New Roman" w:hAnsi="Times New Roman"/>
          <w:sz w:val="28"/>
          <w:szCs w:val="28"/>
        </w:rPr>
        <w:t xml:space="preserve"> правда».</w:t>
      </w:r>
    </w:p>
    <w:p w:rsidR="006751DD" w:rsidRPr="001B14FB" w:rsidRDefault="006751DD" w:rsidP="00DA7098">
      <w:pPr>
        <w:spacing w:line="360" w:lineRule="auto"/>
        <w:rPr>
          <w:rFonts w:ascii="Times New Roman" w:hAnsi="Times New Roman"/>
          <w:sz w:val="28"/>
          <w:szCs w:val="28"/>
        </w:rPr>
      </w:pPr>
      <w:r w:rsidRPr="001B14FB">
        <w:rPr>
          <w:rFonts w:ascii="Times New Roman" w:hAnsi="Times New Roman"/>
          <w:sz w:val="28"/>
          <w:szCs w:val="28"/>
        </w:rPr>
        <w:t>Муниципальных автономных учреждений  в Старошайговском муниц</w:t>
      </w:r>
      <w:r w:rsidRPr="001B14FB">
        <w:rPr>
          <w:rFonts w:ascii="Times New Roman" w:hAnsi="Times New Roman"/>
          <w:sz w:val="28"/>
          <w:szCs w:val="28"/>
        </w:rPr>
        <w:t>и</w:t>
      </w:r>
      <w:r w:rsidRPr="001B14FB">
        <w:rPr>
          <w:rFonts w:ascii="Times New Roman" w:hAnsi="Times New Roman"/>
          <w:sz w:val="28"/>
          <w:szCs w:val="28"/>
        </w:rPr>
        <w:t>пальном районе нет.</w:t>
      </w:r>
    </w:p>
    <w:p w:rsidR="00DD6F87" w:rsidRPr="00A45B79" w:rsidRDefault="006E3768" w:rsidP="00DA7098">
      <w:pPr>
        <w:spacing w:line="360" w:lineRule="auto"/>
        <w:rPr>
          <w:rFonts w:ascii="Times New Roman" w:hAnsi="Times New Roman"/>
          <w:sz w:val="28"/>
          <w:szCs w:val="28"/>
        </w:rPr>
      </w:pPr>
      <w:r w:rsidRPr="006E3768">
        <w:rPr>
          <w:rStyle w:val="af6"/>
          <w:rFonts w:ascii="Times New Roman" w:hAnsi="Times New Roman"/>
          <w:b w:val="0"/>
          <w:sz w:val="28"/>
          <w:szCs w:val="28"/>
        </w:rPr>
        <w:t>Государственное бюджетное учреждение «Многофункциональный центр предоставления государственных и муниципальных услуг» в Староша</w:t>
      </w:r>
      <w:r w:rsidRPr="006E3768">
        <w:rPr>
          <w:rStyle w:val="af6"/>
          <w:rFonts w:ascii="Times New Roman" w:hAnsi="Times New Roman"/>
          <w:b w:val="0"/>
          <w:sz w:val="28"/>
          <w:szCs w:val="28"/>
        </w:rPr>
        <w:t>й</w:t>
      </w:r>
      <w:r w:rsidRPr="006E3768">
        <w:rPr>
          <w:rStyle w:val="af6"/>
          <w:rFonts w:ascii="Times New Roman" w:hAnsi="Times New Roman"/>
          <w:b w:val="0"/>
          <w:sz w:val="28"/>
          <w:szCs w:val="28"/>
        </w:rPr>
        <w:t>говском муниципальном районе в Республике Мордовия в с. Ст</w:t>
      </w:r>
      <w:r w:rsidRPr="006E3768">
        <w:rPr>
          <w:rStyle w:val="af6"/>
          <w:rFonts w:ascii="Times New Roman" w:hAnsi="Times New Roman"/>
          <w:b w:val="0"/>
          <w:sz w:val="28"/>
          <w:szCs w:val="28"/>
        </w:rPr>
        <w:t>а</w:t>
      </w:r>
      <w:r w:rsidRPr="006E3768">
        <w:rPr>
          <w:rStyle w:val="af6"/>
          <w:rFonts w:ascii="Times New Roman" w:hAnsi="Times New Roman"/>
          <w:b w:val="0"/>
          <w:sz w:val="28"/>
          <w:szCs w:val="28"/>
        </w:rPr>
        <w:t>рое Шайгово</w:t>
      </w:r>
      <w:r w:rsidR="00DD6F87" w:rsidRPr="006E3768">
        <w:rPr>
          <w:rFonts w:ascii="Times New Roman" w:hAnsi="Times New Roman"/>
          <w:b/>
          <w:bCs/>
          <w:sz w:val="28"/>
          <w:szCs w:val="28"/>
        </w:rPr>
        <w:t xml:space="preserve">, </w:t>
      </w:r>
      <w:r w:rsidR="00DD6F87" w:rsidRPr="006E3768">
        <w:rPr>
          <w:rFonts w:ascii="Times New Roman" w:hAnsi="Times New Roman"/>
          <w:bCs/>
          <w:sz w:val="28"/>
          <w:szCs w:val="28"/>
        </w:rPr>
        <w:t>работающий д</w:t>
      </w:r>
      <w:r w:rsidR="00DD6F87" w:rsidRPr="00A45B79">
        <w:rPr>
          <w:rFonts w:ascii="Times New Roman" w:hAnsi="Times New Roman"/>
          <w:bCs/>
          <w:sz w:val="28"/>
          <w:szCs w:val="28"/>
        </w:rPr>
        <w:t>ля удобства жителей района по принципу «единого окна». Зд</w:t>
      </w:r>
      <w:r w:rsidR="00DD6F87" w:rsidRPr="00A45B79">
        <w:rPr>
          <w:rFonts w:ascii="Times New Roman" w:hAnsi="Times New Roman"/>
          <w:bCs/>
          <w:sz w:val="28"/>
          <w:szCs w:val="28"/>
        </w:rPr>
        <w:t>а</w:t>
      </w:r>
      <w:r w:rsidR="00DD6F87" w:rsidRPr="00A45B79">
        <w:rPr>
          <w:rFonts w:ascii="Times New Roman" w:hAnsi="Times New Roman"/>
          <w:bCs/>
          <w:sz w:val="28"/>
          <w:szCs w:val="28"/>
        </w:rPr>
        <w:t>ние расположено в удобном месте, рядом здание социальной защиты насел</w:t>
      </w:r>
      <w:r w:rsidR="00DD6F87" w:rsidRPr="00A45B79">
        <w:rPr>
          <w:rFonts w:ascii="Times New Roman" w:hAnsi="Times New Roman"/>
          <w:bCs/>
          <w:sz w:val="28"/>
          <w:szCs w:val="28"/>
        </w:rPr>
        <w:t>е</w:t>
      </w:r>
      <w:r w:rsidR="00DD6F87" w:rsidRPr="00A45B79">
        <w:rPr>
          <w:rFonts w:ascii="Times New Roman" w:hAnsi="Times New Roman"/>
          <w:bCs/>
          <w:sz w:val="28"/>
          <w:szCs w:val="28"/>
        </w:rPr>
        <w:t xml:space="preserve">ния, </w:t>
      </w:r>
      <w:r w:rsidR="000567C2" w:rsidRPr="00A45B79">
        <w:rPr>
          <w:rFonts w:ascii="Times New Roman" w:hAnsi="Times New Roman"/>
          <w:bCs/>
          <w:sz w:val="28"/>
          <w:szCs w:val="28"/>
        </w:rPr>
        <w:t xml:space="preserve">центра занятости населения, </w:t>
      </w:r>
      <w:r w:rsidR="00DD6F87" w:rsidRPr="00A45B79">
        <w:rPr>
          <w:rFonts w:ascii="Times New Roman" w:hAnsi="Times New Roman"/>
          <w:bCs/>
          <w:sz w:val="28"/>
          <w:szCs w:val="28"/>
        </w:rPr>
        <w:t>банка и т.д.</w:t>
      </w:r>
    </w:p>
    <w:p w:rsidR="00E70729" w:rsidRPr="001B14FB" w:rsidRDefault="00E70729" w:rsidP="00E70729">
      <w:pPr>
        <w:spacing w:line="360" w:lineRule="auto"/>
        <w:rPr>
          <w:rFonts w:ascii="Times New Roman" w:hAnsi="Times New Roman"/>
          <w:bCs/>
          <w:sz w:val="28"/>
          <w:szCs w:val="28"/>
        </w:rPr>
      </w:pPr>
      <w:r w:rsidRPr="001B14FB">
        <w:rPr>
          <w:rFonts w:ascii="Times New Roman" w:hAnsi="Times New Roman"/>
          <w:bCs/>
          <w:sz w:val="28"/>
          <w:szCs w:val="28"/>
        </w:rPr>
        <w:t>В наст</w:t>
      </w:r>
      <w:r>
        <w:rPr>
          <w:rFonts w:ascii="Times New Roman" w:hAnsi="Times New Roman"/>
          <w:bCs/>
          <w:sz w:val="28"/>
          <w:szCs w:val="28"/>
        </w:rPr>
        <w:t>оящее время МФЦ предоставляет 124</w:t>
      </w:r>
      <w:r w:rsidRPr="001B14FB">
        <w:rPr>
          <w:rFonts w:ascii="Times New Roman" w:hAnsi="Times New Roman"/>
          <w:bCs/>
          <w:sz w:val="28"/>
          <w:szCs w:val="28"/>
        </w:rPr>
        <w:t xml:space="preserve"> видов услуг, в том числе:</w:t>
      </w:r>
    </w:p>
    <w:p w:rsidR="00E70729" w:rsidRPr="001B14FB" w:rsidRDefault="00E70729" w:rsidP="00E7072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31</w:t>
      </w:r>
      <w:r w:rsidRPr="001B14FB">
        <w:rPr>
          <w:rFonts w:ascii="Times New Roman" w:hAnsi="Times New Roman"/>
          <w:bCs/>
          <w:sz w:val="28"/>
          <w:szCs w:val="28"/>
        </w:rPr>
        <w:t xml:space="preserve"> муниципальных и </w:t>
      </w:r>
      <w:r>
        <w:rPr>
          <w:rFonts w:ascii="Times New Roman" w:hAnsi="Times New Roman"/>
          <w:bCs/>
          <w:sz w:val="28"/>
          <w:szCs w:val="28"/>
        </w:rPr>
        <w:t>93</w:t>
      </w:r>
      <w:r w:rsidRPr="001B14FB">
        <w:rPr>
          <w:rFonts w:ascii="Times New Roman" w:hAnsi="Times New Roman"/>
          <w:bCs/>
          <w:sz w:val="28"/>
          <w:szCs w:val="28"/>
        </w:rPr>
        <w:t xml:space="preserve"> государственных. Количество окон обслужив</w:t>
      </w:r>
      <w:r w:rsidRPr="001B14FB">
        <w:rPr>
          <w:rFonts w:ascii="Times New Roman" w:hAnsi="Times New Roman"/>
          <w:bCs/>
          <w:sz w:val="28"/>
          <w:szCs w:val="28"/>
        </w:rPr>
        <w:t>а</w:t>
      </w:r>
      <w:r w:rsidRPr="001B14FB">
        <w:rPr>
          <w:rFonts w:ascii="Times New Roman" w:hAnsi="Times New Roman"/>
          <w:bCs/>
          <w:sz w:val="28"/>
          <w:szCs w:val="28"/>
        </w:rPr>
        <w:t>ния - 5, количество инфоматов -1, среднесписочная численность сотрудников - 6 человек.</w:t>
      </w:r>
    </w:p>
    <w:p w:rsidR="00E70729" w:rsidRDefault="00E70729" w:rsidP="00E70729">
      <w:pPr>
        <w:spacing w:line="360" w:lineRule="auto"/>
        <w:contextualSpacing/>
        <w:rPr>
          <w:rFonts w:ascii="Times New Roman" w:hAnsi="Times New Roman"/>
          <w:bCs/>
          <w:sz w:val="28"/>
          <w:szCs w:val="28"/>
        </w:rPr>
      </w:pPr>
      <w:r w:rsidRPr="001B14FB">
        <w:rPr>
          <w:rFonts w:ascii="Times New Roman" w:hAnsi="Times New Roman"/>
          <w:bCs/>
          <w:sz w:val="28"/>
          <w:szCs w:val="28"/>
        </w:rPr>
        <w:t>По итогам 201</w:t>
      </w:r>
      <w:r>
        <w:rPr>
          <w:rFonts w:ascii="Times New Roman" w:hAnsi="Times New Roman"/>
          <w:bCs/>
          <w:sz w:val="28"/>
          <w:szCs w:val="28"/>
        </w:rPr>
        <w:t>9</w:t>
      </w:r>
      <w:r w:rsidRPr="001B14FB">
        <w:rPr>
          <w:rFonts w:ascii="Times New Roman" w:hAnsi="Times New Roman"/>
          <w:bCs/>
          <w:sz w:val="28"/>
          <w:szCs w:val="28"/>
        </w:rPr>
        <w:t xml:space="preserve"> года общее количество </w:t>
      </w:r>
      <w:r>
        <w:rPr>
          <w:rFonts w:ascii="Times New Roman" w:hAnsi="Times New Roman"/>
          <w:bCs/>
          <w:sz w:val="28"/>
          <w:szCs w:val="28"/>
        </w:rPr>
        <w:t>обращений 10397</w:t>
      </w:r>
      <w:r w:rsidRPr="001B14FB">
        <w:rPr>
          <w:rFonts w:ascii="Times New Roman" w:hAnsi="Times New Roman"/>
          <w:bCs/>
          <w:sz w:val="28"/>
          <w:szCs w:val="28"/>
        </w:rPr>
        <w:t>, из них кол</w:t>
      </w:r>
      <w:r w:rsidRPr="001B14FB">
        <w:rPr>
          <w:rFonts w:ascii="Times New Roman" w:hAnsi="Times New Roman"/>
          <w:bCs/>
          <w:sz w:val="28"/>
          <w:szCs w:val="28"/>
        </w:rPr>
        <w:t>и</w:t>
      </w:r>
      <w:r w:rsidRPr="001B14FB">
        <w:rPr>
          <w:rFonts w:ascii="Times New Roman" w:hAnsi="Times New Roman"/>
          <w:bCs/>
          <w:sz w:val="28"/>
          <w:szCs w:val="28"/>
        </w:rPr>
        <w:t>чество обр</w:t>
      </w:r>
      <w:r>
        <w:rPr>
          <w:rFonts w:ascii="Times New Roman" w:hAnsi="Times New Roman"/>
          <w:bCs/>
          <w:sz w:val="28"/>
          <w:szCs w:val="28"/>
        </w:rPr>
        <w:t>ащений для подачи документов- 3384, для получения результатов - 2631</w:t>
      </w:r>
      <w:r w:rsidRPr="001B14FB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за получением консультаций- 4382</w:t>
      </w:r>
      <w:r w:rsidRPr="001B14FB">
        <w:rPr>
          <w:rFonts w:ascii="Times New Roman" w:hAnsi="Times New Roman"/>
          <w:bCs/>
          <w:sz w:val="28"/>
          <w:szCs w:val="28"/>
        </w:rPr>
        <w:t xml:space="preserve"> ед.</w:t>
      </w:r>
    </w:p>
    <w:p w:rsidR="00E70729" w:rsidRDefault="00E70729" w:rsidP="00E70729">
      <w:pPr>
        <w:spacing w:line="360" w:lineRule="auto"/>
        <w:contextualSpacing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Количество зарегистрированных  граждан на портале Госуслуг в 2019 году 943 человека. </w:t>
      </w:r>
    </w:p>
    <w:p w:rsidR="00E70729" w:rsidRDefault="00E70729" w:rsidP="00E70729">
      <w:pPr>
        <w:spacing w:line="360" w:lineRule="auto"/>
        <w:contextualSpacing/>
        <w:rPr>
          <w:rFonts w:ascii="Times New Roman" w:hAnsi="Times New Roman"/>
          <w:bCs/>
          <w:sz w:val="28"/>
          <w:szCs w:val="28"/>
        </w:rPr>
      </w:pPr>
      <w:r w:rsidRPr="001B14FB">
        <w:rPr>
          <w:rFonts w:ascii="Times New Roman" w:hAnsi="Times New Roman"/>
          <w:bCs/>
          <w:sz w:val="28"/>
          <w:szCs w:val="28"/>
        </w:rPr>
        <w:t>Среднее время ожидания в очереди составило не более 15 минут.</w:t>
      </w:r>
    </w:p>
    <w:p w:rsidR="006E3768" w:rsidRDefault="006E3768" w:rsidP="00C977C7">
      <w:pPr>
        <w:spacing w:line="360" w:lineRule="auto"/>
        <w:contextualSpacing/>
        <w:rPr>
          <w:rFonts w:ascii="Times New Roman" w:hAnsi="Times New Roman"/>
          <w:b/>
          <w:sz w:val="28"/>
          <w:szCs w:val="28"/>
          <w:highlight w:val="yellow"/>
        </w:rPr>
      </w:pPr>
    </w:p>
    <w:p w:rsidR="00C977C7" w:rsidRPr="00540F3A" w:rsidRDefault="00053AFA" w:rsidP="00C977C7">
      <w:pPr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  <w:r w:rsidRPr="00E46101">
        <w:rPr>
          <w:rFonts w:ascii="Times New Roman" w:hAnsi="Times New Roman"/>
          <w:b/>
          <w:sz w:val="28"/>
          <w:szCs w:val="28"/>
          <w:highlight w:val="yellow"/>
        </w:rPr>
        <w:t>Энергосбережение и повышен</w:t>
      </w:r>
      <w:r w:rsidR="00C977C7" w:rsidRPr="00E46101">
        <w:rPr>
          <w:rFonts w:ascii="Times New Roman" w:hAnsi="Times New Roman"/>
          <w:b/>
          <w:sz w:val="28"/>
          <w:szCs w:val="28"/>
          <w:highlight w:val="yellow"/>
        </w:rPr>
        <w:t>ие энергетической эффекти</w:t>
      </w:r>
      <w:r w:rsidR="00C977C7" w:rsidRPr="00E46101">
        <w:rPr>
          <w:rFonts w:ascii="Times New Roman" w:hAnsi="Times New Roman"/>
          <w:b/>
          <w:sz w:val="28"/>
          <w:szCs w:val="28"/>
          <w:highlight w:val="yellow"/>
        </w:rPr>
        <w:t>в</w:t>
      </w:r>
      <w:r w:rsidR="00C977C7" w:rsidRPr="00E46101">
        <w:rPr>
          <w:rFonts w:ascii="Times New Roman" w:hAnsi="Times New Roman"/>
          <w:b/>
          <w:sz w:val="28"/>
          <w:szCs w:val="28"/>
          <w:highlight w:val="yellow"/>
        </w:rPr>
        <w:t>ности</w:t>
      </w:r>
    </w:p>
    <w:p w:rsidR="006131B2" w:rsidRPr="00DA7098" w:rsidRDefault="001F72F7" w:rsidP="00C977C7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 xml:space="preserve">Система электроснабжения является централизованной и подключена к </w:t>
      </w:r>
      <w:r w:rsidRPr="00DA7098">
        <w:rPr>
          <w:rFonts w:ascii="Times New Roman" w:hAnsi="Times New Roman"/>
          <w:sz w:val="28"/>
          <w:szCs w:val="28"/>
        </w:rPr>
        <w:lastRenderedPageBreak/>
        <w:t>электрическим сетям «Мордовэнерго». Состояние системы энергоснабжения района нуждается в реализации проектов реконструкции и технического пер</w:t>
      </w:r>
      <w:r w:rsidRPr="00DA7098">
        <w:rPr>
          <w:rFonts w:ascii="Times New Roman" w:hAnsi="Times New Roman"/>
          <w:sz w:val="28"/>
          <w:szCs w:val="28"/>
        </w:rPr>
        <w:t>е</w:t>
      </w:r>
      <w:r w:rsidRPr="00DA7098">
        <w:rPr>
          <w:rFonts w:ascii="Times New Roman" w:hAnsi="Times New Roman"/>
          <w:sz w:val="28"/>
          <w:szCs w:val="28"/>
        </w:rPr>
        <w:t>вооружения объектов.</w:t>
      </w:r>
      <w:r w:rsidR="00763191" w:rsidRPr="00DA7098">
        <w:rPr>
          <w:rFonts w:ascii="Times New Roman" w:hAnsi="Times New Roman"/>
          <w:sz w:val="28"/>
          <w:szCs w:val="28"/>
        </w:rPr>
        <w:t xml:space="preserve"> Для бесперебойного электроснабжения населения и предприятий района необходим ремонт электрических сетей.</w:t>
      </w:r>
    </w:p>
    <w:p w:rsidR="00053AFA" w:rsidRPr="00DA7098" w:rsidRDefault="00501AE9" w:rsidP="00C977C7">
      <w:pPr>
        <w:spacing w:line="360" w:lineRule="auto"/>
        <w:contextualSpacing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Из года в год в районе увеличивается доля объема отпуска коммунал</w:t>
      </w:r>
      <w:r w:rsidRPr="00DA7098">
        <w:rPr>
          <w:rFonts w:ascii="Times New Roman" w:hAnsi="Times New Roman"/>
          <w:sz w:val="28"/>
          <w:szCs w:val="28"/>
        </w:rPr>
        <w:t>ь</w:t>
      </w:r>
      <w:r w:rsidRPr="00DA7098">
        <w:rPr>
          <w:rFonts w:ascii="Times New Roman" w:hAnsi="Times New Roman"/>
          <w:sz w:val="28"/>
          <w:szCs w:val="28"/>
        </w:rPr>
        <w:t>ных ресурсов</w:t>
      </w:r>
      <w:r w:rsidR="00CE381E" w:rsidRPr="00DA7098">
        <w:rPr>
          <w:rFonts w:ascii="Times New Roman" w:hAnsi="Times New Roman"/>
          <w:sz w:val="28"/>
          <w:szCs w:val="28"/>
        </w:rPr>
        <w:t>, счета за которые выставляются по приборам учета.</w:t>
      </w:r>
      <w:r w:rsidR="00997C3C" w:rsidRPr="00DA7098">
        <w:rPr>
          <w:rFonts w:ascii="Times New Roman" w:hAnsi="Times New Roman"/>
          <w:sz w:val="28"/>
          <w:szCs w:val="28"/>
        </w:rPr>
        <w:t xml:space="preserve"> </w:t>
      </w:r>
    </w:p>
    <w:p w:rsidR="00053AFA" w:rsidRPr="00DA7098" w:rsidRDefault="009E7923" w:rsidP="00DA7098">
      <w:pPr>
        <w:spacing w:line="360" w:lineRule="auto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Положительная динамика роста наблюдается по показателю собираем</w:t>
      </w:r>
      <w:r w:rsidRPr="00DA7098">
        <w:rPr>
          <w:rFonts w:ascii="Times New Roman" w:hAnsi="Times New Roman"/>
          <w:sz w:val="28"/>
          <w:szCs w:val="28"/>
        </w:rPr>
        <w:t>о</w:t>
      </w:r>
      <w:r w:rsidRPr="00DA7098">
        <w:rPr>
          <w:rFonts w:ascii="Times New Roman" w:hAnsi="Times New Roman"/>
          <w:sz w:val="28"/>
          <w:szCs w:val="28"/>
        </w:rPr>
        <w:t xml:space="preserve">сти платежей за предоставленные жилищно-коммунальные услуги. </w:t>
      </w:r>
    </w:p>
    <w:p w:rsidR="00FD049C" w:rsidRPr="00DA7098" w:rsidRDefault="00FD049C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Удельная величина потребления энергетических ресурсов в многоква</w:t>
      </w:r>
      <w:r w:rsidRPr="00DA7098">
        <w:rPr>
          <w:rFonts w:ascii="Times New Roman" w:hAnsi="Times New Roman"/>
          <w:sz w:val="28"/>
          <w:szCs w:val="28"/>
        </w:rPr>
        <w:t>р</w:t>
      </w:r>
      <w:r w:rsidRPr="00DA7098">
        <w:rPr>
          <w:rFonts w:ascii="Times New Roman" w:hAnsi="Times New Roman"/>
          <w:sz w:val="28"/>
          <w:szCs w:val="28"/>
        </w:rPr>
        <w:t xml:space="preserve">тирных домах, в общем объеме энергетических ресурсов, потребляемых на территории </w:t>
      </w:r>
      <w:r w:rsidR="002C27AC" w:rsidRPr="00DA7098">
        <w:rPr>
          <w:rFonts w:ascii="Times New Roman" w:hAnsi="Times New Roman"/>
          <w:sz w:val="28"/>
          <w:szCs w:val="28"/>
        </w:rPr>
        <w:t>муниципального района в 201</w:t>
      </w:r>
      <w:r w:rsidR="008D1F3E">
        <w:rPr>
          <w:rFonts w:ascii="Times New Roman" w:hAnsi="Times New Roman"/>
          <w:sz w:val="28"/>
          <w:szCs w:val="28"/>
        </w:rPr>
        <w:t xml:space="preserve">9 </w:t>
      </w:r>
      <w:r w:rsidR="00623F02" w:rsidRPr="00DA7098">
        <w:rPr>
          <w:rFonts w:ascii="Times New Roman" w:hAnsi="Times New Roman"/>
          <w:sz w:val="28"/>
          <w:szCs w:val="28"/>
        </w:rPr>
        <w:t>году составила:</w:t>
      </w:r>
    </w:p>
    <w:p w:rsidR="00623F02" w:rsidRPr="00DA7098" w:rsidRDefault="006E565B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электрической энергии 5</w:t>
      </w:r>
      <w:r w:rsidR="008D1F3E">
        <w:rPr>
          <w:rFonts w:ascii="Times New Roman" w:hAnsi="Times New Roman"/>
          <w:sz w:val="28"/>
          <w:szCs w:val="28"/>
        </w:rPr>
        <w:t>58</w:t>
      </w:r>
      <w:r w:rsidR="00623F02" w:rsidRPr="00DA7098">
        <w:rPr>
          <w:rFonts w:ascii="Times New Roman" w:hAnsi="Times New Roman"/>
          <w:sz w:val="28"/>
          <w:szCs w:val="28"/>
        </w:rPr>
        <w:t xml:space="preserve"> </w:t>
      </w:r>
      <w:r w:rsidR="006B4717" w:rsidRPr="00DA7098">
        <w:rPr>
          <w:rFonts w:ascii="Times New Roman" w:hAnsi="Times New Roman"/>
          <w:sz w:val="28"/>
          <w:szCs w:val="28"/>
        </w:rPr>
        <w:t>кВт</w:t>
      </w:r>
      <w:r w:rsidR="00623F02" w:rsidRPr="00DA7098">
        <w:rPr>
          <w:rFonts w:ascii="Times New Roman" w:hAnsi="Times New Roman"/>
          <w:sz w:val="28"/>
          <w:szCs w:val="28"/>
        </w:rPr>
        <w:t>./ч на 1 проживающего. Величина п</w:t>
      </w:r>
      <w:r w:rsidR="00623F02" w:rsidRPr="00DA7098">
        <w:rPr>
          <w:rFonts w:ascii="Times New Roman" w:hAnsi="Times New Roman"/>
          <w:sz w:val="28"/>
          <w:szCs w:val="28"/>
        </w:rPr>
        <w:t>о</w:t>
      </w:r>
      <w:r w:rsidR="00623F02" w:rsidRPr="00DA7098">
        <w:rPr>
          <w:rFonts w:ascii="Times New Roman" w:hAnsi="Times New Roman"/>
          <w:sz w:val="28"/>
          <w:szCs w:val="28"/>
        </w:rPr>
        <w:t>требления электроэ</w:t>
      </w:r>
      <w:r w:rsidR="00053AFA" w:rsidRPr="00DA7098">
        <w:rPr>
          <w:rFonts w:ascii="Times New Roman" w:hAnsi="Times New Roman"/>
          <w:sz w:val="28"/>
          <w:szCs w:val="28"/>
        </w:rPr>
        <w:t>нергии уменьшилась к уровню 201</w:t>
      </w:r>
      <w:r w:rsidR="008D1F3E">
        <w:rPr>
          <w:rFonts w:ascii="Times New Roman" w:hAnsi="Times New Roman"/>
          <w:sz w:val="28"/>
          <w:szCs w:val="28"/>
        </w:rPr>
        <w:t>8</w:t>
      </w:r>
      <w:r w:rsidR="00233E37">
        <w:rPr>
          <w:rFonts w:ascii="Times New Roman" w:hAnsi="Times New Roman"/>
          <w:sz w:val="28"/>
          <w:szCs w:val="28"/>
        </w:rPr>
        <w:t xml:space="preserve"> года на </w:t>
      </w:r>
      <w:r w:rsidR="008D1F3E">
        <w:rPr>
          <w:rFonts w:ascii="Times New Roman" w:hAnsi="Times New Roman"/>
          <w:sz w:val="28"/>
          <w:szCs w:val="28"/>
        </w:rPr>
        <w:t>2</w:t>
      </w:r>
      <w:r w:rsidR="00623F02" w:rsidRPr="00DA7098">
        <w:rPr>
          <w:rFonts w:ascii="Times New Roman" w:hAnsi="Times New Roman"/>
          <w:sz w:val="28"/>
          <w:szCs w:val="28"/>
        </w:rPr>
        <w:t xml:space="preserve"> </w:t>
      </w:r>
      <w:r w:rsidR="006B4717" w:rsidRPr="00DA7098">
        <w:rPr>
          <w:rFonts w:ascii="Times New Roman" w:hAnsi="Times New Roman"/>
          <w:sz w:val="28"/>
          <w:szCs w:val="28"/>
        </w:rPr>
        <w:t>кВт</w:t>
      </w:r>
      <w:r w:rsidR="00623F02" w:rsidRPr="00DA7098">
        <w:rPr>
          <w:rFonts w:ascii="Times New Roman" w:hAnsi="Times New Roman"/>
          <w:sz w:val="28"/>
          <w:szCs w:val="28"/>
        </w:rPr>
        <w:t>./ч на 1 проживающего. По данному показателю наблюдается экономия электросна</w:t>
      </w:r>
      <w:r w:rsidR="00623F02" w:rsidRPr="00DA7098">
        <w:rPr>
          <w:rFonts w:ascii="Times New Roman" w:hAnsi="Times New Roman"/>
          <w:sz w:val="28"/>
          <w:szCs w:val="28"/>
        </w:rPr>
        <w:t>б</w:t>
      </w:r>
      <w:r w:rsidR="00261C53">
        <w:rPr>
          <w:rFonts w:ascii="Times New Roman" w:hAnsi="Times New Roman"/>
          <w:sz w:val="28"/>
          <w:szCs w:val="28"/>
        </w:rPr>
        <w:t>жения и к 202</w:t>
      </w:r>
      <w:r w:rsidR="008D1F3E">
        <w:rPr>
          <w:rFonts w:ascii="Times New Roman" w:hAnsi="Times New Roman"/>
          <w:sz w:val="28"/>
          <w:szCs w:val="28"/>
        </w:rPr>
        <w:t>2</w:t>
      </w:r>
      <w:r w:rsidR="00623F02" w:rsidRPr="00DA7098">
        <w:rPr>
          <w:rFonts w:ascii="Times New Roman" w:hAnsi="Times New Roman"/>
          <w:sz w:val="28"/>
          <w:szCs w:val="28"/>
        </w:rPr>
        <w:t xml:space="preserve"> году это</w:t>
      </w:r>
      <w:r w:rsidR="002C27AC" w:rsidRPr="00DA7098">
        <w:rPr>
          <w:rFonts w:ascii="Times New Roman" w:hAnsi="Times New Roman"/>
          <w:sz w:val="28"/>
          <w:szCs w:val="28"/>
        </w:rPr>
        <w:t>т показатель может составить 5</w:t>
      </w:r>
      <w:r w:rsidR="00E46101">
        <w:rPr>
          <w:rFonts w:ascii="Times New Roman" w:hAnsi="Times New Roman"/>
          <w:sz w:val="28"/>
          <w:szCs w:val="28"/>
        </w:rPr>
        <w:t>5</w:t>
      </w:r>
      <w:r w:rsidR="008D1F3E">
        <w:rPr>
          <w:rFonts w:ascii="Times New Roman" w:hAnsi="Times New Roman"/>
          <w:sz w:val="28"/>
          <w:szCs w:val="28"/>
        </w:rPr>
        <w:t>3</w:t>
      </w:r>
      <w:r w:rsidR="00623F02" w:rsidRPr="00DA7098">
        <w:rPr>
          <w:rFonts w:ascii="Times New Roman" w:hAnsi="Times New Roman"/>
          <w:sz w:val="28"/>
          <w:szCs w:val="28"/>
        </w:rPr>
        <w:t xml:space="preserve"> </w:t>
      </w:r>
      <w:r w:rsidR="006B4717" w:rsidRPr="00DA7098">
        <w:rPr>
          <w:rFonts w:ascii="Times New Roman" w:hAnsi="Times New Roman"/>
          <w:sz w:val="28"/>
          <w:szCs w:val="28"/>
        </w:rPr>
        <w:t>кВт</w:t>
      </w:r>
      <w:r w:rsidR="00293D68" w:rsidRPr="00DA7098">
        <w:rPr>
          <w:rFonts w:ascii="Times New Roman" w:hAnsi="Times New Roman"/>
          <w:sz w:val="28"/>
          <w:szCs w:val="28"/>
        </w:rPr>
        <w:t>./ч на 1 прож</w:t>
      </w:r>
      <w:r w:rsidR="00293D68" w:rsidRPr="00DA7098">
        <w:rPr>
          <w:rFonts w:ascii="Times New Roman" w:hAnsi="Times New Roman"/>
          <w:sz w:val="28"/>
          <w:szCs w:val="28"/>
        </w:rPr>
        <w:t>и</w:t>
      </w:r>
      <w:r w:rsidR="00293D68" w:rsidRPr="00DA7098">
        <w:rPr>
          <w:rFonts w:ascii="Times New Roman" w:hAnsi="Times New Roman"/>
          <w:sz w:val="28"/>
          <w:szCs w:val="28"/>
        </w:rPr>
        <w:t>вающего. Экономия ресурса достигнута в результате замены в многокварти</w:t>
      </w:r>
      <w:r w:rsidR="00293D68" w:rsidRPr="00DA7098">
        <w:rPr>
          <w:rFonts w:ascii="Times New Roman" w:hAnsi="Times New Roman"/>
          <w:sz w:val="28"/>
          <w:szCs w:val="28"/>
        </w:rPr>
        <w:t>р</w:t>
      </w:r>
      <w:r w:rsidR="00293D68" w:rsidRPr="00DA7098">
        <w:rPr>
          <w:rFonts w:ascii="Times New Roman" w:hAnsi="Times New Roman"/>
          <w:sz w:val="28"/>
          <w:szCs w:val="28"/>
        </w:rPr>
        <w:t>ных домах ламп накаливания на энергоэффективные лампы.</w:t>
      </w:r>
    </w:p>
    <w:p w:rsidR="00293D68" w:rsidRPr="00DA7098" w:rsidRDefault="00053AFA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 xml:space="preserve">- холодной воды </w:t>
      </w:r>
      <w:r w:rsidR="002C27AC" w:rsidRPr="00DA7098">
        <w:rPr>
          <w:rFonts w:ascii="Times New Roman" w:hAnsi="Times New Roman"/>
          <w:sz w:val="28"/>
          <w:szCs w:val="28"/>
        </w:rPr>
        <w:t>4</w:t>
      </w:r>
      <w:r w:rsidR="008D1F3E">
        <w:rPr>
          <w:rFonts w:ascii="Times New Roman" w:hAnsi="Times New Roman"/>
          <w:sz w:val="28"/>
          <w:szCs w:val="28"/>
        </w:rPr>
        <w:t>6,9</w:t>
      </w:r>
      <w:r w:rsidR="008354E9" w:rsidRPr="00DA7098">
        <w:rPr>
          <w:rFonts w:ascii="Times New Roman" w:hAnsi="Times New Roman"/>
          <w:sz w:val="28"/>
          <w:szCs w:val="28"/>
        </w:rPr>
        <w:t xml:space="preserve"> </w:t>
      </w:r>
      <w:r w:rsidR="00293D68" w:rsidRPr="00DA7098">
        <w:rPr>
          <w:rFonts w:ascii="Times New Roman" w:hAnsi="Times New Roman"/>
          <w:sz w:val="28"/>
          <w:szCs w:val="28"/>
        </w:rPr>
        <w:t xml:space="preserve">куб.м. на 1 </w:t>
      </w:r>
      <w:r w:rsidR="00AF2995" w:rsidRPr="00DA7098">
        <w:rPr>
          <w:rFonts w:ascii="Times New Roman" w:hAnsi="Times New Roman"/>
          <w:sz w:val="28"/>
          <w:szCs w:val="28"/>
        </w:rPr>
        <w:t xml:space="preserve">проживающего, показатель </w:t>
      </w:r>
      <w:r w:rsidR="008D1F3E" w:rsidRPr="00DA7098">
        <w:rPr>
          <w:rFonts w:ascii="Times New Roman" w:hAnsi="Times New Roman"/>
          <w:sz w:val="28"/>
          <w:szCs w:val="28"/>
        </w:rPr>
        <w:t>уменьш</w:t>
      </w:r>
      <w:r w:rsidR="008D1F3E" w:rsidRPr="00DA7098">
        <w:rPr>
          <w:rFonts w:ascii="Times New Roman" w:hAnsi="Times New Roman"/>
          <w:sz w:val="28"/>
          <w:szCs w:val="28"/>
        </w:rPr>
        <w:t>и</w:t>
      </w:r>
      <w:r w:rsidR="008D1F3E" w:rsidRPr="00DA7098">
        <w:rPr>
          <w:rFonts w:ascii="Times New Roman" w:hAnsi="Times New Roman"/>
          <w:sz w:val="28"/>
          <w:szCs w:val="28"/>
        </w:rPr>
        <w:t>лась к уровню 201</w:t>
      </w:r>
      <w:r w:rsidR="008D1F3E">
        <w:rPr>
          <w:rFonts w:ascii="Times New Roman" w:hAnsi="Times New Roman"/>
          <w:sz w:val="28"/>
          <w:szCs w:val="28"/>
        </w:rPr>
        <w:t>8 года на 0,1 куб.м</w:t>
      </w:r>
      <w:r w:rsidR="008D1F3E" w:rsidRPr="00DA7098">
        <w:rPr>
          <w:rFonts w:ascii="Times New Roman" w:hAnsi="Times New Roman"/>
          <w:sz w:val="28"/>
          <w:szCs w:val="28"/>
        </w:rPr>
        <w:t xml:space="preserve"> на 1 проживающего</w:t>
      </w:r>
      <w:r w:rsidR="00261C53">
        <w:rPr>
          <w:rFonts w:ascii="Times New Roman" w:hAnsi="Times New Roman"/>
          <w:sz w:val="28"/>
          <w:szCs w:val="28"/>
        </w:rPr>
        <w:t>. К 202</w:t>
      </w:r>
      <w:r w:rsidR="008D1F3E">
        <w:rPr>
          <w:rFonts w:ascii="Times New Roman" w:hAnsi="Times New Roman"/>
          <w:sz w:val="28"/>
          <w:szCs w:val="28"/>
        </w:rPr>
        <w:t>2</w:t>
      </w:r>
      <w:r w:rsidR="00293D68" w:rsidRPr="00DA7098">
        <w:rPr>
          <w:rFonts w:ascii="Times New Roman" w:hAnsi="Times New Roman"/>
          <w:sz w:val="28"/>
          <w:szCs w:val="28"/>
        </w:rPr>
        <w:t xml:space="preserve"> году план</w:t>
      </w:r>
      <w:r w:rsidR="00293D68" w:rsidRPr="00DA7098">
        <w:rPr>
          <w:rFonts w:ascii="Times New Roman" w:hAnsi="Times New Roman"/>
          <w:sz w:val="28"/>
          <w:szCs w:val="28"/>
        </w:rPr>
        <w:t>и</w:t>
      </w:r>
      <w:r w:rsidR="00293D68" w:rsidRPr="00DA7098">
        <w:rPr>
          <w:rFonts w:ascii="Times New Roman" w:hAnsi="Times New Roman"/>
          <w:sz w:val="28"/>
          <w:szCs w:val="28"/>
        </w:rPr>
        <w:t xml:space="preserve">руется </w:t>
      </w:r>
      <w:r w:rsidR="00E46101">
        <w:rPr>
          <w:rFonts w:ascii="Times New Roman" w:hAnsi="Times New Roman"/>
          <w:sz w:val="28"/>
          <w:szCs w:val="28"/>
        </w:rPr>
        <w:t xml:space="preserve">значение </w:t>
      </w:r>
      <w:r w:rsidR="00293D68" w:rsidRPr="00DA7098">
        <w:rPr>
          <w:rFonts w:ascii="Times New Roman" w:hAnsi="Times New Roman"/>
          <w:sz w:val="28"/>
          <w:szCs w:val="28"/>
        </w:rPr>
        <w:t xml:space="preserve"> показате</w:t>
      </w:r>
      <w:r w:rsidR="002C27AC" w:rsidRPr="00DA7098">
        <w:rPr>
          <w:rFonts w:ascii="Times New Roman" w:hAnsi="Times New Roman"/>
          <w:sz w:val="28"/>
          <w:szCs w:val="28"/>
        </w:rPr>
        <w:t>ля 4</w:t>
      </w:r>
      <w:r w:rsidR="008D1F3E">
        <w:rPr>
          <w:rFonts w:ascii="Times New Roman" w:hAnsi="Times New Roman"/>
          <w:sz w:val="28"/>
          <w:szCs w:val="28"/>
        </w:rPr>
        <w:t>6,9</w:t>
      </w:r>
      <w:r w:rsidR="008354E9" w:rsidRPr="00DA7098">
        <w:rPr>
          <w:rFonts w:ascii="Times New Roman" w:hAnsi="Times New Roman"/>
          <w:sz w:val="28"/>
          <w:szCs w:val="28"/>
        </w:rPr>
        <w:t xml:space="preserve"> </w:t>
      </w:r>
      <w:r w:rsidR="00293D68" w:rsidRPr="00DA7098">
        <w:rPr>
          <w:rFonts w:ascii="Times New Roman" w:hAnsi="Times New Roman"/>
          <w:sz w:val="28"/>
          <w:szCs w:val="28"/>
        </w:rPr>
        <w:t>куб.м. на 1 проживающего в результате в</w:t>
      </w:r>
      <w:r w:rsidR="00293D68" w:rsidRPr="00DA7098">
        <w:rPr>
          <w:rFonts w:ascii="Times New Roman" w:hAnsi="Times New Roman"/>
          <w:sz w:val="28"/>
          <w:szCs w:val="28"/>
        </w:rPr>
        <w:t>ы</w:t>
      </w:r>
      <w:r w:rsidR="00293D68" w:rsidRPr="00DA7098">
        <w:rPr>
          <w:rFonts w:ascii="Times New Roman" w:hAnsi="Times New Roman"/>
          <w:sz w:val="28"/>
          <w:szCs w:val="28"/>
        </w:rPr>
        <w:t>полнения ремонта систем водоснабжения с применением современных пл</w:t>
      </w:r>
      <w:r w:rsidR="00293D68" w:rsidRPr="00DA7098">
        <w:rPr>
          <w:rFonts w:ascii="Times New Roman" w:hAnsi="Times New Roman"/>
          <w:sz w:val="28"/>
          <w:szCs w:val="28"/>
        </w:rPr>
        <w:t>а</w:t>
      </w:r>
      <w:r w:rsidR="00293D68" w:rsidRPr="00DA7098">
        <w:rPr>
          <w:rFonts w:ascii="Times New Roman" w:hAnsi="Times New Roman"/>
          <w:sz w:val="28"/>
          <w:szCs w:val="28"/>
        </w:rPr>
        <w:t>стиковых труб и установки пр</w:t>
      </w:r>
      <w:r w:rsidR="00293D68" w:rsidRPr="00DA7098">
        <w:rPr>
          <w:rFonts w:ascii="Times New Roman" w:hAnsi="Times New Roman"/>
          <w:sz w:val="28"/>
          <w:szCs w:val="28"/>
        </w:rPr>
        <w:t>и</w:t>
      </w:r>
      <w:r w:rsidR="00293D68" w:rsidRPr="00DA7098">
        <w:rPr>
          <w:rFonts w:ascii="Times New Roman" w:hAnsi="Times New Roman"/>
          <w:sz w:val="28"/>
          <w:szCs w:val="28"/>
        </w:rPr>
        <w:t>боров учета.</w:t>
      </w:r>
    </w:p>
    <w:p w:rsidR="00293D68" w:rsidRPr="00DA7098" w:rsidRDefault="002C27AC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 xml:space="preserve">- природный газ </w:t>
      </w:r>
      <w:r w:rsidR="008D1F3E">
        <w:rPr>
          <w:rFonts w:ascii="Times New Roman" w:hAnsi="Times New Roman"/>
          <w:sz w:val="28"/>
          <w:szCs w:val="28"/>
        </w:rPr>
        <w:t>586</w:t>
      </w:r>
      <w:r w:rsidR="00293D68" w:rsidRPr="00DA7098">
        <w:rPr>
          <w:rFonts w:ascii="Times New Roman" w:hAnsi="Times New Roman"/>
          <w:sz w:val="28"/>
          <w:szCs w:val="28"/>
        </w:rPr>
        <w:t xml:space="preserve"> </w:t>
      </w:r>
      <w:r w:rsidRPr="00DA7098">
        <w:rPr>
          <w:rFonts w:ascii="Times New Roman" w:hAnsi="Times New Roman"/>
          <w:sz w:val="28"/>
          <w:szCs w:val="28"/>
        </w:rPr>
        <w:t>куб.м. на 1 проживающего, в 201</w:t>
      </w:r>
      <w:r w:rsidR="008D1F3E">
        <w:rPr>
          <w:rFonts w:ascii="Times New Roman" w:hAnsi="Times New Roman"/>
          <w:sz w:val="28"/>
          <w:szCs w:val="28"/>
        </w:rPr>
        <w:t>8</w:t>
      </w:r>
      <w:r w:rsidR="00233E37">
        <w:rPr>
          <w:rFonts w:ascii="Times New Roman" w:hAnsi="Times New Roman"/>
          <w:sz w:val="28"/>
          <w:szCs w:val="28"/>
        </w:rPr>
        <w:t xml:space="preserve"> </w:t>
      </w:r>
      <w:r w:rsidR="00293D68" w:rsidRPr="00DA7098">
        <w:rPr>
          <w:rFonts w:ascii="Times New Roman" w:hAnsi="Times New Roman"/>
          <w:sz w:val="28"/>
          <w:szCs w:val="28"/>
        </w:rPr>
        <w:t>году удельная ве</w:t>
      </w:r>
      <w:r w:rsidR="00AF2995" w:rsidRPr="00DA7098">
        <w:rPr>
          <w:rFonts w:ascii="Times New Roman" w:hAnsi="Times New Roman"/>
          <w:sz w:val="28"/>
          <w:szCs w:val="28"/>
        </w:rPr>
        <w:t>ли</w:t>
      </w:r>
      <w:r w:rsidR="00053AFA" w:rsidRPr="00DA7098">
        <w:rPr>
          <w:rFonts w:ascii="Times New Roman" w:hAnsi="Times New Roman"/>
          <w:sz w:val="28"/>
          <w:szCs w:val="28"/>
        </w:rPr>
        <w:t>чи</w:t>
      </w:r>
      <w:r w:rsidRPr="00DA7098">
        <w:rPr>
          <w:rFonts w:ascii="Times New Roman" w:hAnsi="Times New Roman"/>
          <w:sz w:val="28"/>
          <w:szCs w:val="28"/>
        </w:rPr>
        <w:t>на составляла 9</w:t>
      </w:r>
      <w:r w:rsidR="00261C53">
        <w:rPr>
          <w:rFonts w:ascii="Times New Roman" w:hAnsi="Times New Roman"/>
          <w:sz w:val="28"/>
          <w:szCs w:val="28"/>
        </w:rPr>
        <w:t>6</w:t>
      </w:r>
      <w:r w:rsidR="008D1F3E">
        <w:rPr>
          <w:rFonts w:ascii="Times New Roman" w:hAnsi="Times New Roman"/>
          <w:sz w:val="28"/>
          <w:szCs w:val="28"/>
        </w:rPr>
        <w:t>5</w:t>
      </w:r>
      <w:r w:rsidR="00293D68" w:rsidRPr="00DA7098">
        <w:rPr>
          <w:rFonts w:ascii="Times New Roman" w:hAnsi="Times New Roman"/>
          <w:sz w:val="28"/>
          <w:szCs w:val="28"/>
        </w:rPr>
        <w:t xml:space="preserve"> куб.м. на 1 проживающего. Все многоквартирные дома п</w:t>
      </w:r>
      <w:r w:rsidR="00293D68" w:rsidRPr="00DA7098">
        <w:rPr>
          <w:rFonts w:ascii="Times New Roman" w:hAnsi="Times New Roman"/>
          <w:sz w:val="28"/>
          <w:szCs w:val="28"/>
        </w:rPr>
        <w:t>е</w:t>
      </w:r>
      <w:r w:rsidR="00293D68" w:rsidRPr="00DA7098">
        <w:rPr>
          <w:rFonts w:ascii="Times New Roman" w:hAnsi="Times New Roman"/>
          <w:sz w:val="28"/>
          <w:szCs w:val="28"/>
        </w:rPr>
        <w:t xml:space="preserve">реведены на </w:t>
      </w:r>
      <w:r w:rsidR="00025DBD" w:rsidRPr="00DA7098">
        <w:rPr>
          <w:rFonts w:ascii="Times New Roman" w:hAnsi="Times New Roman"/>
          <w:sz w:val="28"/>
          <w:szCs w:val="28"/>
        </w:rPr>
        <w:t>индивидуальное отопление.</w:t>
      </w:r>
    </w:p>
    <w:p w:rsidR="00025DBD" w:rsidRPr="00DA7098" w:rsidRDefault="00025DBD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Удельная величина потребления энергетических ресурсов муниципал</w:t>
      </w:r>
      <w:r w:rsidRPr="00DA7098">
        <w:rPr>
          <w:rFonts w:ascii="Times New Roman" w:hAnsi="Times New Roman"/>
          <w:sz w:val="28"/>
          <w:szCs w:val="28"/>
        </w:rPr>
        <w:t>ь</w:t>
      </w:r>
      <w:r w:rsidRPr="00DA7098">
        <w:rPr>
          <w:rFonts w:ascii="Times New Roman" w:hAnsi="Times New Roman"/>
          <w:sz w:val="28"/>
          <w:szCs w:val="28"/>
        </w:rPr>
        <w:t>ным</w:t>
      </w:r>
      <w:r w:rsidR="00AF2995" w:rsidRPr="00DA7098">
        <w:rPr>
          <w:rFonts w:ascii="Times New Roman" w:hAnsi="Times New Roman"/>
          <w:sz w:val="28"/>
          <w:szCs w:val="28"/>
        </w:rPr>
        <w:t>и бюджетными учреждениями в 201</w:t>
      </w:r>
      <w:r w:rsidR="008A734B">
        <w:rPr>
          <w:rFonts w:ascii="Times New Roman" w:hAnsi="Times New Roman"/>
          <w:sz w:val="28"/>
          <w:szCs w:val="28"/>
        </w:rPr>
        <w:t>9</w:t>
      </w:r>
      <w:r w:rsidRPr="00DA7098">
        <w:rPr>
          <w:rFonts w:ascii="Times New Roman" w:hAnsi="Times New Roman"/>
          <w:sz w:val="28"/>
          <w:szCs w:val="28"/>
        </w:rPr>
        <w:t xml:space="preserve"> году составила:</w:t>
      </w:r>
    </w:p>
    <w:p w:rsidR="00025DBD" w:rsidRPr="00DA7098" w:rsidRDefault="002C27AC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-электрической энергии 5</w:t>
      </w:r>
      <w:r w:rsidR="008A734B">
        <w:rPr>
          <w:rFonts w:ascii="Times New Roman" w:hAnsi="Times New Roman"/>
          <w:sz w:val="28"/>
          <w:szCs w:val="28"/>
        </w:rPr>
        <w:t>1,5</w:t>
      </w:r>
      <w:r w:rsidR="00070C1E" w:rsidRPr="00DA7098">
        <w:rPr>
          <w:rFonts w:ascii="Times New Roman" w:hAnsi="Times New Roman"/>
          <w:sz w:val="28"/>
          <w:szCs w:val="28"/>
        </w:rPr>
        <w:t xml:space="preserve"> </w:t>
      </w:r>
      <w:r w:rsidR="006B4717" w:rsidRPr="00DA7098">
        <w:rPr>
          <w:rFonts w:ascii="Times New Roman" w:hAnsi="Times New Roman"/>
          <w:sz w:val="28"/>
          <w:szCs w:val="28"/>
        </w:rPr>
        <w:t>кВт</w:t>
      </w:r>
      <w:r w:rsidR="00070C1E" w:rsidRPr="00DA7098">
        <w:rPr>
          <w:rFonts w:ascii="Times New Roman" w:hAnsi="Times New Roman"/>
          <w:sz w:val="28"/>
          <w:szCs w:val="28"/>
        </w:rPr>
        <w:t>/ч на 1 человека населения;</w:t>
      </w:r>
    </w:p>
    <w:p w:rsidR="00070C1E" w:rsidRPr="00DA7098" w:rsidRDefault="006B4717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- х</w:t>
      </w:r>
      <w:r w:rsidR="00070C1E" w:rsidRPr="00DA7098">
        <w:rPr>
          <w:rFonts w:ascii="Times New Roman" w:hAnsi="Times New Roman"/>
          <w:sz w:val="28"/>
          <w:szCs w:val="28"/>
        </w:rPr>
        <w:t>олодной воды</w:t>
      </w:r>
      <w:r w:rsidR="00261C53">
        <w:rPr>
          <w:rFonts w:ascii="Times New Roman" w:hAnsi="Times New Roman"/>
          <w:sz w:val="28"/>
          <w:szCs w:val="28"/>
        </w:rPr>
        <w:t xml:space="preserve">  </w:t>
      </w:r>
      <w:r w:rsidR="00070C1E" w:rsidRPr="00DA7098">
        <w:rPr>
          <w:rFonts w:ascii="Times New Roman" w:hAnsi="Times New Roman"/>
          <w:sz w:val="28"/>
          <w:szCs w:val="28"/>
        </w:rPr>
        <w:t xml:space="preserve"> 0,</w:t>
      </w:r>
      <w:r w:rsidR="002C27AC" w:rsidRPr="00DA7098">
        <w:rPr>
          <w:rFonts w:ascii="Times New Roman" w:hAnsi="Times New Roman"/>
          <w:sz w:val="28"/>
          <w:szCs w:val="28"/>
        </w:rPr>
        <w:t>4</w:t>
      </w:r>
      <w:r w:rsidR="008A734B">
        <w:rPr>
          <w:rFonts w:ascii="Times New Roman" w:hAnsi="Times New Roman"/>
          <w:sz w:val="28"/>
          <w:szCs w:val="28"/>
        </w:rPr>
        <w:t>35</w:t>
      </w:r>
      <w:r w:rsidR="00070C1E" w:rsidRPr="00DA7098">
        <w:rPr>
          <w:rFonts w:ascii="Times New Roman" w:hAnsi="Times New Roman"/>
          <w:sz w:val="28"/>
          <w:szCs w:val="28"/>
        </w:rPr>
        <w:t xml:space="preserve"> куб.м. на 1 человека населения;</w:t>
      </w:r>
    </w:p>
    <w:p w:rsidR="00070C1E" w:rsidRPr="00DA7098" w:rsidRDefault="006B4717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- п</w:t>
      </w:r>
      <w:r w:rsidR="00261C53">
        <w:rPr>
          <w:rFonts w:ascii="Times New Roman" w:hAnsi="Times New Roman"/>
          <w:sz w:val="28"/>
          <w:szCs w:val="28"/>
        </w:rPr>
        <w:t xml:space="preserve">риродного газа </w:t>
      </w:r>
      <w:r w:rsidR="002C27AC" w:rsidRPr="00DA7098">
        <w:rPr>
          <w:rFonts w:ascii="Times New Roman" w:hAnsi="Times New Roman"/>
          <w:sz w:val="28"/>
          <w:szCs w:val="28"/>
        </w:rPr>
        <w:t xml:space="preserve"> 117,</w:t>
      </w:r>
      <w:r w:rsidR="008A734B">
        <w:rPr>
          <w:rFonts w:ascii="Times New Roman" w:hAnsi="Times New Roman"/>
          <w:sz w:val="28"/>
          <w:szCs w:val="28"/>
        </w:rPr>
        <w:t>2</w:t>
      </w:r>
      <w:r w:rsidR="00070C1E" w:rsidRPr="00DA7098">
        <w:rPr>
          <w:rFonts w:ascii="Times New Roman" w:hAnsi="Times New Roman"/>
          <w:sz w:val="28"/>
          <w:szCs w:val="28"/>
        </w:rPr>
        <w:t xml:space="preserve"> куб.м. на 1 человека населения.</w:t>
      </w:r>
    </w:p>
    <w:p w:rsidR="00070C1E" w:rsidRPr="00DA7098" w:rsidRDefault="00070C1E" w:rsidP="00DA7098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 xml:space="preserve"> Для улучшения показателей администрацией Старошайговского мун</w:t>
      </w:r>
      <w:r w:rsidRPr="00DA7098">
        <w:rPr>
          <w:rFonts w:ascii="Times New Roman" w:hAnsi="Times New Roman"/>
          <w:sz w:val="28"/>
          <w:szCs w:val="28"/>
        </w:rPr>
        <w:t>и</w:t>
      </w:r>
      <w:r w:rsidRPr="00DA7098">
        <w:rPr>
          <w:rFonts w:ascii="Times New Roman" w:hAnsi="Times New Roman"/>
          <w:sz w:val="28"/>
          <w:szCs w:val="28"/>
        </w:rPr>
        <w:lastRenderedPageBreak/>
        <w:t xml:space="preserve">ципального района разработана и утверждена </w:t>
      </w:r>
      <w:r w:rsidR="008354E9" w:rsidRPr="00DA7098">
        <w:rPr>
          <w:rFonts w:ascii="Times New Roman" w:hAnsi="Times New Roman"/>
          <w:sz w:val="28"/>
          <w:szCs w:val="28"/>
        </w:rPr>
        <w:t xml:space="preserve">Муниципальная </w:t>
      </w:r>
      <w:r w:rsidRPr="00DA7098">
        <w:rPr>
          <w:rFonts w:ascii="Times New Roman" w:hAnsi="Times New Roman"/>
          <w:sz w:val="28"/>
          <w:szCs w:val="28"/>
        </w:rPr>
        <w:t xml:space="preserve"> программа «Энергосбережение и повышение энергетической эффективности на террит</w:t>
      </w:r>
      <w:r w:rsidRPr="00DA7098">
        <w:rPr>
          <w:rFonts w:ascii="Times New Roman" w:hAnsi="Times New Roman"/>
          <w:sz w:val="28"/>
          <w:szCs w:val="28"/>
        </w:rPr>
        <w:t>о</w:t>
      </w:r>
      <w:r w:rsidRPr="00DA7098">
        <w:rPr>
          <w:rFonts w:ascii="Times New Roman" w:hAnsi="Times New Roman"/>
          <w:sz w:val="28"/>
          <w:szCs w:val="28"/>
        </w:rPr>
        <w:t>рии Старошайговского муниципального рай</w:t>
      </w:r>
      <w:r w:rsidR="002C27AC" w:rsidRPr="00DA7098">
        <w:rPr>
          <w:rFonts w:ascii="Times New Roman" w:hAnsi="Times New Roman"/>
          <w:sz w:val="28"/>
          <w:szCs w:val="28"/>
        </w:rPr>
        <w:t>она на 2016-202</w:t>
      </w:r>
      <w:r w:rsidR="008A734B">
        <w:rPr>
          <w:rFonts w:ascii="Times New Roman" w:hAnsi="Times New Roman"/>
          <w:sz w:val="28"/>
          <w:szCs w:val="28"/>
        </w:rPr>
        <w:t>4</w:t>
      </w:r>
      <w:r w:rsidR="00360F77">
        <w:rPr>
          <w:rFonts w:ascii="Times New Roman" w:hAnsi="Times New Roman"/>
          <w:sz w:val="28"/>
          <w:szCs w:val="28"/>
        </w:rPr>
        <w:t xml:space="preserve"> </w:t>
      </w:r>
      <w:r w:rsidRPr="00DA7098">
        <w:rPr>
          <w:rFonts w:ascii="Times New Roman" w:hAnsi="Times New Roman"/>
          <w:sz w:val="28"/>
          <w:szCs w:val="28"/>
        </w:rPr>
        <w:t>годы».</w:t>
      </w:r>
    </w:p>
    <w:p w:rsidR="00897008" w:rsidRDefault="00070C1E" w:rsidP="006944AC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A7098">
        <w:rPr>
          <w:rFonts w:ascii="Times New Roman" w:hAnsi="Times New Roman"/>
          <w:sz w:val="28"/>
          <w:szCs w:val="28"/>
        </w:rPr>
        <w:t>Основная цель программы: обеспечение перехода  на энергосберега</w:t>
      </w:r>
      <w:r w:rsidRPr="00DA7098">
        <w:rPr>
          <w:rFonts w:ascii="Times New Roman" w:hAnsi="Times New Roman"/>
          <w:sz w:val="28"/>
          <w:szCs w:val="28"/>
        </w:rPr>
        <w:t>ю</w:t>
      </w:r>
      <w:r w:rsidRPr="00DA7098">
        <w:rPr>
          <w:rFonts w:ascii="Times New Roman" w:hAnsi="Times New Roman"/>
          <w:sz w:val="28"/>
          <w:szCs w:val="28"/>
        </w:rPr>
        <w:t>щий режим функционирования учреждений и предприятий  в целях сокращ</w:t>
      </w:r>
      <w:r w:rsidRPr="00DA7098">
        <w:rPr>
          <w:rFonts w:ascii="Times New Roman" w:hAnsi="Times New Roman"/>
          <w:sz w:val="28"/>
          <w:szCs w:val="28"/>
        </w:rPr>
        <w:t>е</w:t>
      </w:r>
      <w:r w:rsidRPr="00DA7098">
        <w:rPr>
          <w:rFonts w:ascii="Times New Roman" w:hAnsi="Times New Roman"/>
          <w:sz w:val="28"/>
          <w:szCs w:val="28"/>
        </w:rPr>
        <w:t>ния бюджетных расходов; снижение потерь при передаче и потреблении газ</w:t>
      </w:r>
      <w:r w:rsidRPr="00DA7098">
        <w:rPr>
          <w:rFonts w:ascii="Times New Roman" w:hAnsi="Times New Roman"/>
          <w:sz w:val="28"/>
          <w:szCs w:val="28"/>
        </w:rPr>
        <w:t>о</w:t>
      </w:r>
      <w:r w:rsidRPr="00DA7098">
        <w:rPr>
          <w:rFonts w:ascii="Times New Roman" w:hAnsi="Times New Roman"/>
          <w:sz w:val="28"/>
          <w:szCs w:val="28"/>
        </w:rPr>
        <w:t>вой и электрической энергии путем модернизации об</w:t>
      </w:r>
      <w:r w:rsidRPr="00DA7098">
        <w:rPr>
          <w:rFonts w:ascii="Times New Roman" w:hAnsi="Times New Roman"/>
          <w:sz w:val="28"/>
          <w:szCs w:val="28"/>
        </w:rPr>
        <w:t>ъ</w:t>
      </w:r>
      <w:r w:rsidRPr="00DA7098">
        <w:rPr>
          <w:rFonts w:ascii="Times New Roman" w:hAnsi="Times New Roman"/>
          <w:sz w:val="28"/>
          <w:szCs w:val="28"/>
        </w:rPr>
        <w:t>ектов.</w:t>
      </w:r>
      <w:bookmarkStart w:id="9" w:name="sub_210"/>
      <w:bookmarkEnd w:id="9"/>
    </w:p>
    <w:p w:rsidR="006E3768" w:rsidRPr="006944AC" w:rsidRDefault="006E3768" w:rsidP="006944AC">
      <w:pPr>
        <w:spacing w:line="360" w:lineRule="auto"/>
        <w:ind w:firstLine="708"/>
        <w:rPr>
          <w:rFonts w:ascii="Times New Roman" w:hAnsi="Times New Roman"/>
          <w:sz w:val="28"/>
          <w:szCs w:val="28"/>
        </w:rPr>
      </w:pPr>
    </w:p>
    <w:p w:rsidR="00155DFF" w:rsidRPr="00C54BF4" w:rsidRDefault="00155DFF" w:rsidP="00155DFF">
      <w:pPr>
        <w:pStyle w:val="af1"/>
        <w:jc w:val="center"/>
        <w:rPr>
          <w:rFonts w:ascii="Times New Roman" w:hAnsi="Times New Roman"/>
          <w:b/>
          <w:bCs/>
          <w:color w:val="7030A0"/>
          <w:sz w:val="28"/>
          <w:szCs w:val="28"/>
        </w:rPr>
      </w:pPr>
      <w:r w:rsidRPr="00C54BF4">
        <w:rPr>
          <w:rFonts w:ascii="Times New Roman" w:hAnsi="Times New Roman"/>
          <w:b/>
          <w:bCs/>
          <w:color w:val="7030A0"/>
          <w:sz w:val="28"/>
          <w:szCs w:val="28"/>
          <w:highlight w:val="yellow"/>
        </w:rPr>
        <w:t>Проведение независимой оценки качества условий оказания услуг орг</w:t>
      </w:r>
      <w:r w:rsidRPr="00C54BF4">
        <w:rPr>
          <w:rFonts w:ascii="Times New Roman" w:hAnsi="Times New Roman"/>
          <w:b/>
          <w:bCs/>
          <w:color w:val="7030A0"/>
          <w:sz w:val="28"/>
          <w:szCs w:val="28"/>
          <w:highlight w:val="yellow"/>
        </w:rPr>
        <w:t>а</w:t>
      </w:r>
      <w:r w:rsidRPr="00C54BF4">
        <w:rPr>
          <w:rFonts w:ascii="Times New Roman" w:hAnsi="Times New Roman"/>
          <w:b/>
          <w:bCs/>
          <w:color w:val="7030A0"/>
          <w:sz w:val="28"/>
          <w:szCs w:val="28"/>
          <w:highlight w:val="yellow"/>
        </w:rPr>
        <w:t>низациями в сферах культуры, охраны здоровья, образования  и соц</w:t>
      </w:r>
      <w:r w:rsidRPr="00C54BF4">
        <w:rPr>
          <w:rFonts w:ascii="Times New Roman" w:hAnsi="Times New Roman"/>
          <w:b/>
          <w:bCs/>
          <w:color w:val="7030A0"/>
          <w:sz w:val="28"/>
          <w:szCs w:val="28"/>
          <w:highlight w:val="yellow"/>
        </w:rPr>
        <w:t>и</w:t>
      </w:r>
      <w:r w:rsidRPr="00C54BF4">
        <w:rPr>
          <w:rFonts w:ascii="Times New Roman" w:hAnsi="Times New Roman"/>
          <w:b/>
          <w:bCs/>
          <w:color w:val="7030A0"/>
          <w:sz w:val="28"/>
          <w:szCs w:val="28"/>
          <w:highlight w:val="yellow"/>
        </w:rPr>
        <w:t>ального обслуживания</w:t>
      </w:r>
    </w:p>
    <w:p w:rsidR="00155DFF" w:rsidRDefault="00155DFF" w:rsidP="00155D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 w:line="360" w:lineRule="auto"/>
        <w:ind w:firstLine="567"/>
        <w:contextualSpacing/>
        <w:outlineLvl w:val="0"/>
        <w:rPr>
          <w:rFonts w:ascii="Times New Roman" w:hAnsi="Times New Roman"/>
          <w:color w:val="000000"/>
          <w:sz w:val="28"/>
          <w:szCs w:val="28"/>
        </w:rPr>
      </w:pPr>
      <w:r w:rsidRPr="003452BD">
        <w:rPr>
          <w:rFonts w:ascii="Times New Roman" w:hAnsi="Times New Roman"/>
          <w:color w:val="000000"/>
          <w:sz w:val="28"/>
          <w:szCs w:val="28"/>
        </w:rPr>
        <w:t>Результаты независимой оценки качества условий оказания услуг мун</w:t>
      </w:r>
      <w:r w:rsidRPr="003452BD">
        <w:rPr>
          <w:rFonts w:ascii="Times New Roman" w:hAnsi="Times New Roman"/>
          <w:color w:val="000000"/>
          <w:sz w:val="28"/>
          <w:szCs w:val="28"/>
        </w:rPr>
        <w:t>и</w:t>
      </w:r>
      <w:r w:rsidRPr="003452BD">
        <w:rPr>
          <w:rFonts w:ascii="Times New Roman" w:hAnsi="Times New Roman"/>
          <w:color w:val="000000"/>
          <w:sz w:val="28"/>
          <w:szCs w:val="28"/>
        </w:rPr>
        <w:t xml:space="preserve">ципальными организациями в сферах культуры, образования, </w:t>
      </w:r>
      <w:r>
        <w:rPr>
          <w:rFonts w:ascii="Times New Roman" w:hAnsi="Times New Roman"/>
          <w:color w:val="000000"/>
          <w:sz w:val="28"/>
          <w:szCs w:val="28"/>
        </w:rPr>
        <w:t xml:space="preserve"> расположенн</w:t>
      </w:r>
      <w:r>
        <w:rPr>
          <w:rFonts w:ascii="Times New Roman" w:hAnsi="Times New Roman"/>
          <w:color w:val="000000"/>
          <w:sz w:val="28"/>
          <w:szCs w:val="28"/>
        </w:rPr>
        <w:t>ы</w:t>
      </w:r>
      <w:r>
        <w:rPr>
          <w:rFonts w:ascii="Times New Roman" w:hAnsi="Times New Roman"/>
          <w:color w:val="000000"/>
          <w:sz w:val="28"/>
          <w:szCs w:val="28"/>
        </w:rPr>
        <w:t xml:space="preserve">ми на территории Старошайговского  </w:t>
      </w:r>
      <w:r w:rsidRPr="003452BD">
        <w:rPr>
          <w:rFonts w:ascii="Times New Roman" w:hAnsi="Times New Roman"/>
          <w:color w:val="000000"/>
          <w:sz w:val="28"/>
          <w:szCs w:val="28"/>
        </w:rPr>
        <w:t xml:space="preserve"> муниципальн</w:t>
      </w:r>
      <w:r>
        <w:rPr>
          <w:rFonts w:ascii="Times New Roman" w:hAnsi="Times New Roman"/>
          <w:color w:val="000000"/>
          <w:sz w:val="28"/>
          <w:szCs w:val="28"/>
        </w:rPr>
        <w:t>ого района</w:t>
      </w:r>
      <w:r w:rsidRPr="003452BD">
        <w:rPr>
          <w:rFonts w:ascii="Times New Roman" w:hAnsi="Times New Roman"/>
          <w:color w:val="000000"/>
          <w:sz w:val="28"/>
          <w:szCs w:val="28"/>
        </w:rPr>
        <w:t xml:space="preserve"> и оказыва</w:t>
      </w:r>
      <w:r w:rsidRPr="003452BD">
        <w:rPr>
          <w:rFonts w:ascii="Times New Roman" w:hAnsi="Times New Roman"/>
          <w:color w:val="000000"/>
          <w:sz w:val="28"/>
          <w:szCs w:val="28"/>
        </w:rPr>
        <w:t>ю</w:t>
      </w:r>
      <w:r w:rsidRPr="003452BD">
        <w:rPr>
          <w:rFonts w:ascii="Times New Roman" w:hAnsi="Times New Roman"/>
          <w:color w:val="000000"/>
          <w:sz w:val="28"/>
          <w:szCs w:val="28"/>
        </w:rPr>
        <w:t>щими услуги в указанных сферах за счет бюджетных ассигнований бюджет</w:t>
      </w:r>
      <w:r>
        <w:rPr>
          <w:rFonts w:ascii="Times New Roman" w:hAnsi="Times New Roman"/>
          <w:color w:val="000000"/>
          <w:sz w:val="28"/>
          <w:szCs w:val="28"/>
        </w:rPr>
        <w:t>а Старошайговского</w:t>
      </w:r>
      <w:r w:rsidRPr="003452BD">
        <w:rPr>
          <w:rFonts w:ascii="Times New Roman" w:hAnsi="Times New Roman"/>
          <w:color w:val="000000"/>
          <w:sz w:val="28"/>
          <w:szCs w:val="28"/>
        </w:rPr>
        <w:t xml:space="preserve"> муниципальн</w:t>
      </w:r>
      <w:r>
        <w:rPr>
          <w:rFonts w:ascii="Times New Roman" w:hAnsi="Times New Roman"/>
          <w:color w:val="000000"/>
          <w:sz w:val="28"/>
          <w:szCs w:val="28"/>
        </w:rPr>
        <w:t>ого района</w:t>
      </w:r>
      <w:r w:rsidRPr="003452BD">
        <w:rPr>
          <w:rFonts w:ascii="Times New Roman" w:hAnsi="Times New Roman"/>
          <w:color w:val="000000"/>
          <w:sz w:val="28"/>
          <w:szCs w:val="28"/>
        </w:rPr>
        <w:t xml:space="preserve"> (для размещения информации о государс</w:t>
      </w:r>
      <w:r w:rsidRPr="003452BD">
        <w:rPr>
          <w:rFonts w:ascii="Times New Roman" w:hAnsi="Times New Roman"/>
          <w:color w:val="000000"/>
          <w:sz w:val="28"/>
          <w:szCs w:val="28"/>
        </w:rPr>
        <w:t>т</w:t>
      </w:r>
      <w:r w:rsidRPr="003452BD">
        <w:rPr>
          <w:rFonts w:ascii="Times New Roman" w:hAnsi="Times New Roman"/>
          <w:color w:val="000000"/>
          <w:sz w:val="28"/>
          <w:szCs w:val="28"/>
        </w:rPr>
        <w:t xml:space="preserve">венных и муниципальных учреждениях в информационно-телекоммуникационной сети «Интернет») </w:t>
      </w:r>
      <w:r>
        <w:rPr>
          <w:rFonts w:ascii="Times New Roman" w:hAnsi="Times New Roman"/>
          <w:color w:val="000000"/>
          <w:sz w:val="28"/>
          <w:szCs w:val="28"/>
        </w:rPr>
        <w:t>выглядят следующим образом:</w:t>
      </w:r>
    </w:p>
    <w:p w:rsidR="00155DFF" w:rsidRPr="007F7425" w:rsidRDefault="00155DFF" w:rsidP="00155D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 w:line="360" w:lineRule="auto"/>
        <w:ind w:firstLine="567"/>
        <w:contextualSpacing/>
        <w:outlineLvl w:val="0"/>
        <w:rPr>
          <w:rFonts w:ascii="Times New Roman" w:hAnsi="Times New Roman"/>
          <w:color w:val="000000"/>
          <w:sz w:val="28"/>
          <w:szCs w:val="28"/>
        </w:rPr>
      </w:pPr>
      <w:r w:rsidRPr="007F7425">
        <w:rPr>
          <w:rFonts w:ascii="Times New Roman" w:hAnsi="Times New Roman"/>
          <w:color w:val="000000"/>
          <w:sz w:val="28"/>
          <w:szCs w:val="28"/>
        </w:rPr>
        <w:t xml:space="preserve">в сфере культуры 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7F7425">
        <w:rPr>
          <w:rFonts w:ascii="Times New Roman" w:hAnsi="Times New Roman"/>
          <w:color w:val="000000"/>
          <w:sz w:val="28"/>
          <w:szCs w:val="28"/>
        </w:rPr>
        <w:t>за 201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>9</w:t>
      </w:r>
      <w:r w:rsidRPr="007F7425">
        <w:rPr>
          <w:rFonts w:ascii="Times New Roman" w:hAnsi="Times New Roman"/>
          <w:color w:val="000000"/>
          <w:sz w:val="28"/>
          <w:szCs w:val="28"/>
        </w:rPr>
        <w:t xml:space="preserve"> г. -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 xml:space="preserve"> 86</w:t>
      </w:r>
      <w:r w:rsidRPr="007F7425">
        <w:rPr>
          <w:rFonts w:ascii="Times New Roman" w:hAnsi="Times New Roman"/>
          <w:color w:val="000000"/>
          <w:sz w:val="28"/>
          <w:szCs w:val="28"/>
        </w:rPr>
        <w:t xml:space="preserve"> баллов, на 20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>20</w:t>
      </w:r>
      <w:r w:rsidRPr="007F7425">
        <w:rPr>
          <w:rFonts w:ascii="Times New Roman" w:hAnsi="Times New Roman"/>
          <w:color w:val="000000"/>
          <w:sz w:val="28"/>
          <w:szCs w:val="28"/>
        </w:rPr>
        <w:t xml:space="preserve"> год планируется- 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>0</w:t>
      </w:r>
      <w:r w:rsidRPr="007F7425">
        <w:rPr>
          <w:rFonts w:ascii="Times New Roman" w:hAnsi="Times New Roman"/>
          <w:color w:val="000000"/>
          <w:sz w:val="28"/>
          <w:szCs w:val="28"/>
        </w:rPr>
        <w:t xml:space="preserve"> ба</w:t>
      </w:r>
      <w:r w:rsidRPr="007F7425">
        <w:rPr>
          <w:rFonts w:ascii="Times New Roman" w:hAnsi="Times New Roman"/>
          <w:color w:val="000000"/>
          <w:sz w:val="28"/>
          <w:szCs w:val="28"/>
        </w:rPr>
        <w:t>л</w:t>
      </w:r>
      <w:r w:rsidRPr="007F7425">
        <w:rPr>
          <w:rFonts w:ascii="Times New Roman" w:hAnsi="Times New Roman"/>
          <w:color w:val="000000"/>
          <w:sz w:val="28"/>
          <w:szCs w:val="28"/>
        </w:rPr>
        <w:t>ла, на 202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>1</w:t>
      </w:r>
      <w:r w:rsidRPr="007F7425">
        <w:rPr>
          <w:rFonts w:ascii="Times New Roman" w:hAnsi="Times New Roman"/>
          <w:color w:val="000000"/>
          <w:sz w:val="28"/>
          <w:szCs w:val="28"/>
        </w:rPr>
        <w:t xml:space="preserve"> г.- 0 балла, на 202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>2</w:t>
      </w:r>
      <w:r w:rsidRPr="007F7425">
        <w:rPr>
          <w:rFonts w:ascii="Times New Roman" w:hAnsi="Times New Roman"/>
          <w:color w:val="000000"/>
          <w:sz w:val="28"/>
          <w:szCs w:val="28"/>
        </w:rPr>
        <w:t xml:space="preserve"> г.- 0 балла.</w:t>
      </w:r>
    </w:p>
    <w:p w:rsidR="00E46101" w:rsidRPr="00AF6B09" w:rsidRDefault="00155DFF" w:rsidP="00AF6B0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8" w:after="108" w:line="360" w:lineRule="auto"/>
        <w:ind w:firstLine="567"/>
        <w:contextualSpacing/>
        <w:outlineLvl w:val="0"/>
        <w:rPr>
          <w:rFonts w:ascii="Times New Roman" w:hAnsi="Times New Roman"/>
          <w:b/>
          <w:bCs/>
          <w:color w:val="943634"/>
          <w:sz w:val="28"/>
          <w:szCs w:val="28"/>
        </w:rPr>
      </w:pPr>
      <w:r w:rsidRPr="007F7425">
        <w:rPr>
          <w:rFonts w:ascii="Times New Roman" w:hAnsi="Times New Roman"/>
          <w:color w:val="000000"/>
          <w:sz w:val="28"/>
          <w:szCs w:val="28"/>
        </w:rPr>
        <w:t>в сфере образования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F7425">
        <w:rPr>
          <w:rFonts w:ascii="Times New Roman" w:hAnsi="Times New Roman"/>
          <w:color w:val="000000"/>
          <w:sz w:val="28"/>
          <w:szCs w:val="28"/>
        </w:rPr>
        <w:t>- за 201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>9</w:t>
      </w:r>
      <w:r w:rsidRPr="007F7425">
        <w:rPr>
          <w:rFonts w:ascii="Times New Roman" w:hAnsi="Times New Roman"/>
          <w:color w:val="000000"/>
          <w:sz w:val="28"/>
          <w:szCs w:val="28"/>
        </w:rPr>
        <w:t xml:space="preserve"> г.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F7425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>86,8 б</w:t>
      </w:r>
      <w:r w:rsidRPr="007F7425">
        <w:rPr>
          <w:rFonts w:ascii="Times New Roman" w:hAnsi="Times New Roman"/>
          <w:color w:val="000000"/>
          <w:sz w:val="28"/>
          <w:szCs w:val="28"/>
        </w:rPr>
        <w:t>алл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>ов</w:t>
      </w:r>
      <w:r w:rsidRPr="007F7425">
        <w:rPr>
          <w:rFonts w:ascii="Times New Roman" w:hAnsi="Times New Roman"/>
          <w:color w:val="000000"/>
          <w:sz w:val="28"/>
          <w:szCs w:val="28"/>
        </w:rPr>
        <w:t>, на 20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>20</w:t>
      </w:r>
      <w:r w:rsidRPr="007F7425">
        <w:rPr>
          <w:rFonts w:ascii="Times New Roman" w:hAnsi="Times New Roman"/>
          <w:color w:val="000000"/>
          <w:sz w:val="28"/>
          <w:szCs w:val="28"/>
        </w:rPr>
        <w:t xml:space="preserve"> г. планируется -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>97</w:t>
      </w:r>
      <w:r w:rsidRPr="007F7425">
        <w:rPr>
          <w:rFonts w:ascii="Times New Roman" w:hAnsi="Times New Roman"/>
          <w:color w:val="000000"/>
          <w:sz w:val="28"/>
          <w:szCs w:val="28"/>
        </w:rPr>
        <w:t xml:space="preserve"> баллов, на 202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>1</w:t>
      </w:r>
      <w:r w:rsidRPr="007F7425">
        <w:rPr>
          <w:rFonts w:ascii="Times New Roman" w:hAnsi="Times New Roman"/>
          <w:color w:val="000000"/>
          <w:sz w:val="28"/>
          <w:szCs w:val="28"/>
        </w:rPr>
        <w:t xml:space="preserve"> г.-11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>9</w:t>
      </w:r>
      <w:r w:rsidRPr="007F7425">
        <w:rPr>
          <w:rFonts w:ascii="Times New Roman" w:hAnsi="Times New Roman"/>
          <w:color w:val="000000"/>
          <w:sz w:val="28"/>
          <w:szCs w:val="28"/>
        </w:rPr>
        <w:t>,5 баллов, на 202</w:t>
      </w:r>
      <w:r w:rsidR="00C54BF4" w:rsidRPr="007F7425">
        <w:rPr>
          <w:rFonts w:ascii="Times New Roman" w:hAnsi="Times New Roman"/>
          <w:color w:val="000000"/>
          <w:sz w:val="28"/>
          <w:szCs w:val="28"/>
        </w:rPr>
        <w:t>2 г.-8</w:t>
      </w:r>
      <w:r w:rsidRPr="007F7425">
        <w:rPr>
          <w:rFonts w:ascii="Times New Roman" w:hAnsi="Times New Roman"/>
          <w:color w:val="000000"/>
          <w:sz w:val="28"/>
          <w:szCs w:val="28"/>
        </w:rPr>
        <w:t>7 баллов.</w:t>
      </w:r>
    </w:p>
    <w:p w:rsidR="00CB3F0D" w:rsidRPr="00DA7098" w:rsidRDefault="00B46EC5" w:rsidP="00DA7098">
      <w:pPr>
        <w:pStyle w:val="Style3"/>
        <w:spacing w:line="360" w:lineRule="auto"/>
        <w:ind w:firstLine="710"/>
        <w:rPr>
          <w:sz w:val="28"/>
          <w:szCs w:val="28"/>
        </w:rPr>
      </w:pPr>
      <w:r w:rsidRPr="004D7164">
        <w:rPr>
          <w:b/>
          <w:sz w:val="28"/>
          <w:szCs w:val="28"/>
        </w:rPr>
        <w:t>В 20</w:t>
      </w:r>
      <w:r w:rsidR="007F7425">
        <w:rPr>
          <w:b/>
          <w:sz w:val="28"/>
          <w:szCs w:val="28"/>
        </w:rPr>
        <w:t>20</w:t>
      </w:r>
      <w:r w:rsidR="00233E37" w:rsidRPr="004D7164">
        <w:rPr>
          <w:b/>
          <w:sz w:val="28"/>
          <w:szCs w:val="28"/>
        </w:rPr>
        <w:t>-20</w:t>
      </w:r>
      <w:r w:rsidR="00261C53" w:rsidRPr="004D7164">
        <w:rPr>
          <w:b/>
          <w:sz w:val="28"/>
          <w:szCs w:val="28"/>
        </w:rPr>
        <w:t>2</w:t>
      </w:r>
      <w:r w:rsidR="007F7425">
        <w:rPr>
          <w:b/>
          <w:sz w:val="28"/>
          <w:szCs w:val="28"/>
        </w:rPr>
        <w:t>2</w:t>
      </w:r>
      <w:r w:rsidR="00B93939" w:rsidRPr="004D7164">
        <w:rPr>
          <w:b/>
          <w:sz w:val="28"/>
          <w:szCs w:val="28"/>
        </w:rPr>
        <w:t xml:space="preserve"> годах</w:t>
      </w:r>
      <w:r w:rsidR="00CB3F0D" w:rsidRPr="00DA7098">
        <w:rPr>
          <w:sz w:val="28"/>
          <w:szCs w:val="28"/>
        </w:rPr>
        <w:t xml:space="preserve"> в Старошайговском муниципальном районе предст</w:t>
      </w:r>
      <w:r w:rsidR="00CB3F0D" w:rsidRPr="00DA7098">
        <w:rPr>
          <w:sz w:val="28"/>
          <w:szCs w:val="28"/>
        </w:rPr>
        <w:t>о</w:t>
      </w:r>
      <w:r w:rsidR="00CB3F0D" w:rsidRPr="00DA7098">
        <w:rPr>
          <w:sz w:val="28"/>
          <w:szCs w:val="28"/>
        </w:rPr>
        <w:t>ит сделать многое. Обеспечить реализацию всего спектра задач, поставленных в ежегодном Послании Президента России к Федеральному Собранию и П</w:t>
      </w:r>
      <w:r w:rsidR="00CB3F0D" w:rsidRPr="00DA7098">
        <w:rPr>
          <w:sz w:val="28"/>
          <w:szCs w:val="28"/>
        </w:rPr>
        <w:t>о</w:t>
      </w:r>
      <w:r w:rsidR="00CB3F0D" w:rsidRPr="00DA7098">
        <w:rPr>
          <w:sz w:val="28"/>
          <w:szCs w:val="28"/>
        </w:rPr>
        <w:t>слании Главы республики, касающихся заботы о населении,  о будущих пок</w:t>
      </w:r>
      <w:r w:rsidR="00CB3F0D" w:rsidRPr="00DA7098">
        <w:rPr>
          <w:sz w:val="28"/>
          <w:szCs w:val="28"/>
        </w:rPr>
        <w:t>о</w:t>
      </w:r>
      <w:r w:rsidR="00CB3F0D" w:rsidRPr="00DA7098">
        <w:rPr>
          <w:sz w:val="28"/>
          <w:szCs w:val="28"/>
        </w:rPr>
        <w:t>лениях.  Необходимо  продолжить работу по модернизации всех сфер нашей жизни включая, образование, здравоохранение, культуру, спорт, строител</w:t>
      </w:r>
      <w:r w:rsidR="00CB3F0D" w:rsidRPr="00DA7098">
        <w:rPr>
          <w:sz w:val="28"/>
          <w:szCs w:val="28"/>
        </w:rPr>
        <w:t>ь</w:t>
      </w:r>
      <w:r w:rsidR="00CB3F0D" w:rsidRPr="00DA7098">
        <w:rPr>
          <w:sz w:val="28"/>
          <w:szCs w:val="28"/>
        </w:rPr>
        <w:t>ство, ж</w:t>
      </w:r>
      <w:r w:rsidR="00CB3F0D" w:rsidRPr="00DA7098">
        <w:rPr>
          <w:sz w:val="28"/>
          <w:szCs w:val="28"/>
        </w:rPr>
        <w:t>и</w:t>
      </w:r>
      <w:r w:rsidR="00CB3F0D" w:rsidRPr="00DA7098">
        <w:rPr>
          <w:sz w:val="28"/>
          <w:szCs w:val="28"/>
        </w:rPr>
        <w:t>лищно-коммунальный комплекс, сельское хозяйство и управление.</w:t>
      </w:r>
    </w:p>
    <w:p w:rsidR="00887AD9" w:rsidRPr="00AF6B09" w:rsidRDefault="00B93939" w:rsidP="00BA2284">
      <w:pPr>
        <w:pStyle w:val="1"/>
        <w:spacing w:before="0" w:after="0"/>
        <w:ind w:firstLine="709"/>
        <w:contextualSpacing/>
        <w:jc w:val="both"/>
        <w:rPr>
          <w:rFonts w:ascii="Times New Roman" w:hAnsi="Times New Roman"/>
          <w:color w:val="auto"/>
          <w:sz w:val="28"/>
          <w:szCs w:val="28"/>
        </w:rPr>
      </w:pPr>
      <w:r w:rsidRPr="00AF6B09">
        <w:rPr>
          <w:rFonts w:ascii="Times New Roman" w:hAnsi="Times New Roman"/>
          <w:color w:val="auto"/>
          <w:sz w:val="28"/>
          <w:szCs w:val="28"/>
        </w:rPr>
        <w:t>Выполнение всех намеченных на перспективу мероприятий повл</w:t>
      </w:r>
      <w:r w:rsidRPr="00AF6B09">
        <w:rPr>
          <w:rFonts w:ascii="Times New Roman" w:hAnsi="Times New Roman"/>
          <w:color w:val="auto"/>
          <w:sz w:val="28"/>
          <w:szCs w:val="28"/>
        </w:rPr>
        <w:t>е</w:t>
      </w:r>
      <w:r w:rsidRPr="00AF6B09">
        <w:rPr>
          <w:rFonts w:ascii="Times New Roman" w:hAnsi="Times New Roman"/>
          <w:color w:val="auto"/>
          <w:sz w:val="28"/>
          <w:szCs w:val="28"/>
        </w:rPr>
        <w:t>чет за собой выход района на новый качественный уровень устойчивого функцион</w:t>
      </w:r>
      <w:r w:rsidRPr="00AF6B09">
        <w:rPr>
          <w:rFonts w:ascii="Times New Roman" w:hAnsi="Times New Roman"/>
          <w:color w:val="auto"/>
          <w:sz w:val="28"/>
          <w:szCs w:val="28"/>
        </w:rPr>
        <w:t>и</w:t>
      </w:r>
      <w:r w:rsidRPr="00AF6B09">
        <w:rPr>
          <w:rFonts w:ascii="Times New Roman" w:hAnsi="Times New Roman"/>
          <w:color w:val="auto"/>
          <w:sz w:val="28"/>
          <w:szCs w:val="28"/>
        </w:rPr>
        <w:t>рования и гармоничного социально-экономического развития.</w:t>
      </w:r>
    </w:p>
    <w:sectPr w:rsidR="00887AD9" w:rsidRPr="00AF6B09" w:rsidSect="0055639D">
      <w:footerReference w:type="default" r:id="rId47"/>
      <w:pgSz w:w="11904" w:h="16834"/>
      <w:pgMar w:top="709" w:right="989" w:bottom="426" w:left="1418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3B0" w:rsidRDefault="006763B0" w:rsidP="006D0C11">
      <w:r>
        <w:separator/>
      </w:r>
    </w:p>
  </w:endnote>
  <w:endnote w:type="continuationSeparator" w:id="0">
    <w:p w:rsidR="006763B0" w:rsidRDefault="006763B0" w:rsidP="006D0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CC"/>
    <w:family w:val="swiss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84" w:rsidRDefault="00BA2284">
    <w:pPr>
      <w:pStyle w:val="af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92C1D">
      <w:rPr>
        <w:noProof/>
      </w:rPr>
      <w:t>1</w:t>
    </w:r>
    <w:r>
      <w:fldChar w:fldCharType="end"/>
    </w:r>
  </w:p>
  <w:p w:rsidR="00BA2284" w:rsidRDefault="00BA2284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3B0" w:rsidRDefault="006763B0" w:rsidP="006D0C11">
      <w:r>
        <w:separator/>
      </w:r>
    </w:p>
  </w:footnote>
  <w:footnote w:type="continuationSeparator" w:id="0">
    <w:p w:rsidR="006763B0" w:rsidRDefault="006763B0" w:rsidP="006D0C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4067C"/>
    <w:multiLevelType w:val="hybridMultilevel"/>
    <w:tmpl w:val="100E554C"/>
    <w:lvl w:ilvl="0" w:tplc="A38491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F636EF7"/>
    <w:multiLevelType w:val="hybridMultilevel"/>
    <w:tmpl w:val="7EC8553C"/>
    <w:lvl w:ilvl="0" w:tplc="DFD6A8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4C06F6"/>
    <w:multiLevelType w:val="hybridMultilevel"/>
    <w:tmpl w:val="1B306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12D3"/>
    <w:rsid w:val="00004D9D"/>
    <w:rsid w:val="000050D8"/>
    <w:rsid w:val="00006855"/>
    <w:rsid w:val="00011CC6"/>
    <w:rsid w:val="0001367E"/>
    <w:rsid w:val="00016591"/>
    <w:rsid w:val="000169CD"/>
    <w:rsid w:val="00017643"/>
    <w:rsid w:val="00017DB5"/>
    <w:rsid w:val="00022576"/>
    <w:rsid w:val="00024957"/>
    <w:rsid w:val="00025DBD"/>
    <w:rsid w:val="0002623B"/>
    <w:rsid w:val="00031DF2"/>
    <w:rsid w:val="0003585A"/>
    <w:rsid w:val="00037FEA"/>
    <w:rsid w:val="00040082"/>
    <w:rsid w:val="000408E2"/>
    <w:rsid w:val="000410FC"/>
    <w:rsid w:val="00041979"/>
    <w:rsid w:val="00043E61"/>
    <w:rsid w:val="00044596"/>
    <w:rsid w:val="0004519C"/>
    <w:rsid w:val="00047FF9"/>
    <w:rsid w:val="00050DB4"/>
    <w:rsid w:val="00051447"/>
    <w:rsid w:val="00051B6F"/>
    <w:rsid w:val="00052F4A"/>
    <w:rsid w:val="00053AFA"/>
    <w:rsid w:val="0005417C"/>
    <w:rsid w:val="00055B50"/>
    <w:rsid w:val="000567C2"/>
    <w:rsid w:val="00056FAA"/>
    <w:rsid w:val="000579C0"/>
    <w:rsid w:val="000579CC"/>
    <w:rsid w:val="00057E5C"/>
    <w:rsid w:val="000608F3"/>
    <w:rsid w:val="00061043"/>
    <w:rsid w:val="000611CF"/>
    <w:rsid w:val="000628EF"/>
    <w:rsid w:val="0006689B"/>
    <w:rsid w:val="0006746A"/>
    <w:rsid w:val="00070C1E"/>
    <w:rsid w:val="00073868"/>
    <w:rsid w:val="0007392A"/>
    <w:rsid w:val="00074E5B"/>
    <w:rsid w:val="000815A7"/>
    <w:rsid w:val="00087208"/>
    <w:rsid w:val="00087C43"/>
    <w:rsid w:val="00090EEA"/>
    <w:rsid w:val="000946F3"/>
    <w:rsid w:val="00094C9F"/>
    <w:rsid w:val="00096E47"/>
    <w:rsid w:val="000A0F35"/>
    <w:rsid w:val="000A2947"/>
    <w:rsid w:val="000A2A7D"/>
    <w:rsid w:val="000A3555"/>
    <w:rsid w:val="000A5363"/>
    <w:rsid w:val="000A7148"/>
    <w:rsid w:val="000A7615"/>
    <w:rsid w:val="000B550B"/>
    <w:rsid w:val="000B5B67"/>
    <w:rsid w:val="000B71B7"/>
    <w:rsid w:val="000C07CD"/>
    <w:rsid w:val="000C21FE"/>
    <w:rsid w:val="000C3F68"/>
    <w:rsid w:val="000C591E"/>
    <w:rsid w:val="000C637D"/>
    <w:rsid w:val="000C6401"/>
    <w:rsid w:val="000C7720"/>
    <w:rsid w:val="000D3818"/>
    <w:rsid w:val="000E0F81"/>
    <w:rsid w:val="000E14A3"/>
    <w:rsid w:val="000E1B05"/>
    <w:rsid w:val="000E54C9"/>
    <w:rsid w:val="000E6698"/>
    <w:rsid w:val="000E7133"/>
    <w:rsid w:val="000F0CC9"/>
    <w:rsid w:val="000F50E6"/>
    <w:rsid w:val="000F5176"/>
    <w:rsid w:val="000F5FE5"/>
    <w:rsid w:val="000F778F"/>
    <w:rsid w:val="00104E86"/>
    <w:rsid w:val="0010678F"/>
    <w:rsid w:val="001075EB"/>
    <w:rsid w:val="00114AD9"/>
    <w:rsid w:val="00115121"/>
    <w:rsid w:val="00115E29"/>
    <w:rsid w:val="0011639A"/>
    <w:rsid w:val="00124452"/>
    <w:rsid w:val="00127466"/>
    <w:rsid w:val="001337C3"/>
    <w:rsid w:val="001344EA"/>
    <w:rsid w:val="00135417"/>
    <w:rsid w:val="001360D9"/>
    <w:rsid w:val="0013763A"/>
    <w:rsid w:val="00140805"/>
    <w:rsid w:val="00140F0A"/>
    <w:rsid w:val="0014124B"/>
    <w:rsid w:val="0014190E"/>
    <w:rsid w:val="00141967"/>
    <w:rsid w:val="001424A0"/>
    <w:rsid w:val="00144F34"/>
    <w:rsid w:val="00146B39"/>
    <w:rsid w:val="00147819"/>
    <w:rsid w:val="00151FEB"/>
    <w:rsid w:val="0015284A"/>
    <w:rsid w:val="00154791"/>
    <w:rsid w:val="001550E8"/>
    <w:rsid w:val="001557B8"/>
    <w:rsid w:val="00155CEC"/>
    <w:rsid w:val="00155DFF"/>
    <w:rsid w:val="00157F1C"/>
    <w:rsid w:val="0016078D"/>
    <w:rsid w:val="00161AFB"/>
    <w:rsid w:val="00162DBF"/>
    <w:rsid w:val="00165623"/>
    <w:rsid w:val="00165759"/>
    <w:rsid w:val="001666DC"/>
    <w:rsid w:val="00166EA4"/>
    <w:rsid w:val="00172C39"/>
    <w:rsid w:val="0017431E"/>
    <w:rsid w:val="0017441D"/>
    <w:rsid w:val="0017539F"/>
    <w:rsid w:val="00175466"/>
    <w:rsid w:val="00175A96"/>
    <w:rsid w:val="00180A8E"/>
    <w:rsid w:val="001827FB"/>
    <w:rsid w:val="00182BE9"/>
    <w:rsid w:val="0018426A"/>
    <w:rsid w:val="00184386"/>
    <w:rsid w:val="001857D9"/>
    <w:rsid w:val="001858D3"/>
    <w:rsid w:val="00191AA3"/>
    <w:rsid w:val="00193197"/>
    <w:rsid w:val="0019533F"/>
    <w:rsid w:val="00197A9A"/>
    <w:rsid w:val="001A13EA"/>
    <w:rsid w:val="001A2382"/>
    <w:rsid w:val="001A3EA2"/>
    <w:rsid w:val="001A52F4"/>
    <w:rsid w:val="001A7D69"/>
    <w:rsid w:val="001A7F29"/>
    <w:rsid w:val="001B14FB"/>
    <w:rsid w:val="001B403C"/>
    <w:rsid w:val="001B5C3D"/>
    <w:rsid w:val="001B6ADF"/>
    <w:rsid w:val="001C199B"/>
    <w:rsid w:val="001C4B06"/>
    <w:rsid w:val="001C6F18"/>
    <w:rsid w:val="001D2929"/>
    <w:rsid w:val="001D3BA0"/>
    <w:rsid w:val="001D5CDE"/>
    <w:rsid w:val="001D69CB"/>
    <w:rsid w:val="001E1568"/>
    <w:rsid w:val="001E293A"/>
    <w:rsid w:val="001E3C30"/>
    <w:rsid w:val="001E3E9E"/>
    <w:rsid w:val="001E5203"/>
    <w:rsid w:val="001E5BAF"/>
    <w:rsid w:val="001E6B77"/>
    <w:rsid w:val="001E7240"/>
    <w:rsid w:val="001F1D2E"/>
    <w:rsid w:val="001F22BF"/>
    <w:rsid w:val="001F39A9"/>
    <w:rsid w:val="001F451D"/>
    <w:rsid w:val="001F6DAB"/>
    <w:rsid w:val="001F72F7"/>
    <w:rsid w:val="0020162D"/>
    <w:rsid w:val="00201CF5"/>
    <w:rsid w:val="002033A1"/>
    <w:rsid w:val="00203665"/>
    <w:rsid w:val="0020679F"/>
    <w:rsid w:val="00207CBB"/>
    <w:rsid w:val="00212108"/>
    <w:rsid w:val="0021259E"/>
    <w:rsid w:val="00213E50"/>
    <w:rsid w:val="00214695"/>
    <w:rsid w:val="002149F6"/>
    <w:rsid w:val="00214CE1"/>
    <w:rsid w:val="00215B48"/>
    <w:rsid w:val="00217F59"/>
    <w:rsid w:val="0022318F"/>
    <w:rsid w:val="00224CF4"/>
    <w:rsid w:val="00225646"/>
    <w:rsid w:val="00226AEA"/>
    <w:rsid w:val="00227D7C"/>
    <w:rsid w:val="00230ACD"/>
    <w:rsid w:val="00233E37"/>
    <w:rsid w:val="00235D24"/>
    <w:rsid w:val="002371C3"/>
    <w:rsid w:val="002426A9"/>
    <w:rsid w:val="00242704"/>
    <w:rsid w:val="002435C0"/>
    <w:rsid w:val="00243F72"/>
    <w:rsid w:val="00244C61"/>
    <w:rsid w:val="00245772"/>
    <w:rsid w:val="00261105"/>
    <w:rsid w:val="00261C53"/>
    <w:rsid w:val="00263704"/>
    <w:rsid w:val="002642D5"/>
    <w:rsid w:val="002643CE"/>
    <w:rsid w:val="00264EF7"/>
    <w:rsid w:val="00272EB9"/>
    <w:rsid w:val="0027495B"/>
    <w:rsid w:val="00275179"/>
    <w:rsid w:val="00275253"/>
    <w:rsid w:val="00276A0E"/>
    <w:rsid w:val="00280E4D"/>
    <w:rsid w:val="002864A0"/>
    <w:rsid w:val="0028658D"/>
    <w:rsid w:val="002866BC"/>
    <w:rsid w:val="00287265"/>
    <w:rsid w:val="00287A6A"/>
    <w:rsid w:val="00292C1D"/>
    <w:rsid w:val="00293D68"/>
    <w:rsid w:val="00293E98"/>
    <w:rsid w:val="00295C4F"/>
    <w:rsid w:val="002965A5"/>
    <w:rsid w:val="00296C22"/>
    <w:rsid w:val="002970D5"/>
    <w:rsid w:val="002978FF"/>
    <w:rsid w:val="002A0C45"/>
    <w:rsid w:val="002A1BC1"/>
    <w:rsid w:val="002A46AD"/>
    <w:rsid w:val="002A5B4D"/>
    <w:rsid w:val="002A7046"/>
    <w:rsid w:val="002A72EF"/>
    <w:rsid w:val="002A7CB0"/>
    <w:rsid w:val="002B094E"/>
    <w:rsid w:val="002B0BE6"/>
    <w:rsid w:val="002B213E"/>
    <w:rsid w:val="002B32E7"/>
    <w:rsid w:val="002B3DFB"/>
    <w:rsid w:val="002B3EC3"/>
    <w:rsid w:val="002B4EDC"/>
    <w:rsid w:val="002B592A"/>
    <w:rsid w:val="002B5FE1"/>
    <w:rsid w:val="002B6826"/>
    <w:rsid w:val="002B7719"/>
    <w:rsid w:val="002C1E94"/>
    <w:rsid w:val="002C27AC"/>
    <w:rsid w:val="002C38C3"/>
    <w:rsid w:val="002C70E4"/>
    <w:rsid w:val="002C769E"/>
    <w:rsid w:val="002D3DBD"/>
    <w:rsid w:val="002D3E34"/>
    <w:rsid w:val="002D63DC"/>
    <w:rsid w:val="002D64DF"/>
    <w:rsid w:val="002E085B"/>
    <w:rsid w:val="002E160B"/>
    <w:rsid w:val="002E5CA3"/>
    <w:rsid w:val="002E6125"/>
    <w:rsid w:val="002E6DC1"/>
    <w:rsid w:val="002E7438"/>
    <w:rsid w:val="002F1419"/>
    <w:rsid w:val="002F1EF3"/>
    <w:rsid w:val="002F252C"/>
    <w:rsid w:val="002F4649"/>
    <w:rsid w:val="002F7258"/>
    <w:rsid w:val="002F77E3"/>
    <w:rsid w:val="0030025B"/>
    <w:rsid w:val="0030079B"/>
    <w:rsid w:val="0030092F"/>
    <w:rsid w:val="00300B28"/>
    <w:rsid w:val="00301148"/>
    <w:rsid w:val="00301456"/>
    <w:rsid w:val="00304E01"/>
    <w:rsid w:val="003056EB"/>
    <w:rsid w:val="00306D63"/>
    <w:rsid w:val="003073AF"/>
    <w:rsid w:val="0031138B"/>
    <w:rsid w:val="0031644C"/>
    <w:rsid w:val="00316AC9"/>
    <w:rsid w:val="0032088E"/>
    <w:rsid w:val="00321F76"/>
    <w:rsid w:val="003232F7"/>
    <w:rsid w:val="00323AB2"/>
    <w:rsid w:val="00323EDE"/>
    <w:rsid w:val="00326853"/>
    <w:rsid w:val="00327563"/>
    <w:rsid w:val="0033045C"/>
    <w:rsid w:val="00330486"/>
    <w:rsid w:val="00331179"/>
    <w:rsid w:val="00331F37"/>
    <w:rsid w:val="00335187"/>
    <w:rsid w:val="00335434"/>
    <w:rsid w:val="003428E8"/>
    <w:rsid w:val="003431EA"/>
    <w:rsid w:val="0034333E"/>
    <w:rsid w:val="003436EF"/>
    <w:rsid w:val="003445B4"/>
    <w:rsid w:val="00345496"/>
    <w:rsid w:val="0034634E"/>
    <w:rsid w:val="00346943"/>
    <w:rsid w:val="00351F53"/>
    <w:rsid w:val="00352149"/>
    <w:rsid w:val="0035304C"/>
    <w:rsid w:val="0035336D"/>
    <w:rsid w:val="00353C66"/>
    <w:rsid w:val="00360F77"/>
    <w:rsid w:val="00361811"/>
    <w:rsid w:val="00361974"/>
    <w:rsid w:val="00362386"/>
    <w:rsid w:val="00362DE5"/>
    <w:rsid w:val="00365481"/>
    <w:rsid w:val="00367A02"/>
    <w:rsid w:val="00370C25"/>
    <w:rsid w:val="00372DA5"/>
    <w:rsid w:val="00373004"/>
    <w:rsid w:val="00376A1F"/>
    <w:rsid w:val="00377179"/>
    <w:rsid w:val="00381237"/>
    <w:rsid w:val="00384AA7"/>
    <w:rsid w:val="003852D9"/>
    <w:rsid w:val="003854DB"/>
    <w:rsid w:val="00386C00"/>
    <w:rsid w:val="00395E11"/>
    <w:rsid w:val="00395FC1"/>
    <w:rsid w:val="003961CF"/>
    <w:rsid w:val="0039676C"/>
    <w:rsid w:val="00397813"/>
    <w:rsid w:val="003A2C17"/>
    <w:rsid w:val="003B20D1"/>
    <w:rsid w:val="003B2588"/>
    <w:rsid w:val="003B321B"/>
    <w:rsid w:val="003B364C"/>
    <w:rsid w:val="003B4E10"/>
    <w:rsid w:val="003B7BB2"/>
    <w:rsid w:val="003C1635"/>
    <w:rsid w:val="003C6E33"/>
    <w:rsid w:val="003D051E"/>
    <w:rsid w:val="003D623F"/>
    <w:rsid w:val="003D6E2E"/>
    <w:rsid w:val="003D7D89"/>
    <w:rsid w:val="003E0C8E"/>
    <w:rsid w:val="003E4C8F"/>
    <w:rsid w:val="003E5A50"/>
    <w:rsid w:val="003E6FC4"/>
    <w:rsid w:val="003F121B"/>
    <w:rsid w:val="003F1474"/>
    <w:rsid w:val="003F17F8"/>
    <w:rsid w:val="003F2876"/>
    <w:rsid w:val="003F2C26"/>
    <w:rsid w:val="003F2EDF"/>
    <w:rsid w:val="003F398F"/>
    <w:rsid w:val="003F425A"/>
    <w:rsid w:val="003F54F3"/>
    <w:rsid w:val="003F5E2D"/>
    <w:rsid w:val="003F6FAF"/>
    <w:rsid w:val="004006D2"/>
    <w:rsid w:val="00400B1C"/>
    <w:rsid w:val="00400B25"/>
    <w:rsid w:val="00400D5D"/>
    <w:rsid w:val="004032B8"/>
    <w:rsid w:val="0040704F"/>
    <w:rsid w:val="004076F1"/>
    <w:rsid w:val="00407937"/>
    <w:rsid w:val="00407AAE"/>
    <w:rsid w:val="00407F24"/>
    <w:rsid w:val="00410EE0"/>
    <w:rsid w:val="0041203E"/>
    <w:rsid w:val="00412B8C"/>
    <w:rsid w:val="00412F73"/>
    <w:rsid w:val="00413DF9"/>
    <w:rsid w:val="004150BF"/>
    <w:rsid w:val="00415175"/>
    <w:rsid w:val="00416BEF"/>
    <w:rsid w:val="004208CD"/>
    <w:rsid w:val="00422821"/>
    <w:rsid w:val="00423A4B"/>
    <w:rsid w:val="00423C70"/>
    <w:rsid w:val="00424D82"/>
    <w:rsid w:val="00424D8E"/>
    <w:rsid w:val="00431BE1"/>
    <w:rsid w:val="00435DB8"/>
    <w:rsid w:val="004403CD"/>
    <w:rsid w:val="00442562"/>
    <w:rsid w:val="00442C34"/>
    <w:rsid w:val="00444D60"/>
    <w:rsid w:val="00445813"/>
    <w:rsid w:val="00447085"/>
    <w:rsid w:val="004470AE"/>
    <w:rsid w:val="004504F8"/>
    <w:rsid w:val="00451943"/>
    <w:rsid w:val="00455D85"/>
    <w:rsid w:val="004575E1"/>
    <w:rsid w:val="004629E6"/>
    <w:rsid w:val="00465536"/>
    <w:rsid w:val="00465FC2"/>
    <w:rsid w:val="00467AB6"/>
    <w:rsid w:val="004701A8"/>
    <w:rsid w:val="00470A85"/>
    <w:rsid w:val="00472634"/>
    <w:rsid w:val="004740A2"/>
    <w:rsid w:val="004807D8"/>
    <w:rsid w:val="004808AF"/>
    <w:rsid w:val="00481378"/>
    <w:rsid w:val="0048183D"/>
    <w:rsid w:val="00483CF6"/>
    <w:rsid w:val="004863F5"/>
    <w:rsid w:val="0049041F"/>
    <w:rsid w:val="00493E4A"/>
    <w:rsid w:val="004945E2"/>
    <w:rsid w:val="004A14E4"/>
    <w:rsid w:val="004A1717"/>
    <w:rsid w:val="004A2500"/>
    <w:rsid w:val="004A2541"/>
    <w:rsid w:val="004A36D5"/>
    <w:rsid w:val="004A5CEE"/>
    <w:rsid w:val="004A7005"/>
    <w:rsid w:val="004B161D"/>
    <w:rsid w:val="004B211C"/>
    <w:rsid w:val="004B79E5"/>
    <w:rsid w:val="004B7E7D"/>
    <w:rsid w:val="004C2AC6"/>
    <w:rsid w:val="004C3337"/>
    <w:rsid w:val="004C3EB5"/>
    <w:rsid w:val="004C4452"/>
    <w:rsid w:val="004C4A8B"/>
    <w:rsid w:val="004C562D"/>
    <w:rsid w:val="004C5934"/>
    <w:rsid w:val="004C5966"/>
    <w:rsid w:val="004C6037"/>
    <w:rsid w:val="004C7408"/>
    <w:rsid w:val="004D02AD"/>
    <w:rsid w:val="004D27FA"/>
    <w:rsid w:val="004D2C3A"/>
    <w:rsid w:val="004D6017"/>
    <w:rsid w:val="004D7164"/>
    <w:rsid w:val="004D7FB4"/>
    <w:rsid w:val="004E25D0"/>
    <w:rsid w:val="004E33B5"/>
    <w:rsid w:val="004E369D"/>
    <w:rsid w:val="004E6692"/>
    <w:rsid w:val="004E70EF"/>
    <w:rsid w:val="004E7953"/>
    <w:rsid w:val="004F2A57"/>
    <w:rsid w:val="00500880"/>
    <w:rsid w:val="00501523"/>
    <w:rsid w:val="00501AE9"/>
    <w:rsid w:val="005028A0"/>
    <w:rsid w:val="00503869"/>
    <w:rsid w:val="00504FAD"/>
    <w:rsid w:val="00505CFD"/>
    <w:rsid w:val="00506A1C"/>
    <w:rsid w:val="005100AE"/>
    <w:rsid w:val="00511675"/>
    <w:rsid w:val="0051277B"/>
    <w:rsid w:val="00514512"/>
    <w:rsid w:val="005207E4"/>
    <w:rsid w:val="005207F3"/>
    <w:rsid w:val="00521238"/>
    <w:rsid w:val="00522DAB"/>
    <w:rsid w:val="00525595"/>
    <w:rsid w:val="00526470"/>
    <w:rsid w:val="00527D7B"/>
    <w:rsid w:val="00530277"/>
    <w:rsid w:val="00530654"/>
    <w:rsid w:val="005313C4"/>
    <w:rsid w:val="00532369"/>
    <w:rsid w:val="005329D3"/>
    <w:rsid w:val="00533581"/>
    <w:rsid w:val="005357B0"/>
    <w:rsid w:val="00536DD6"/>
    <w:rsid w:val="00537356"/>
    <w:rsid w:val="0054096F"/>
    <w:rsid w:val="00540C35"/>
    <w:rsid w:val="00540F3A"/>
    <w:rsid w:val="00543A30"/>
    <w:rsid w:val="00544349"/>
    <w:rsid w:val="00544893"/>
    <w:rsid w:val="005456CB"/>
    <w:rsid w:val="00545AC0"/>
    <w:rsid w:val="00546CB1"/>
    <w:rsid w:val="00551AEF"/>
    <w:rsid w:val="00551D81"/>
    <w:rsid w:val="00552AE0"/>
    <w:rsid w:val="0055639D"/>
    <w:rsid w:val="00556E6E"/>
    <w:rsid w:val="00561216"/>
    <w:rsid w:val="0056179B"/>
    <w:rsid w:val="00563F7A"/>
    <w:rsid w:val="0056568C"/>
    <w:rsid w:val="00565892"/>
    <w:rsid w:val="00566CD8"/>
    <w:rsid w:val="00573F60"/>
    <w:rsid w:val="00576A52"/>
    <w:rsid w:val="0057721D"/>
    <w:rsid w:val="005860E6"/>
    <w:rsid w:val="005862A0"/>
    <w:rsid w:val="00586775"/>
    <w:rsid w:val="005868E1"/>
    <w:rsid w:val="00586A30"/>
    <w:rsid w:val="0058752F"/>
    <w:rsid w:val="005878AB"/>
    <w:rsid w:val="00594C85"/>
    <w:rsid w:val="00594DD2"/>
    <w:rsid w:val="00596C30"/>
    <w:rsid w:val="005B2966"/>
    <w:rsid w:val="005C3B19"/>
    <w:rsid w:val="005D52DD"/>
    <w:rsid w:val="005D7984"/>
    <w:rsid w:val="005E0727"/>
    <w:rsid w:val="005E1CC8"/>
    <w:rsid w:val="005E2709"/>
    <w:rsid w:val="005E301C"/>
    <w:rsid w:val="005E331C"/>
    <w:rsid w:val="005E3CBA"/>
    <w:rsid w:val="005E6B5D"/>
    <w:rsid w:val="005E7255"/>
    <w:rsid w:val="005F1070"/>
    <w:rsid w:val="005F13A2"/>
    <w:rsid w:val="005F1A29"/>
    <w:rsid w:val="005F328B"/>
    <w:rsid w:val="005F50CD"/>
    <w:rsid w:val="005F7290"/>
    <w:rsid w:val="005F7B38"/>
    <w:rsid w:val="00603DFF"/>
    <w:rsid w:val="00604EEF"/>
    <w:rsid w:val="00611C38"/>
    <w:rsid w:val="006131B2"/>
    <w:rsid w:val="00613F29"/>
    <w:rsid w:val="00614A14"/>
    <w:rsid w:val="00621A7E"/>
    <w:rsid w:val="00623F02"/>
    <w:rsid w:val="00624425"/>
    <w:rsid w:val="00624AB3"/>
    <w:rsid w:val="00625699"/>
    <w:rsid w:val="00627874"/>
    <w:rsid w:val="006302B0"/>
    <w:rsid w:val="00633558"/>
    <w:rsid w:val="0063365C"/>
    <w:rsid w:val="00640C86"/>
    <w:rsid w:val="0064197A"/>
    <w:rsid w:val="00641EE9"/>
    <w:rsid w:val="0064345C"/>
    <w:rsid w:val="006434F5"/>
    <w:rsid w:val="00644ADC"/>
    <w:rsid w:val="00644E42"/>
    <w:rsid w:val="0064674C"/>
    <w:rsid w:val="00647EAD"/>
    <w:rsid w:val="00647FDD"/>
    <w:rsid w:val="00650162"/>
    <w:rsid w:val="00650A74"/>
    <w:rsid w:val="0065118C"/>
    <w:rsid w:val="006517BE"/>
    <w:rsid w:val="00656475"/>
    <w:rsid w:val="006579BE"/>
    <w:rsid w:val="00657BCA"/>
    <w:rsid w:val="0066064E"/>
    <w:rsid w:val="00663103"/>
    <w:rsid w:val="00663395"/>
    <w:rsid w:val="00664709"/>
    <w:rsid w:val="006648D3"/>
    <w:rsid w:val="006670DD"/>
    <w:rsid w:val="00670759"/>
    <w:rsid w:val="00673B78"/>
    <w:rsid w:val="00673D2E"/>
    <w:rsid w:val="00674574"/>
    <w:rsid w:val="006751DD"/>
    <w:rsid w:val="006763B0"/>
    <w:rsid w:val="00680748"/>
    <w:rsid w:val="00685789"/>
    <w:rsid w:val="00686571"/>
    <w:rsid w:val="00690087"/>
    <w:rsid w:val="00690BBE"/>
    <w:rsid w:val="00691802"/>
    <w:rsid w:val="0069339E"/>
    <w:rsid w:val="00694335"/>
    <w:rsid w:val="006944AC"/>
    <w:rsid w:val="006954E4"/>
    <w:rsid w:val="006A27F4"/>
    <w:rsid w:val="006A2E9E"/>
    <w:rsid w:val="006A2F25"/>
    <w:rsid w:val="006A366F"/>
    <w:rsid w:val="006A4A82"/>
    <w:rsid w:val="006A4E39"/>
    <w:rsid w:val="006A4E5D"/>
    <w:rsid w:val="006A59BB"/>
    <w:rsid w:val="006A74B2"/>
    <w:rsid w:val="006B0D97"/>
    <w:rsid w:val="006B10A3"/>
    <w:rsid w:val="006B2CB8"/>
    <w:rsid w:val="006B4717"/>
    <w:rsid w:val="006B6F41"/>
    <w:rsid w:val="006C1182"/>
    <w:rsid w:val="006C160C"/>
    <w:rsid w:val="006C2BCE"/>
    <w:rsid w:val="006C3B9A"/>
    <w:rsid w:val="006C4137"/>
    <w:rsid w:val="006C4FE9"/>
    <w:rsid w:val="006C55FD"/>
    <w:rsid w:val="006C569F"/>
    <w:rsid w:val="006C68DE"/>
    <w:rsid w:val="006C742C"/>
    <w:rsid w:val="006D028E"/>
    <w:rsid w:val="006D0B9E"/>
    <w:rsid w:val="006D0C11"/>
    <w:rsid w:val="006D29F1"/>
    <w:rsid w:val="006D57BA"/>
    <w:rsid w:val="006D6A39"/>
    <w:rsid w:val="006D7AC9"/>
    <w:rsid w:val="006D7CBC"/>
    <w:rsid w:val="006E1702"/>
    <w:rsid w:val="006E268D"/>
    <w:rsid w:val="006E323A"/>
    <w:rsid w:val="006E372F"/>
    <w:rsid w:val="006E3768"/>
    <w:rsid w:val="006E3C02"/>
    <w:rsid w:val="006E49E1"/>
    <w:rsid w:val="006E565B"/>
    <w:rsid w:val="006F0093"/>
    <w:rsid w:val="006F062D"/>
    <w:rsid w:val="006F1773"/>
    <w:rsid w:val="006F491B"/>
    <w:rsid w:val="006F6699"/>
    <w:rsid w:val="006F7B94"/>
    <w:rsid w:val="00702572"/>
    <w:rsid w:val="00702939"/>
    <w:rsid w:val="00702F27"/>
    <w:rsid w:val="007034AE"/>
    <w:rsid w:val="0070371D"/>
    <w:rsid w:val="00703940"/>
    <w:rsid w:val="0070447A"/>
    <w:rsid w:val="0070595D"/>
    <w:rsid w:val="007105ED"/>
    <w:rsid w:val="0071105E"/>
    <w:rsid w:val="007112EB"/>
    <w:rsid w:val="007123B3"/>
    <w:rsid w:val="007128F8"/>
    <w:rsid w:val="00717F31"/>
    <w:rsid w:val="007207EC"/>
    <w:rsid w:val="007210F4"/>
    <w:rsid w:val="00723582"/>
    <w:rsid w:val="00724CB4"/>
    <w:rsid w:val="007261B5"/>
    <w:rsid w:val="00726557"/>
    <w:rsid w:val="0072729A"/>
    <w:rsid w:val="00730046"/>
    <w:rsid w:val="00730851"/>
    <w:rsid w:val="00731D3A"/>
    <w:rsid w:val="007337DF"/>
    <w:rsid w:val="0073414D"/>
    <w:rsid w:val="007421AA"/>
    <w:rsid w:val="00743360"/>
    <w:rsid w:val="007516D4"/>
    <w:rsid w:val="0075194B"/>
    <w:rsid w:val="00751EF7"/>
    <w:rsid w:val="00752359"/>
    <w:rsid w:val="00754483"/>
    <w:rsid w:val="00756949"/>
    <w:rsid w:val="00757976"/>
    <w:rsid w:val="007603DD"/>
    <w:rsid w:val="00760478"/>
    <w:rsid w:val="007607EB"/>
    <w:rsid w:val="00763191"/>
    <w:rsid w:val="0076322D"/>
    <w:rsid w:val="00764300"/>
    <w:rsid w:val="00766D4F"/>
    <w:rsid w:val="007715A9"/>
    <w:rsid w:val="007740BD"/>
    <w:rsid w:val="00776641"/>
    <w:rsid w:val="00776760"/>
    <w:rsid w:val="0077776B"/>
    <w:rsid w:val="0078140C"/>
    <w:rsid w:val="007836C2"/>
    <w:rsid w:val="00783996"/>
    <w:rsid w:val="00785D52"/>
    <w:rsid w:val="0079106E"/>
    <w:rsid w:val="00791237"/>
    <w:rsid w:val="007916C6"/>
    <w:rsid w:val="00791CAC"/>
    <w:rsid w:val="00791DD0"/>
    <w:rsid w:val="00792E80"/>
    <w:rsid w:val="007944E5"/>
    <w:rsid w:val="00795312"/>
    <w:rsid w:val="00797576"/>
    <w:rsid w:val="007A24A0"/>
    <w:rsid w:val="007A4743"/>
    <w:rsid w:val="007A5888"/>
    <w:rsid w:val="007A6932"/>
    <w:rsid w:val="007B0C3A"/>
    <w:rsid w:val="007B1EAA"/>
    <w:rsid w:val="007B5491"/>
    <w:rsid w:val="007B6015"/>
    <w:rsid w:val="007B64A1"/>
    <w:rsid w:val="007B72E1"/>
    <w:rsid w:val="007C10E7"/>
    <w:rsid w:val="007C1731"/>
    <w:rsid w:val="007C5F26"/>
    <w:rsid w:val="007C6D6C"/>
    <w:rsid w:val="007D1C6C"/>
    <w:rsid w:val="007D2C91"/>
    <w:rsid w:val="007D3C8A"/>
    <w:rsid w:val="007D4517"/>
    <w:rsid w:val="007D4D2B"/>
    <w:rsid w:val="007D5D65"/>
    <w:rsid w:val="007D6A73"/>
    <w:rsid w:val="007D6FA4"/>
    <w:rsid w:val="007E0D5C"/>
    <w:rsid w:val="007E3379"/>
    <w:rsid w:val="007E5F05"/>
    <w:rsid w:val="007E6497"/>
    <w:rsid w:val="007F1293"/>
    <w:rsid w:val="007F24AF"/>
    <w:rsid w:val="007F3C47"/>
    <w:rsid w:val="007F3D70"/>
    <w:rsid w:val="007F57A6"/>
    <w:rsid w:val="007F7425"/>
    <w:rsid w:val="007F7530"/>
    <w:rsid w:val="00801843"/>
    <w:rsid w:val="008069BF"/>
    <w:rsid w:val="00810E0D"/>
    <w:rsid w:val="00811520"/>
    <w:rsid w:val="008129DC"/>
    <w:rsid w:val="00815CB6"/>
    <w:rsid w:val="00820075"/>
    <w:rsid w:val="00821B48"/>
    <w:rsid w:val="00823033"/>
    <w:rsid w:val="00825274"/>
    <w:rsid w:val="00827710"/>
    <w:rsid w:val="00830D3A"/>
    <w:rsid w:val="00833869"/>
    <w:rsid w:val="008354E9"/>
    <w:rsid w:val="00836A59"/>
    <w:rsid w:val="00836E12"/>
    <w:rsid w:val="00836F28"/>
    <w:rsid w:val="00840FEB"/>
    <w:rsid w:val="00841396"/>
    <w:rsid w:val="008422D5"/>
    <w:rsid w:val="008438AA"/>
    <w:rsid w:val="0084452C"/>
    <w:rsid w:val="00844C74"/>
    <w:rsid w:val="008461D6"/>
    <w:rsid w:val="008501D2"/>
    <w:rsid w:val="00850A88"/>
    <w:rsid w:val="0085129F"/>
    <w:rsid w:val="008535D7"/>
    <w:rsid w:val="0085488D"/>
    <w:rsid w:val="0085627E"/>
    <w:rsid w:val="00857D83"/>
    <w:rsid w:val="008603BF"/>
    <w:rsid w:val="008616E4"/>
    <w:rsid w:val="00862893"/>
    <w:rsid w:val="00863C2D"/>
    <w:rsid w:val="00864E87"/>
    <w:rsid w:val="00865F12"/>
    <w:rsid w:val="008675F9"/>
    <w:rsid w:val="00867D25"/>
    <w:rsid w:val="00867EB1"/>
    <w:rsid w:val="00875709"/>
    <w:rsid w:val="00875A25"/>
    <w:rsid w:val="008808C6"/>
    <w:rsid w:val="00881BC0"/>
    <w:rsid w:val="00883D92"/>
    <w:rsid w:val="00885D26"/>
    <w:rsid w:val="00885FB6"/>
    <w:rsid w:val="008874E5"/>
    <w:rsid w:val="00887AD9"/>
    <w:rsid w:val="00887FEB"/>
    <w:rsid w:val="00890161"/>
    <w:rsid w:val="00891E33"/>
    <w:rsid w:val="00897008"/>
    <w:rsid w:val="008970AE"/>
    <w:rsid w:val="00897331"/>
    <w:rsid w:val="008A33CF"/>
    <w:rsid w:val="008A4B3A"/>
    <w:rsid w:val="008A51EB"/>
    <w:rsid w:val="008A6141"/>
    <w:rsid w:val="008A734B"/>
    <w:rsid w:val="008A7BE0"/>
    <w:rsid w:val="008B4510"/>
    <w:rsid w:val="008B5C02"/>
    <w:rsid w:val="008B6234"/>
    <w:rsid w:val="008C1852"/>
    <w:rsid w:val="008C31F9"/>
    <w:rsid w:val="008C3C63"/>
    <w:rsid w:val="008C5C9E"/>
    <w:rsid w:val="008C6331"/>
    <w:rsid w:val="008C6797"/>
    <w:rsid w:val="008C7B28"/>
    <w:rsid w:val="008D0B07"/>
    <w:rsid w:val="008D1F3E"/>
    <w:rsid w:val="008D4C2E"/>
    <w:rsid w:val="008D57C5"/>
    <w:rsid w:val="008E0CA3"/>
    <w:rsid w:val="008E129E"/>
    <w:rsid w:val="008E13DD"/>
    <w:rsid w:val="008E51E3"/>
    <w:rsid w:val="008E570B"/>
    <w:rsid w:val="008E6038"/>
    <w:rsid w:val="008E6C09"/>
    <w:rsid w:val="008E736E"/>
    <w:rsid w:val="008E7695"/>
    <w:rsid w:val="008F0600"/>
    <w:rsid w:val="008F2B7C"/>
    <w:rsid w:val="008F2C33"/>
    <w:rsid w:val="008F3EE2"/>
    <w:rsid w:val="008F4938"/>
    <w:rsid w:val="0090013D"/>
    <w:rsid w:val="00900DD1"/>
    <w:rsid w:val="00900FE2"/>
    <w:rsid w:val="00901196"/>
    <w:rsid w:val="009015C6"/>
    <w:rsid w:val="009023C6"/>
    <w:rsid w:val="00905E87"/>
    <w:rsid w:val="00906AD6"/>
    <w:rsid w:val="0091084E"/>
    <w:rsid w:val="00910A44"/>
    <w:rsid w:val="009121AD"/>
    <w:rsid w:val="0091258B"/>
    <w:rsid w:val="0091284F"/>
    <w:rsid w:val="0092064C"/>
    <w:rsid w:val="00920DB2"/>
    <w:rsid w:val="00921E23"/>
    <w:rsid w:val="0092206F"/>
    <w:rsid w:val="00924C00"/>
    <w:rsid w:val="00924C7C"/>
    <w:rsid w:val="00926158"/>
    <w:rsid w:val="00926BF2"/>
    <w:rsid w:val="0093099C"/>
    <w:rsid w:val="009324B5"/>
    <w:rsid w:val="0093368B"/>
    <w:rsid w:val="00934356"/>
    <w:rsid w:val="00934602"/>
    <w:rsid w:val="00940869"/>
    <w:rsid w:val="00940887"/>
    <w:rsid w:val="00940E15"/>
    <w:rsid w:val="009443FD"/>
    <w:rsid w:val="0094654D"/>
    <w:rsid w:val="00947E31"/>
    <w:rsid w:val="00951679"/>
    <w:rsid w:val="00951C0A"/>
    <w:rsid w:val="00951F00"/>
    <w:rsid w:val="009520AE"/>
    <w:rsid w:val="0095379E"/>
    <w:rsid w:val="00955D3C"/>
    <w:rsid w:val="00956E27"/>
    <w:rsid w:val="00961D65"/>
    <w:rsid w:val="00963120"/>
    <w:rsid w:val="009655BD"/>
    <w:rsid w:val="00965CA1"/>
    <w:rsid w:val="0096791E"/>
    <w:rsid w:val="00967B32"/>
    <w:rsid w:val="00971371"/>
    <w:rsid w:val="0097237F"/>
    <w:rsid w:val="009745D8"/>
    <w:rsid w:val="0097652C"/>
    <w:rsid w:val="009814FD"/>
    <w:rsid w:val="009829C6"/>
    <w:rsid w:val="00983ADE"/>
    <w:rsid w:val="00986A26"/>
    <w:rsid w:val="009900B2"/>
    <w:rsid w:val="00994653"/>
    <w:rsid w:val="00994BA8"/>
    <w:rsid w:val="009952D7"/>
    <w:rsid w:val="00995E7B"/>
    <w:rsid w:val="0099623D"/>
    <w:rsid w:val="00997C3C"/>
    <w:rsid w:val="009A0514"/>
    <w:rsid w:val="009A06F9"/>
    <w:rsid w:val="009A1421"/>
    <w:rsid w:val="009A1845"/>
    <w:rsid w:val="009A1F66"/>
    <w:rsid w:val="009A37DA"/>
    <w:rsid w:val="009B1BAC"/>
    <w:rsid w:val="009B33BA"/>
    <w:rsid w:val="009B4364"/>
    <w:rsid w:val="009B59ED"/>
    <w:rsid w:val="009C0B6C"/>
    <w:rsid w:val="009C1BC6"/>
    <w:rsid w:val="009C20CE"/>
    <w:rsid w:val="009C2FE5"/>
    <w:rsid w:val="009C4D93"/>
    <w:rsid w:val="009C5225"/>
    <w:rsid w:val="009C5819"/>
    <w:rsid w:val="009C616A"/>
    <w:rsid w:val="009C619D"/>
    <w:rsid w:val="009C7BC6"/>
    <w:rsid w:val="009C7F9B"/>
    <w:rsid w:val="009D0FC8"/>
    <w:rsid w:val="009D1BCC"/>
    <w:rsid w:val="009D4E01"/>
    <w:rsid w:val="009D659C"/>
    <w:rsid w:val="009D6C00"/>
    <w:rsid w:val="009E3F9B"/>
    <w:rsid w:val="009E51B2"/>
    <w:rsid w:val="009E62FF"/>
    <w:rsid w:val="009E732A"/>
    <w:rsid w:val="009E7923"/>
    <w:rsid w:val="009F200A"/>
    <w:rsid w:val="009F3D08"/>
    <w:rsid w:val="009F3D47"/>
    <w:rsid w:val="009F4AA3"/>
    <w:rsid w:val="009F608B"/>
    <w:rsid w:val="009F7A6B"/>
    <w:rsid w:val="00A00111"/>
    <w:rsid w:val="00A07634"/>
    <w:rsid w:val="00A07ECD"/>
    <w:rsid w:val="00A10C62"/>
    <w:rsid w:val="00A11278"/>
    <w:rsid w:val="00A11845"/>
    <w:rsid w:val="00A14C25"/>
    <w:rsid w:val="00A14D53"/>
    <w:rsid w:val="00A15287"/>
    <w:rsid w:val="00A1557C"/>
    <w:rsid w:val="00A1602C"/>
    <w:rsid w:val="00A170CC"/>
    <w:rsid w:val="00A17335"/>
    <w:rsid w:val="00A17EC4"/>
    <w:rsid w:val="00A220C9"/>
    <w:rsid w:val="00A237BD"/>
    <w:rsid w:val="00A2496C"/>
    <w:rsid w:val="00A258B4"/>
    <w:rsid w:val="00A30E53"/>
    <w:rsid w:val="00A329A2"/>
    <w:rsid w:val="00A3316F"/>
    <w:rsid w:val="00A357B7"/>
    <w:rsid w:val="00A36BF0"/>
    <w:rsid w:val="00A40528"/>
    <w:rsid w:val="00A41094"/>
    <w:rsid w:val="00A45B79"/>
    <w:rsid w:val="00A470BA"/>
    <w:rsid w:val="00A508FC"/>
    <w:rsid w:val="00A519CB"/>
    <w:rsid w:val="00A5393F"/>
    <w:rsid w:val="00A66813"/>
    <w:rsid w:val="00A7137D"/>
    <w:rsid w:val="00A71FEE"/>
    <w:rsid w:val="00A72CA3"/>
    <w:rsid w:val="00A73A84"/>
    <w:rsid w:val="00A75062"/>
    <w:rsid w:val="00A7768C"/>
    <w:rsid w:val="00A80ED1"/>
    <w:rsid w:val="00A840BE"/>
    <w:rsid w:val="00A869BD"/>
    <w:rsid w:val="00A86C46"/>
    <w:rsid w:val="00A87D4D"/>
    <w:rsid w:val="00A9437B"/>
    <w:rsid w:val="00A95CAF"/>
    <w:rsid w:val="00A95DED"/>
    <w:rsid w:val="00A97388"/>
    <w:rsid w:val="00AA0442"/>
    <w:rsid w:val="00AA2570"/>
    <w:rsid w:val="00AA4A70"/>
    <w:rsid w:val="00AA7BD1"/>
    <w:rsid w:val="00AB065C"/>
    <w:rsid w:val="00AB325C"/>
    <w:rsid w:val="00AB3776"/>
    <w:rsid w:val="00AB59B5"/>
    <w:rsid w:val="00AB7532"/>
    <w:rsid w:val="00AC09F9"/>
    <w:rsid w:val="00AC1E4C"/>
    <w:rsid w:val="00AC2941"/>
    <w:rsid w:val="00AC3E80"/>
    <w:rsid w:val="00AC4684"/>
    <w:rsid w:val="00AC5514"/>
    <w:rsid w:val="00AD0103"/>
    <w:rsid w:val="00AD0C53"/>
    <w:rsid w:val="00AD1873"/>
    <w:rsid w:val="00AD5529"/>
    <w:rsid w:val="00AD69EB"/>
    <w:rsid w:val="00AE111E"/>
    <w:rsid w:val="00AE3B33"/>
    <w:rsid w:val="00AF1320"/>
    <w:rsid w:val="00AF2995"/>
    <w:rsid w:val="00AF2BA6"/>
    <w:rsid w:val="00AF2E88"/>
    <w:rsid w:val="00AF3697"/>
    <w:rsid w:val="00AF3E33"/>
    <w:rsid w:val="00AF4808"/>
    <w:rsid w:val="00AF63F3"/>
    <w:rsid w:val="00AF6B09"/>
    <w:rsid w:val="00AF6FD7"/>
    <w:rsid w:val="00B009D1"/>
    <w:rsid w:val="00B053D6"/>
    <w:rsid w:val="00B05D04"/>
    <w:rsid w:val="00B0739B"/>
    <w:rsid w:val="00B13542"/>
    <w:rsid w:val="00B139C9"/>
    <w:rsid w:val="00B148B8"/>
    <w:rsid w:val="00B20464"/>
    <w:rsid w:val="00B22409"/>
    <w:rsid w:val="00B22CCC"/>
    <w:rsid w:val="00B24B3A"/>
    <w:rsid w:val="00B2524F"/>
    <w:rsid w:val="00B27140"/>
    <w:rsid w:val="00B313F5"/>
    <w:rsid w:val="00B3153E"/>
    <w:rsid w:val="00B334F5"/>
    <w:rsid w:val="00B35CE3"/>
    <w:rsid w:val="00B3642A"/>
    <w:rsid w:val="00B40736"/>
    <w:rsid w:val="00B408EF"/>
    <w:rsid w:val="00B40F34"/>
    <w:rsid w:val="00B43451"/>
    <w:rsid w:val="00B46582"/>
    <w:rsid w:val="00B46D6E"/>
    <w:rsid w:val="00B46EC5"/>
    <w:rsid w:val="00B502BE"/>
    <w:rsid w:val="00B51210"/>
    <w:rsid w:val="00B51CA1"/>
    <w:rsid w:val="00B53720"/>
    <w:rsid w:val="00B53DB5"/>
    <w:rsid w:val="00B5605D"/>
    <w:rsid w:val="00B57FA9"/>
    <w:rsid w:val="00B61BE2"/>
    <w:rsid w:val="00B61D7F"/>
    <w:rsid w:val="00B641C4"/>
    <w:rsid w:val="00B65D78"/>
    <w:rsid w:val="00B66E51"/>
    <w:rsid w:val="00B7183F"/>
    <w:rsid w:val="00B75954"/>
    <w:rsid w:val="00B768CF"/>
    <w:rsid w:val="00B77B60"/>
    <w:rsid w:val="00B77EA4"/>
    <w:rsid w:val="00B84EA8"/>
    <w:rsid w:val="00B866CF"/>
    <w:rsid w:val="00B87A1D"/>
    <w:rsid w:val="00B87E76"/>
    <w:rsid w:val="00B93939"/>
    <w:rsid w:val="00B93EC8"/>
    <w:rsid w:val="00B967F5"/>
    <w:rsid w:val="00BA02FE"/>
    <w:rsid w:val="00BA044F"/>
    <w:rsid w:val="00BA1296"/>
    <w:rsid w:val="00BA2284"/>
    <w:rsid w:val="00BA3902"/>
    <w:rsid w:val="00BA5301"/>
    <w:rsid w:val="00BA604C"/>
    <w:rsid w:val="00BA67B8"/>
    <w:rsid w:val="00BB018E"/>
    <w:rsid w:val="00BB197D"/>
    <w:rsid w:val="00BB2F9C"/>
    <w:rsid w:val="00BB36C6"/>
    <w:rsid w:val="00BB41DE"/>
    <w:rsid w:val="00BB4545"/>
    <w:rsid w:val="00BB4C0B"/>
    <w:rsid w:val="00BB4EFE"/>
    <w:rsid w:val="00BB50E0"/>
    <w:rsid w:val="00BB79DD"/>
    <w:rsid w:val="00BC2980"/>
    <w:rsid w:val="00BC2A21"/>
    <w:rsid w:val="00BC336E"/>
    <w:rsid w:val="00BC41D2"/>
    <w:rsid w:val="00BC48EB"/>
    <w:rsid w:val="00BC4C90"/>
    <w:rsid w:val="00BC73E7"/>
    <w:rsid w:val="00BD01D4"/>
    <w:rsid w:val="00BD298C"/>
    <w:rsid w:val="00BD591F"/>
    <w:rsid w:val="00BD595C"/>
    <w:rsid w:val="00BD59D1"/>
    <w:rsid w:val="00BD68E9"/>
    <w:rsid w:val="00BE0132"/>
    <w:rsid w:val="00BE0307"/>
    <w:rsid w:val="00BE2177"/>
    <w:rsid w:val="00BE21F1"/>
    <w:rsid w:val="00BE2D8F"/>
    <w:rsid w:val="00BE3086"/>
    <w:rsid w:val="00BE33C8"/>
    <w:rsid w:val="00BE5029"/>
    <w:rsid w:val="00BE7404"/>
    <w:rsid w:val="00BF0194"/>
    <w:rsid w:val="00BF147D"/>
    <w:rsid w:val="00BF1E1E"/>
    <w:rsid w:val="00BF515A"/>
    <w:rsid w:val="00BF576F"/>
    <w:rsid w:val="00BF5925"/>
    <w:rsid w:val="00BF5D2C"/>
    <w:rsid w:val="00BF6C55"/>
    <w:rsid w:val="00BF7210"/>
    <w:rsid w:val="00BF7F23"/>
    <w:rsid w:val="00C0156F"/>
    <w:rsid w:val="00C02CFA"/>
    <w:rsid w:val="00C03699"/>
    <w:rsid w:val="00C054AA"/>
    <w:rsid w:val="00C055B7"/>
    <w:rsid w:val="00C10F7B"/>
    <w:rsid w:val="00C11EB8"/>
    <w:rsid w:val="00C11F85"/>
    <w:rsid w:val="00C128FB"/>
    <w:rsid w:val="00C138DF"/>
    <w:rsid w:val="00C15172"/>
    <w:rsid w:val="00C15A7B"/>
    <w:rsid w:val="00C1625E"/>
    <w:rsid w:val="00C16705"/>
    <w:rsid w:val="00C178A7"/>
    <w:rsid w:val="00C2066F"/>
    <w:rsid w:val="00C223D0"/>
    <w:rsid w:val="00C2289D"/>
    <w:rsid w:val="00C23CDD"/>
    <w:rsid w:val="00C24474"/>
    <w:rsid w:val="00C254FC"/>
    <w:rsid w:val="00C279B0"/>
    <w:rsid w:val="00C41C46"/>
    <w:rsid w:val="00C445AF"/>
    <w:rsid w:val="00C518E9"/>
    <w:rsid w:val="00C54BF4"/>
    <w:rsid w:val="00C5788B"/>
    <w:rsid w:val="00C60C5B"/>
    <w:rsid w:val="00C61731"/>
    <w:rsid w:val="00C634E0"/>
    <w:rsid w:val="00C646C6"/>
    <w:rsid w:val="00C70CEE"/>
    <w:rsid w:val="00C71E4E"/>
    <w:rsid w:val="00C7351F"/>
    <w:rsid w:val="00C770F7"/>
    <w:rsid w:val="00C8356A"/>
    <w:rsid w:val="00C83719"/>
    <w:rsid w:val="00C840E5"/>
    <w:rsid w:val="00C849B9"/>
    <w:rsid w:val="00C854C0"/>
    <w:rsid w:val="00C871C9"/>
    <w:rsid w:val="00C95ED8"/>
    <w:rsid w:val="00C96FF5"/>
    <w:rsid w:val="00C977C7"/>
    <w:rsid w:val="00CA0530"/>
    <w:rsid w:val="00CA1C52"/>
    <w:rsid w:val="00CA4E21"/>
    <w:rsid w:val="00CA7047"/>
    <w:rsid w:val="00CB238C"/>
    <w:rsid w:val="00CB2BDD"/>
    <w:rsid w:val="00CB2C16"/>
    <w:rsid w:val="00CB2FA8"/>
    <w:rsid w:val="00CB3F0D"/>
    <w:rsid w:val="00CB4352"/>
    <w:rsid w:val="00CC000A"/>
    <w:rsid w:val="00CC3304"/>
    <w:rsid w:val="00CC3D00"/>
    <w:rsid w:val="00CD048C"/>
    <w:rsid w:val="00CD23E9"/>
    <w:rsid w:val="00CD313E"/>
    <w:rsid w:val="00CD5B63"/>
    <w:rsid w:val="00CE0555"/>
    <w:rsid w:val="00CE3304"/>
    <w:rsid w:val="00CE381E"/>
    <w:rsid w:val="00CE5E3A"/>
    <w:rsid w:val="00CE6FD7"/>
    <w:rsid w:val="00CF0552"/>
    <w:rsid w:val="00CF079E"/>
    <w:rsid w:val="00CF2B69"/>
    <w:rsid w:val="00CF4345"/>
    <w:rsid w:val="00CF68B5"/>
    <w:rsid w:val="00D009CD"/>
    <w:rsid w:val="00D02CD0"/>
    <w:rsid w:val="00D0775C"/>
    <w:rsid w:val="00D10F44"/>
    <w:rsid w:val="00D12783"/>
    <w:rsid w:val="00D12E53"/>
    <w:rsid w:val="00D1353F"/>
    <w:rsid w:val="00D137C1"/>
    <w:rsid w:val="00D13D87"/>
    <w:rsid w:val="00D149F9"/>
    <w:rsid w:val="00D15669"/>
    <w:rsid w:val="00D16029"/>
    <w:rsid w:val="00D162AF"/>
    <w:rsid w:val="00D207A2"/>
    <w:rsid w:val="00D20B0A"/>
    <w:rsid w:val="00D215F5"/>
    <w:rsid w:val="00D2162C"/>
    <w:rsid w:val="00D2231B"/>
    <w:rsid w:val="00D2295C"/>
    <w:rsid w:val="00D229B4"/>
    <w:rsid w:val="00D23F8A"/>
    <w:rsid w:val="00D241BF"/>
    <w:rsid w:val="00D24795"/>
    <w:rsid w:val="00D25909"/>
    <w:rsid w:val="00D33627"/>
    <w:rsid w:val="00D339C2"/>
    <w:rsid w:val="00D351B5"/>
    <w:rsid w:val="00D401B2"/>
    <w:rsid w:val="00D44679"/>
    <w:rsid w:val="00D466AC"/>
    <w:rsid w:val="00D46C56"/>
    <w:rsid w:val="00D51447"/>
    <w:rsid w:val="00D55CA9"/>
    <w:rsid w:val="00D5775F"/>
    <w:rsid w:val="00D57A41"/>
    <w:rsid w:val="00D63D38"/>
    <w:rsid w:val="00D64ADE"/>
    <w:rsid w:val="00D70AB1"/>
    <w:rsid w:val="00D71F6E"/>
    <w:rsid w:val="00D724CB"/>
    <w:rsid w:val="00D72613"/>
    <w:rsid w:val="00D7271D"/>
    <w:rsid w:val="00D74242"/>
    <w:rsid w:val="00D7554C"/>
    <w:rsid w:val="00D75AEF"/>
    <w:rsid w:val="00D76F68"/>
    <w:rsid w:val="00D81075"/>
    <w:rsid w:val="00D814AC"/>
    <w:rsid w:val="00D819EB"/>
    <w:rsid w:val="00D8236E"/>
    <w:rsid w:val="00D8286A"/>
    <w:rsid w:val="00D8367A"/>
    <w:rsid w:val="00D86714"/>
    <w:rsid w:val="00D87F17"/>
    <w:rsid w:val="00D92993"/>
    <w:rsid w:val="00D93760"/>
    <w:rsid w:val="00D963A4"/>
    <w:rsid w:val="00DA0F49"/>
    <w:rsid w:val="00DA3010"/>
    <w:rsid w:val="00DA409B"/>
    <w:rsid w:val="00DA4614"/>
    <w:rsid w:val="00DA7098"/>
    <w:rsid w:val="00DB01F0"/>
    <w:rsid w:val="00DB2F0C"/>
    <w:rsid w:val="00DB30DE"/>
    <w:rsid w:val="00DC137C"/>
    <w:rsid w:val="00DC150C"/>
    <w:rsid w:val="00DC17D7"/>
    <w:rsid w:val="00DC1DAB"/>
    <w:rsid w:val="00DC4A47"/>
    <w:rsid w:val="00DC74F8"/>
    <w:rsid w:val="00DD1F95"/>
    <w:rsid w:val="00DD25B1"/>
    <w:rsid w:val="00DD40BF"/>
    <w:rsid w:val="00DD4DE3"/>
    <w:rsid w:val="00DD6F87"/>
    <w:rsid w:val="00DE0C39"/>
    <w:rsid w:val="00DE3CCA"/>
    <w:rsid w:val="00DE3F89"/>
    <w:rsid w:val="00DE40B6"/>
    <w:rsid w:val="00DE5993"/>
    <w:rsid w:val="00DF24F0"/>
    <w:rsid w:val="00DF3E2B"/>
    <w:rsid w:val="00DF49FB"/>
    <w:rsid w:val="00DF5757"/>
    <w:rsid w:val="00DF5D5C"/>
    <w:rsid w:val="00DF7511"/>
    <w:rsid w:val="00E05A4C"/>
    <w:rsid w:val="00E06252"/>
    <w:rsid w:val="00E065DF"/>
    <w:rsid w:val="00E06B8F"/>
    <w:rsid w:val="00E119C3"/>
    <w:rsid w:val="00E12C2A"/>
    <w:rsid w:val="00E136B1"/>
    <w:rsid w:val="00E15D55"/>
    <w:rsid w:val="00E20C4E"/>
    <w:rsid w:val="00E21F1D"/>
    <w:rsid w:val="00E24FB1"/>
    <w:rsid w:val="00E261F6"/>
    <w:rsid w:val="00E26DF4"/>
    <w:rsid w:val="00E27A84"/>
    <w:rsid w:val="00E3036D"/>
    <w:rsid w:val="00E30775"/>
    <w:rsid w:val="00E310B8"/>
    <w:rsid w:val="00E324C3"/>
    <w:rsid w:val="00E36E40"/>
    <w:rsid w:val="00E40D5B"/>
    <w:rsid w:val="00E411B3"/>
    <w:rsid w:val="00E46101"/>
    <w:rsid w:val="00E524D5"/>
    <w:rsid w:val="00E533B9"/>
    <w:rsid w:val="00E5404A"/>
    <w:rsid w:val="00E55146"/>
    <w:rsid w:val="00E5654C"/>
    <w:rsid w:val="00E56FBB"/>
    <w:rsid w:val="00E61DDC"/>
    <w:rsid w:val="00E62B89"/>
    <w:rsid w:val="00E65206"/>
    <w:rsid w:val="00E6627C"/>
    <w:rsid w:val="00E664F6"/>
    <w:rsid w:val="00E66F0F"/>
    <w:rsid w:val="00E70729"/>
    <w:rsid w:val="00E7423C"/>
    <w:rsid w:val="00E77184"/>
    <w:rsid w:val="00E8110A"/>
    <w:rsid w:val="00E83285"/>
    <w:rsid w:val="00E84D6E"/>
    <w:rsid w:val="00E86D3E"/>
    <w:rsid w:val="00E871FB"/>
    <w:rsid w:val="00E91061"/>
    <w:rsid w:val="00E93624"/>
    <w:rsid w:val="00E93B7A"/>
    <w:rsid w:val="00E9476D"/>
    <w:rsid w:val="00E96A51"/>
    <w:rsid w:val="00EA062F"/>
    <w:rsid w:val="00EA5AEB"/>
    <w:rsid w:val="00EA5F23"/>
    <w:rsid w:val="00EA72B6"/>
    <w:rsid w:val="00EA7769"/>
    <w:rsid w:val="00EB1867"/>
    <w:rsid w:val="00EB2341"/>
    <w:rsid w:val="00EB32F8"/>
    <w:rsid w:val="00EB532A"/>
    <w:rsid w:val="00EB7192"/>
    <w:rsid w:val="00EC1421"/>
    <w:rsid w:val="00EC1422"/>
    <w:rsid w:val="00EC1C71"/>
    <w:rsid w:val="00EC2D82"/>
    <w:rsid w:val="00EC35DD"/>
    <w:rsid w:val="00EC3FE5"/>
    <w:rsid w:val="00EC69A9"/>
    <w:rsid w:val="00ED07FF"/>
    <w:rsid w:val="00ED1734"/>
    <w:rsid w:val="00ED28DA"/>
    <w:rsid w:val="00ED628C"/>
    <w:rsid w:val="00ED6440"/>
    <w:rsid w:val="00ED6B65"/>
    <w:rsid w:val="00EE313F"/>
    <w:rsid w:val="00EE6BEA"/>
    <w:rsid w:val="00EE70DC"/>
    <w:rsid w:val="00EF03B8"/>
    <w:rsid w:val="00EF2C11"/>
    <w:rsid w:val="00EF3ED1"/>
    <w:rsid w:val="00EF459B"/>
    <w:rsid w:val="00EF475F"/>
    <w:rsid w:val="00EF63F5"/>
    <w:rsid w:val="00EF77AA"/>
    <w:rsid w:val="00F00DFD"/>
    <w:rsid w:val="00F04BBE"/>
    <w:rsid w:val="00F04DEC"/>
    <w:rsid w:val="00F05DD3"/>
    <w:rsid w:val="00F05F39"/>
    <w:rsid w:val="00F07775"/>
    <w:rsid w:val="00F119E1"/>
    <w:rsid w:val="00F15568"/>
    <w:rsid w:val="00F15BC3"/>
    <w:rsid w:val="00F20DD4"/>
    <w:rsid w:val="00F21049"/>
    <w:rsid w:val="00F212B7"/>
    <w:rsid w:val="00F216A9"/>
    <w:rsid w:val="00F216CC"/>
    <w:rsid w:val="00F21CC8"/>
    <w:rsid w:val="00F2235C"/>
    <w:rsid w:val="00F24D73"/>
    <w:rsid w:val="00F251FF"/>
    <w:rsid w:val="00F26966"/>
    <w:rsid w:val="00F26CB0"/>
    <w:rsid w:val="00F2763D"/>
    <w:rsid w:val="00F3128E"/>
    <w:rsid w:val="00F3440C"/>
    <w:rsid w:val="00F36A1E"/>
    <w:rsid w:val="00F37B99"/>
    <w:rsid w:val="00F40A9E"/>
    <w:rsid w:val="00F436B4"/>
    <w:rsid w:val="00F457BB"/>
    <w:rsid w:val="00F47675"/>
    <w:rsid w:val="00F47680"/>
    <w:rsid w:val="00F47A80"/>
    <w:rsid w:val="00F52505"/>
    <w:rsid w:val="00F53B15"/>
    <w:rsid w:val="00F5472C"/>
    <w:rsid w:val="00F54D26"/>
    <w:rsid w:val="00F55A75"/>
    <w:rsid w:val="00F6205C"/>
    <w:rsid w:val="00F642D8"/>
    <w:rsid w:val="00F728D8"/>
    <w:rsid w:val="00F7386B"/>
    <w:rsid w:val="00F750A4"/>
    <w:rsid w:val="00F75B1A"/>
    <w:rsid w:val="00F765BD"/>
    <w:rsid w:val="00F83739"/>
    <w:rsid w:val="00F842E7"/>
    <w:rsid w:val="00F85FAC"/>
    <w:rsid w:val="00F900FF"/>
    <w:rsid w:val="00F93568"/>
    <w:rsid w:val="00F93ECA"/>
    <w:rsid w:val="00F96C56"/>
    <w:rsid w:val="00F97EFE"/>
    <w:rsid w:val="00FA0A29"/>
    <w:rsid w:val="00FA38E7"/>
    <w:rsid w:val="00FA3DE1"/>
    <w:rsid w:val="00FA6FA7"/>
    <w:rsid w:val="00FB21FE"/>
    <w:rsid w:val="00FB3C48"/>
    <w:rsid w:val="00FB6D8A"/>
    <w:rsid w:val="00FC4769"/>
    <w:rsid w:val="00FC48FF"/>
    <w:rsid w:val="00FC4C7B"/>
    <w:rsid w:val="00FC6AEE"/>
    <w:rsid w:val="00FD049C"/>
    <w:rsid w:val="00FD0FA0"/>
    <w:rsid w:val="00FD2867"/>
    <w:rsid w:val="00FD2B65"/>
    <w:rsid w:val="00FD4815"/>
    <w:rsid w:val="00FE00DF"/>
    <w:rsid w:val="00FE24F1"/>
    <w:rsid w:val="00FE2A2E"/>
    <w:rsid w:val="00FE6C5C"/>
    <w:rsid w:val="00FE72EC"/>
    <w:rsid w:val="00FE7422"/>
    <w:rsid w:val="00FE7516"/>
    <w:rsid w:val="00FE7FF7"/>
    <w:rsid w:val="00FF0410"/>
    <w:rsid w:val="00FF1B7D"/>
    <w:rsid w:val="00FF27BB"/>
    <w:rsid w:val="00FF3193"/>
    <w:rsid w:val="00FF40DF"/>
    <w:rsid w:val="00FF4BD4"/>
    <w:rsid w:val="00FF5277"/>
    <w:rsid w:val="00FF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43A30"/>
    <w:pPr>
      <w:widowControl/>
      <w:autoSpaceDE/>
      <w:autoSpaceDN/>
      <w:adjustRightInd/>
      <w:spacing w:before="240" w:after="60"/>
      <w:ind w:firstLine="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link w:val="a6"/>
    <w:uiPriority w:val="99"/>
    <w:semiHidden/>
    <w:rsid w:val="00044596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A1557C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A1557C"/>
    <w:rPr>
      <w:rFonts w:ascii="Arial" w:hAnsi="Arial"/>
    </w:rPr>
  </w:style>
  <w:style w:type="character" w:customStyle="1" w:styleId="Absatz-Standardschriftart">
    <w:name w:val="Absatz-Standardschriftart"/>
    <w:rsid w:val="00DD1F95"/>
  </w:style>
  <w:style w:type="paragraph" w:customStyle="1" w:styleId="21">
    <w:name w:val="Основной текст с отступом 21"/>
    <w:basedOn w:val="a"/>
    <w:rsid w:val="00DD1F95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character" w:customStyle="1" w:styleId="60">
    <w:name w:val="Заголовок 6 Знак"/>
    <w:basedOn w:val="a0"/>
    <w:link w:val="6"/>
    <w:rsid w:val="00543A30"/>
    <w:rPr>
      <w:b/>
      <w:bCs/>
      <w:sz w:val="22"/>
      <w:szCs w:val="22"/>
    </w:rPr>
  </w:style>
  <w:style w:type="paragraph" w:customStyle="1" w:styleId="ConsPlusNormal">
    <w:name w:val="ConsPlusNormal"/>
    <w:rsid w:val="00C41C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9">
    <w:name w:val="Прижатый влево"/>
    <w:basedOn w:val="a"/>
    <w:next w:val="a"/>
    <w:uiPriority w:val="99"/>
    <w:rsid w:val="00413DF9"/>
    <w:pPr>
      <w:ind w:firstLine="0"/>
      <w:jc w:val="left"/>
    </w:pPr>
    <w:rPr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E56FBB"/>
    <w:pPr>
      <w:ind w:firstLine="0"/>
    </w:pPr>
    <w:rPr>
      <w:sz w:val="24"/>
      <w:szCs w:val="24"/>
    </w:rPr>
  </w:style>
  <w:style w:type="table" w:styleId="ab">
    <w:name w:val="Table Grid"/>
    <w:basedOn w:val="a1"/>
    <w:uiPriority w:val="59"/>
    <w:rsid w:val="00CA05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">
    <w:name w:val="HTML Preformatted"/>
    <w:basedOn w:val="a"/>
    <w:link w:val="HTML0"/>
    <w:uiPriority w:val="99"/>
    <w:unhideWhenUsed/>
    <w:rsid w:val="007766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776641"/>
    <w:rPr>
      <w:rFonts w:ascii="Courier New" w:hAnsi="Courier New" w:cs="Courier New"/>
    </w:rPr>
  </w:style>
  <w:style w:type="character" w:styleId="ac">
    <w:name w:val="Hyperlink"/>
    <w:basedOn w:val="a0"/>
    <w:uiPriority w:val="99"/>
    <w:rsid w:val="00551D81"/>
    <w:rPr>
      <w:rFonts w:cs="Times New Roman"/>
      <w:color w:val="0000FF"/>
      <w:u w:val="single"/>
    </w:rPr>
  </w:style>
  <w:style w:type="paragraph" w:customStyle="1" w:styleId="Style3">
    <w:name w:val="Style3"/>
    <w:basedOn w:val="a"/>
    <w:rsid w:val="00CB3F0D"/>
    <w:pPr>
      <w:spacing w:line="301" w:lineRule="exact"/>
    </w:pPr>
    <w:rPr>
      <w:rFonts w:ascii="Times New Roman" w:hAnsi="Times New Roman"/>
      <w:sz w:val="24"/>
      <w:szCs w:val="24"/>
    </w:rPr>
  </w:style>
  <w:style w:type="paragraph" w:styleId="ad">
    <w:name w:val="header"/>
    <w:basedOn w:val="a"/>
    <w:link w:val="ae"/>
    <w:uiPriority w:val="99"/>
    <w:rsid w:val="006D0C1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6D0C11"/>
    <w:rPr>
      <w:rFonts w:ascii="Arial" w:hAnsi="Arial"/>
    </w:rPr>
  </w:style>
  <w:style w:type="paragraph" w:styleId="af">
    <w:name w:val="footer"/>
    <w:basedOn w:val="a"/>
    <w:link w:val="af0"/>
    <w:uiPriority w:val="99"/>
    <w:rsid w:val="006D0C1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D0C11"/>
    <w:rPr>
      <w:rFonts w:ascii="Arial" w:hAnsi="Arial"/>
    </w:rPr>
  </w:style>
  <w:style w:type="character" w:customStyle="1" w:styleId="FontStyle13">
    <w:name w:val="Font Style13"/>
    <w:basedOn w:val="a0"/>
    <w:rsid w:val="00D24795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D24795"/>
    <w:pPr>
      <w:spacing w:line="299" w:lineRule="exact"/>
      <w:ind w:firstLine="542"/>
    </w:pPr>
    <w:rPr>
      <w:rFonts w:ascii="Times New Roman" w:hAnsi="Times New Roman"/>
      <w:sz w:val="24"/>
      <w:szCs w:val="24"/>
    </w:rPr>
  </w:style>
  <w:style w:type="paragraph" w:styleId="af1">
    <w:name w:val="No Spacing"/>
    <w:qFormat/>
    <w:rsid w:val="00C646C6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basedOn w:val="a0"/>
    <w:link w:val="a3"/>
    <w:rsid w:val="00504FAD"/>
    <w:rPr>
      <w:sz w:val="36"/>
    </w:rPr>
  </w:style>
  <w:style w:type="paragraph" w:styleId="af2">
    <w:name w:val="Normal (Web)"/>
    <w:basedOn w:val="a"/>
    <w:uiPriority w:val="99"/>
    <w:unhideWhenUsed/>
    <w:rsid w:val="00EC2D8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link w:val="a5"/>
    <w:uiPriority w:val="99"/>
    <w:semiHidden/>
    <w:rsid w:val="00663395"/>
    <w:rPr>
      <w:rFonts w:ascii="Tahoma" w:hAnsi="Tahoma" w:cs="Tahoma"/>
      <w:sz w:val="16"/>
      <w:szCs w:val="16"/>
    </w:rPr>
  </w:style>
  <w:style w:type="character" w:customStyle="1" w:styleId="af3">
    <w:name w:val="Основной текст + Не полужирный"/>
    <w:rsid w:val="00BF147D"/>
    <w:rPr>
      <w:rFonts w:ascii="Times New Roman" w:hAnsi="Times New Roman" w:cs="Times New Roman" w:hint="default"/>
      <w:b/>
      <w:bCs w:val="0"/>
      <w:spacing w:val="0"/>
      <w:sz w:val="18"/>
    </w:rPr>
  </w:style>
  <w:style w:type="paragraph" w:styleId="af4">
    <w:name w:val="List Paragraph"/>
    <w:basedOn w:val="a"/>
    <w:qFormat/>
    <w:rsid w:val="00395E11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13">
    <w:name w:val="Основной текст (13)_"/>
    <w:basedOn w:val="a0"/>
    <w:link w:val="131"/>
    <w:uiPriority w:val="99"/>
    <w:locked/>
    <w:rsid w:val="002A5B4D"/>
    <w:rPr>
      <w:rFonts w:ascii="Segoe UI" w:hAnsi="Segoe UI" w:cs="Segoe UI"/>
      <w:sz w:val="23"/>
      <w:szCs w:val="23"/>
      <w:shd w:val="clear" w:color="auto" w:fill="FFFFFF"/>
    </w:rPr>
  </w:style>
  <w:style w:type="paragraph" w:customStyle="1" w:styleId="131">
    <w:name w:val="Основной текст (13)1"/>
    <w:basedOn w:val="a"/>
    <w:link w:val="13"/>
    <w:uiPriority w:val="99"/>
    <w:rsid w:val="002A5B4D"/>
    <w:pPr>
      <w:widowControl/>
      <w:shd w:val="clear" w:color="auto" w:fill="FFFFFF"/>
      <w:autoSpaceDE/>
      <w:autoSpaceDN/>
      <w:adjustRightInd/>
      <w:spacing w:before="1620" w:line="322" w:lineRule="exact"/>
      <w:ind w:firstLine="0"/>
    </w:pPr>
    <w:rPr>
      <w:rFonts w:ascii="Segoe UI" w:hAnsi="Segoe UI" w:cs="Segoe UI"/>
      <w:sz w:val="23"/>
      <w:szCs w:val="23"/>
    </w:rPr>
  </w:style>
  <w:style w:type="paragraph" w:customStyle="1" w:styleId="af5">
    <w:name w:val=" Знак Знак"/>
    <w:basedOn w:val="a"/>
    <w:rsid w:val="00AB753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character" w:styleId="af6">
    <w:name w:val="Strong"/>
    <w:basedOn w:val="a0"/>
    <w:uiPriority w:val="22"/>
    <w:qFormat/>
    <w:rsid w:val="002F4649"/>
    <w:rPr>
      <w:b/>
      <w:bCs/>
    </w:rPr>
  </w:style>
  <w:style w:type="paragraph" w:customStyle="1" w:styleId="msonormalbullet1gif">
    <w:name w:val="msonormalbullet1.gif"/>
    <w:basedOn w:val="a"/>
    <w:rsid w:val="00883D9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msonormalbullet2gif">
    <w:name w:val="msonormalbullet2.gif"/>
    <w:basedOn w:val="a"/>
    <w:rsid w:val="00883D9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422821"/>
    <w:rPr>
      <w:rFonts w:ascii="Arial" w:hAnsi="Arial"/>
      <w:b/>
      <w:bCs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43A30"/>
    <w:pPr>
      <w:widowControl/>
      <w:autoSpaceDE/>
      <w:autoSpaceDN/>
      <w:adjustRightInd/>
      <w:spacing w:before="240" w:after="60"/>
      <w:ind w:firstLine="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link w:val="a6"/>
    <w:uiPriority w:val="99"/>
    <w:semiHidden/>
    <w:rsid w:val="00044596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A1557C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A1557C"/>
    <w:rPr>
      <w:rFonts w:ascii="Arial" w:hAnsi="Arial"/>
    </w:rPr>
  </w:style>
  <w:style w:type="character" w:customStyle="1" w:styleId="Absatz-Standardschriftart">
    <w:name w:val="Absatz-Standardschriftart"/>
    <w:rsid w:val="00DD1F95"/>
  </w:style>
  <w:style w:type="paragraph" w:customStyle="1" w:styleId="21">
    <w:name w:val="Основной текст с отступом 21"/>
    <w:basedOn w:val="a"/>
    <w:rsid w:val="00DD1F95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  <w:lang/>
    </w:rPr>
  </w:style>
  <w:style w:type="character" w:customStyle="1" w:styleId="60">
    <w:name w:val="Заголовок 6 Знак"/>
    <w:basedOn w:val="a0"/>
    <w:link w:val="6"/>
    <w:rsid w:val="00543A30"/>
    <w:rPr>
      <w:b/>
      <w:bCs/>
      <w:sz w:val="22"/>
      <w:szCs w:val="22"/>
    </w:rPr>
  </w:style>
  <w:style w:type="paragraph" w:customStyle="1" w:styleId="ConsPlusNormal">
    <w:name w:val="ConsPlusNormal"/>
    <w:rsid w:val="00C41C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9">
    <w:name w:val="Прижатый влево"/>
    <w:basedOn w:val="a"/>
    <w:next w:val="a"/>
    <w:uiPriority w:val="99"/>
    <w:rsid w:val="00413DF9"/>
    <w:pPr>
      <w:ind w:firstLine="0"/>
      <w:jc w:val="left"/>
    </w:pPr>
    <w:rPr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E56FBB"/>
    <w:pPr>
      <w:ind w:firstLine="0"/>
    </w:pPr>
    <w:rPr>
      <w:sz w:val="24"/>
      <w:szCs w:val="24"/>
    </w:rPr>
  </w:style>
  <w:style w:type="table" w:styleId="ab">
    <w:name w:val="Table Grid"/>
    <w:basedOn w:val="a1"/>
    <w:uiPriority w:val="59"/>
    <w:rsid w:val="00CA05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">
    <w:name w:val="HTML Preformatted"/>
    <w:basedOn w:val="a"/>
    <w:link w:val="HTML0"/>
    <w:uiPriority w:val="99"/>
    <w:unhideWhenUsed/>
    <w:rsid w:val="0077664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776641"/>
    <w:rPr>
      <w:rFonts w:ascii="Courier New" w:hAnsi="Courier New" w:cs="Courier New"/>
    </w:rPr>
  </w:style>
  <w:style w:type="character" w:styleId="ac">
    <w:name w:val="Hyperlink"/>
    <w:basedOn w:val="a0"/>
    <w:uiPriority w:val="99"/>
    <w:rsid w:val="00551D81"/>
    <w:rPr>
      <w:rFonts w:cs="Times New Roman"/>
      <w:color w:val="0000FF"/>
      <w:u w:val="single"/>
    </w:rPr>
  </w:style>
  <w:style w:type="paragraph" w:customStyle="1" w:styleId="Style3">
    <w:name w:val="Style3"/>
    <w:basedOn w:val="a"/>
    <w:rsid w:val="00CB3F0D"/>
    <w:pPr>
      <w:spacing w:line="301" w:lineRule="exact"/>
    </w:pPr>
    <w:rPr>
      <w:rFonts w:ascii="Times New Roman" w:hAnsi="Times New Roman"/>
      <w:sz w:val="24"/>
      <w:szCs w:val="24"/>
    </w:rPr>
  </w:style>
  <w:style w:type="paragraph" w:styleId="ad">
    <w:name w:val="header"/>
    <w:basedOn w:val="a"/>
    <w:link w:val="ae"/>
    <w:uiPriority w:val="99"/>
    <w:rsid w:val="006D0C1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6D0C11"/>
    <w:rPr>
      <w:rFonts w:ascii="Arial" w:hAnsi="Arial"/>
    </w:rPr>
  </w:style>
  <w:style w:type="paragraph" w:styleId="af">
    <w:name w:val="footer"/>
    <w:basedOn w:val="a"/>
    <w:link w:val="af0"/>
    <w:uiPriority w:val="99"/>
    <w:rsid w:val="006D0C1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6D0C11"/>
    <w:rPr>
      <w:rFonts w:ascii="Arial" w:hAnsi="Arial"/>
    </w:rPr>
  </w:style>
  <w:style w:type="character" w:customStyle="1" w:styleId="FontStyle13">
    <w:name w:val="Font Style13"/>
    <w:basedOn w:val="a0"/>
    <w:rsid w:val="00D24795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rsid w:val="00D24795"/>
    <w:pPr>
      <w:spacing w:line="299" w:lineRule="exact"/>
      <w:ind w:firstLine="542"/>
    </w:pPr>
    <w:rPr>
      <w:rFonts w:ascii="Times New Roman" w:hAnsi="Times New Roman"/>
      <w:sz w:val="24"/>
      <w:szCs w:val="24"/>
    </w:rPr>
  </w:style>
  <w:style w:type="paragraph" w:styleId="af1">
    <w:name w:val="No Spacing"/>
    <w:qFormat/>
    <w:rsid w:val="00C646C6"/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сновной текст Знак"/>
    <w:basedOn w:val="a0"/>
    <w:link w:val="a3"/>
    <w:rsid w:val="00504FAD"/>
    <w:rPr>
      <w:sz w:val="36"/>
    </w:rPr>
  </w:style>
  <w:style w:type="paragraph" w:styleId="af2">
    <w:name w:val="Normal (Web)"/>
    <w:basedOn w:val="a"/>
    <w:uiPriority w:val="99"/>
    <w:unhideWhenUsed/>
    <w:rsid w:val="00EC2D8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6">
    <w:name w:val="Текст выноски Знак"/>
    <w:basedOn w:val="a0"/>
    <w:link w:val="a5"/>
    <w:uiPriority w:val="99"/>
    <w:semiHidden/>
    <w:rsid w:val="00663395"/>
    <w:rPr>
      <w:rFonts w:ascii="Tahoma" w:hAnsi="Tahoma" w:cs="Tahoma"/>
      <w:sz w:val="16"/>
      <w:szCs w:val="16"/>
    </w:rPr>
  </w:style>
  <w:style w:type="character" w:customStyle="1" w:styleId="af3">
    <w:name w:val="Основной текст + Не полужирный"/>
    <w:rsid w:val="00BF147D"/>
    <w:rPr>
      <w:rFonts w:ascii="Times New Roman" w:hAnsi="Times New Roman" w:cs="Times New Roman" w:hint="default"/>
      <w:b/>
      <w:bCs w:val="0"/>
      <w:spacing w:val="0"/>
      <w:sz w:val="18"/>
    </w:rPr>
  </w:style>
  <w:style w:type="paragraph" w:styleId="af4">
    <w:name w:val="List Paragraph"/>
    <w:basedOn w:val="a"/>
    <w:qFormat/>
    <w:rsid w:val="00395E11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13">
    <w:name w:val="Основной текст (13)_"/>
    <w:basedOn w:val="a0"/>
    <w:link w:val="131"/>
    <w:uiPriority w:val="99"/>
    <w:locked/>
    <w:rsid w:val="002A5B4D"/>
    <w:rPr>
      <w:rFonts w:ascii="Segoe UI" w:hAnsi="Segoe UI" w:cs="Segoe UI"/>
      <w:sz w:val="23"/>
      <w:szCs w:val="23"/>
      <w:shd w:val="clear" w:color="auto" w:fill="FFFFFF"/>
    </w:rPr>
  </w:style>
  <w:style w:type="paragraph" w:customStyle="1" w:styleId="131">
    <w:name w:val="Основной текст (13)1"/>
    <w:basedOn w:val="a"/>
    <w:link w:val="13"/>
    <w:uiPriority w:val="99"/>
    <w:rsid w:val="002A5B4D"/>
    <w:pPr>
      <w:widowControl/>
      <w:shd w:val="clear" w:color="auto" w:fill="FFFFFF"/>
      <w:autoSpaceDE/>
      <w:autoSpaceDN/>
      <w:adjustRightInd/>
      <w:spacing w:before="1620" w:line="322" w:lineRule="exact"/>
      <w:ind w:firstLine="0"/>
    </w:pPr>
    <w:rPr>
      <w:rFonts w:ascii="Segoe UI" w:hAnsi="Segoe UI" w:cs="Segoe UI"/>
      <w:sz w:val="23"/>
      <w:szCs w:val="23"/>
    </w:rPr>
  </w:style>
  <w:style w:type="paragraph" w:customStyle="1" w:styleId="af5">
    <w:name w:val=" Знак Знак"/>
    <w:basedOn w:val="a"/>
    <w:rsid w:val="00AB753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character" w:styleId="af6">
    <w:name w:val="Strong"/>
    <w:basedOn w:val="a0"/>
    <w:uiPriority w:val="22"/>
    <w:qFormat/>
    <w:rsid w:val="002F4649"/>
    <w:rPr>
      <w:b/>
      <w:bCs/>
    </w:rPr>
  </w:style>
  <w:style w:type="paragraph" w:customStyle="1" w:styleId="msonormalbullet1gif">
    <w:name w:val="msonormalbullet1.gif"/>
    <w:basedOn w:val="a"/>
    <w:rsid w:val="00883D9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msonormalbullet2gif">
    <w:name w:val="msonormalbullet2.gif"/>
    <w:basedOn w:val="a"/>
    <w:rsid w:val="00883D9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422821"/>
    <w:rPr>
      <w:rFonts w:ascii="Arial" w:hAnsi="Arial"/>
      <w:b/>
      <w:bCs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2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2.xml"/><Relationship Id="rId18" Type="http://schemas.openxmlformats.org/officeDocument/2006/relationships/image" Target="media/image6.jpeg"/><Relationship Id="rId26" Type="http://schemas.openxmlformats.org/officeDocument/2006/relationships/diagramColors" Target="diagrams/colors1.xml"/><Relationship Id="rId39" Type="http://schemas.openxmlformats.org/officeDocument/2006/relationships/image" Target="media/image14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34" Type="http://schemas.openxmlformats.org/officeDocument/2006/relationships/diagramQuickStyle" Target="diagrams/quickStyle2.xml"/><Relationship Id="rId42" Type="http://schemas.openxmlformats.org/officeDocument/2006/relationships/chart" Target="charts/chart7.xml"/><Relationship Id="rId47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image" Target="media/image5.jpeg"/><Relationship Id="rId25" Type="http://schemas.openxmlformats.org/officeDocument/2006/relationships/diagramQuickStyle" Target="diagrams/quickStyle1.xml"/><Relationship Id="rId33" Type="http://schemas.openxmlformats.org/officeDocument/2006/relationships/diagramLayout" Target="diagrams/layout2.xml"/><Relationship Id="rId38" Type="http://schemas.openxmlformats.org/officeDocument/2006/relationships/image" Target="media/image13.jpeg"/><Relationship Id="rId46" Type="http://schemas.openxmlformats.org/officeDocument/2006/relationships/chart" Target="charts/chart10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7.jpeg"/><Relationship Id="rId29" Type="http://schemas.openxmlformats.org/officeDocument/2006/relationships/image" Target="media/image10.jpeg"/><Relationship Id="rId41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diagramLayout" Target="diagrams/layout1.xml"/><Relationship Id="rId32" Type="http://schemas.openxmlformats.org/officeDocument/2006/relationships/diagramData" Target="diagrams/data2.xml"/><Relationship Id="rId37" Type="http://schemas.openxmlformats.org/officeDocument/2006/relationships/image" Target="media/image12.jpeg"/><Relationship Id="rId40" Type="http://schemas.openxmlformats.org/officeDocument/2006/relationships/image" Target="media/image15.jpeg"/><Relationship Id="rId45" Type="http://schemas.openxmlformats.org/officeDocument/2006/relationships/chart" Target="charts/chart9.xml"/><Relationship Id="rId5" Type="http://schemas.openxmlformats.org/officeDocument/2006/relationships/settings" Target="settings.xml"/><Relationship Id="rId15" Type="http://schemas.openxmlformats.org/officeDocument/2006/relationships/chart" Target="charts/chart4.xml"/><Relationship Id="rId23" Type="http://schemas.openxmlformats.org/officeDocument/2006/relationships/diagramData" Target="diagrams/data1.xml"/><Relationship Id="rId28" Type="http://schemas.openxmlformats.org/officeDocument/2006/relationships/image" Target="media/image9.jpeg"/><Relationship Id="rId36" Type="http://schemas.microsoft.com/office/2007/relationships/diagramDrawing" Target="diagrams/drawing2.xml"/><Relationship Id="rId49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chart" Target="charts/chart5.xml"/><Relationship Id="rId31" Type="http://schemas.openxmlformats.org/officeDocument/2006/relationships/hyperlink" Target="http://velikayakultura.ru/teoriya-kultury/k-opredeleniyu-ponyatiya-kultura" TargetMode="External"/><Relationship Id="rId44" Type="http://schemas.openxmlformats.org/officeDocument/2006/relationships/chart" Target="charts/chart8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3.xml"/><Relationship Id="rId22" Type="http://schemas.openxmlformats.org/officeDocument/2006/relationships/chart" Target="charts/chart6.xml"/><Relationship Id="rId27" Type="http://schemas.microsoft.com/office/2007/relationships/diagramDrawing" Target="diagrams/drawing1.xml"/><Relationship Id="rId30" Type="http://schemas.openxmlformats.org/officeDocument/2006/relationships/image" Target="media/image11.jpeg"/><Relationship Id="rId35" Type="http://schemas.openxmlformats.org/officeDocument/2006/relationships/diagramColors" Target="diagrams/colors2.xml"/><Relationship Id="rId43" Type="http://schemas.openxmlformats.org/officeDocument/2006/relationships/image" Target="media/image17.jpeg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25"/>
      <c:hPercent val="50"/>
      <c:rotY val="4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4453125"/>
          <c:y val="7.5221238938053103E-2"/>
          <c:w val="0.748046875"/>
          <c:h val="0.82300884955752207"/>
        </c:manualLayout>
      </c:layout>
      <c:pie3DChart>
        <c:varyColors val="1"/>
        <c:ser>
          <c:idx val="1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3366"/>
            </a:solidFill>
            <a:ln w="12707">
              <a:solidFill>
                <a:srgbClr val="000000"/>
              </a:solidFill>
              <a:prstDash val="solid"/>
            </a:ln>
          </c:spPr>
          <c:dPt>
            <c:idx val="0"/>
            <c:bubble3D val="0"/>
            <c:spPr>
              <a:solidFill>
                <a:srgbClr val="9999FF"/>
              </a:solidFill>
              <a:ln w="12707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707">
                <a:solidFill>
                  <a:srgbClr val="0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Mode val="edge"/>
                  <c:yMode val="edge"/>
                  <c:x val="0.662109375"/>
                  <c:y val="0.23451327433628319"/>
                </c:manualLayout>
              </c:layout>
              <c:tx>
                <c:rich>
                  <a:bodyPr/>
                  <a:lstStyle/>
                  <a:p>
                    <a:pPr>
                      <a:defRPr sz="575" b="1" i="0" u="none" strike="noStrike" baseline="0">
                        <a:solidFill>
                          <a:srgbClr val="000000"/>
                        </a:solidFill>
                        <a:latin typeface="Times New Roman"/>
                        <a:ea typeface="Times New Roman"/>
                        <a:cs typeface="Times New Roman"/>
                      </a:defRPr>
                    </a:pPr>
                    <a:r>
                      <a:t>Моложе трудоспособного возраста
13,9</a:t>
                    </a:r>
                  </a:p>
                </c:rich>
              </c:tx>
              <c:spPr>
                <a:noFill/>
                <a:ln w="25414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Mode val="edge"/>
                  <c:yMode val="edge"/>
                  <c:x val="0.353515625"/>
                  <c:y val="0.51769911504424782"/>
                </c:manualLayout>
              </c:layout>
              <c:tx>
                <c:rich>
                  <a:bodyPr/>
                  <a:lstStyle/>
                  <a:p>
                    <a:pPr>
                      <a:defRPr sz="575" b="1" i="0" u="none" strike="noStrike" baseline="0">
                        <a:solidFill>
                          <a:srgbClr val="000000"/>
                        </a:solidFill>
                        <a:latin typeface="Times New Roman"/>
                        <a:ea typeface="Times New Roman"/>
                        <a:cs typeface="Times New Roman"/>
                      </a:defRPr>
                    </a:pPr>
                    <a:r>
                      <a:t>Трудоспособного возраста
54,4</a:t>
                    </a:r>
                  </a:p>
                </c:rich>
              </c:tx>
              <c:spPr>
                <a:noFill/>
                <a:ln w="25414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373046875"/>
                  <c:y val="0.1415929203539823"/>
                </c:manualLayout>
              </c:layout>
              <c:tx>
                <c:rich>
                  <a:bodyPr/>
                  <a:lstStyle/>
                  <a:p>
                    <a:pPr>
                      <a:defRPr sz="575" b="1" i="0" u="none" strike="noStrike" baseline="0">
                        <a:solidFill>
                          <a:srgbClr val="000000"/>
                        </a:solidFill>
                        <a:latin typeface="Times New Roman"/>
                        <a:ea typeface="Times New Roman"/>
                        <a:cs typeface="Times New Roman"/>
                      </a:defRPr>
                    </a:pPr>
                    <a:r>
                      <a:t>Старше трудоспособного возраста
30,7%</a:t>
                    </a:r>
                  </a:p>
                </c:rich>
              </c:tx>
              <c:spPr>
                <a:noFill/>
                <a:ln w="25414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numFmt formatCode="0%" sourceLinked="0"/>
            <c:spPr>
              <a:noFill/>
              <a:ln w="25414">
                <a:noFill/>
              </a:ln>
            </c:spPr>
            <c:txPr>
              <a:bodyPr/>
              <a:lstStyle/>
              <a:p>
                <a:pPr>
                  <a:defRPr sz="575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Моложе трудоспособного возраста</c:v>
                </c:pt>
                <c:pt idx="1">
                  <c:v>Трудоспособного возраста</c:v>
                </c:pt>
                <c:pt idx="2">
                  <c:v>Старше трудоспособного возраста</c:v>
                </c:pt>
              </c:strCache>
            </c:strRef>
          </c:cat>
          <c:val>
            <c:numRef>
              <c:f>Sheet1!$B$2:$D$2</c:f>
              <c:numCache>
                <c:formatCode>0.00</c:formatCode>
                <c:ptCount val="3"/>
                <c:pt idx="0">
                  <c:v>13.9</c:v>
                </c:pt>
                <c:pt idx="1">
                  <c:v>54.4</c:v>
                </c:pt>
                <c:pt idx="2">
                  <c:v>30.7</c:v>
                </c:pt>
              </c:numCache>
            </c:numRef>
          </c:val>
        </c:ser>
        <c:ser>
          <c:idx val="0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99FF"/>
            </a:solidFill>
            <a:ln w="25414">
              <a:noFill/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25414">
                <a:noFill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25414">
                <a:noFill/>
              </a:ln>
            </c:spPr>
          </c:dPt>
          <c:dLbls>
            <c:dLbl>
              <c:idx val="0"/>
              <c:tx>
                <c:rich>
                  <a:bodyPr/>
                  <a:lstStyle/>
                  <a:p>
                    <a:pPr>
                      <a:defRPr sz="800" b="0" i="0" u="none" strike="noStrike" baseline="0">
                        <a:solidFill>
                          <a:srgbClr val="000000"/>
                        </a:solidFill>
                        <a:latin typeface="Times New Roman"/>
                        <a:ea typeface="Times New Roman"/>
                        <a:cs typeface="Times New Roman"/>
                      </a:defRPr>
                    </a:pPr>
                    <a:r>
                      <a:t>Моложе трудоспособного возраста
14.5%</a:t>
                    </a:r>
                  </a:p>
                </c:rich>
              </c:tx>
              <c:spPr>
                <a:noFill/>
                <a:ln w="25414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pPr>
                      <a:defRPr sz="800" b="0" i="0" u="none" strike="noStrike" baseline="0">
                        <a:solidFill>
                          <a:srgbClr val="000000"/>
                        </a:solidFill>
                        <a:latin typeface="Times New Roman"/>
                        <a:ea typeface="Times New Roman"/>
                        <a:cs typeface="Times New Roman"/>
                      </a:defRPr>
                    </a:pPr>
                    <a:r>
                      <a:t>Трудоспособного возраста
59.8%</a:t>
                    </a:r>
                  </a:p>
                </c:rich>
              </c:tx>
              <c:spPr>
                <a:noFill/>
                <a:ln w="25414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dLbl>
              <c:idx val="2"/>
              <c:tx>
                <c:rich>
                  <a:bodyPr/>
                  <a:lstStyle/>
                  <a:p>
                    <a:pPr>
                      <a:defRPr sz="800" b="0" i="0" u="none" strike="noStrike" baseline="0">
                        <a:solidFill>
                          <a:srgbClr val="000000"/>
                        </a:solidFill>
                        <a:latin typeface="Times New Roman"/>
                        <a:ea typeface="Times New Roman"/>
                        <a:cs typeface="Times New Roman"/>
                      </a:defRPr>
                    </a:pPr>
                    <a:r>
                      <a:t>Старше трудоспособного возраста
26.7%</a:t>
                    </a:r>
                  </a:p>
                </c:rich>
              </c:tx>
              <c:spPr>
                <a:noFill/>
                <a:ln w="25414">
                  <a:noFill/>
                </a:ln>
              </c:spPr>
              <c:dLblPos val="bestFit"/>
              <c:showLegendKey val="0"/>
              <c:showVal val="0"/>
              <c:showCatName val="0"/>
              <c:showSerName val="0"/>
              <c:showPercent val="0"/>
              <c:showBubbleSize val="0"/>
            </c:dLbl>
            <c:numFmt formatCode="@" sourceLinked="0"/>
            <c:spPr>
              <a:noFill/>
              <a:ln w="25414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Моложе трудоспособного возраста</c:v>
                </c:pt>
                <c:pt idx="1">
                  <c:v>Трудоспособного возраста</c:v>
                </c:pt>
                <c:pt idx="2">
                  <c:v>Старше трудоспособного возраста</c:v>
                </c:pt>
              </c:strCache>
            </c:strRef>
          </c:cat>
          <c:val>
            <c:numRef>
              <c:f>Sheet1!$B$3:$D$3</c:f>
              <c:numCache>
                <c:formatCode>0.00</c:formatCode>
                <c:ptCount val="3"/>
                <c:pt idx="0">
                  <c:v>13.9</c:v>
                </c:pt>
                <c:pt idx="1">
                  <c:v>54.4</c:v>
                </c:pt>
                <c:pt idx="2">
                  <c:v>30.7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0"/>
        </c:dLbls>
      </c:pie3DChart>
      <c:spPr>
        <a:noFill/>
        <a:ln w="25414">
          <a:noFill/>
        </a:ln>
      </c:spPr>
    </c:plotArea>
    <c:plotVisOnly val="1"/>
    <c:dispBlanksAs val="zero"/>
    <c:showDLblsOverMax val="0"/>
  </c:chart>
  <c:spPr>
    <a:solidFill>
      <a:srgbClr val="00FFFF"/>
    </a:solidFill>
    <a:ln w="3177">
      <a:solidFill>
        <a:srgbClr val="000000"/>
      </a:solidFill>
      <a:prstDash val="solid"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6.1976549413735343E-2"/>
          <c:y val="9.6234309623430964E-2"/>
          <c:w val="0.92294807370184251"/>
          <c:h val="0.5355648535564853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Мужчины</c:v>
                </c:pt>
              </c:strCache>
            </c:strRef>
          </c:tx>
          <c:spPr>
            <a:gradFill rotWithShape="0">
              <a:gsLst>
                <a:gs pos="0">
                  <a:srgbClr xmlns:mc="http://schemas.openxmlformats.org/markup-compatibility/2006" xmlns:a14="http://schemas.microsoft.com/office/drawing/2010/main" val="0F0F19" mc:Ignorable="a14" a14:legacySpreadsheetColorIndex="24">
                    <a:gamma/>
                    <a:shade val="46275"/>
                    <a:invGamma/>
                  </a:srgbClr>
                </a:gs>
                <a:gs pos="50000">
                  <a:srgbClr xmlns:mc="http://schemas.openxmlformats.org/markup-compatibility/2006" xmlns:a14="http://schemas.microsoft.com/office/drawing/2010/main" val="9999FF" mc:Ignorable="a14" a14:legacySpreadsheetColorIndex="24"/>
                </a:gs>
                <a:gs pos="100000">
                  <a:srgbClr xmlns:mc="http://schemas.openxmlformats.org/markup-compatibility/2006" xmlns:a14="http://schemas.microsoft.com/office/drawing/2010/main" val="0F0F19" mc:Ignorable="a14" a14:legacySpreadsheetColorIndex="24">
                    <a:gamma/>
                    <a:shade val="46275"/>
                    <a:invGamma/>
                  </a:srgbClr>
                </a:gs>
              </a:gsLst>
              <a:lin ang="5400000" scaled="1"/>
            </a:gradFill>
            <a:ln w="12711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Mode val="edge"/>
                  <c:yMode val="edge"/>
                  <c:x val="0.13232830820770519"/>
                  <c:y val="0.15899581589958159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Mode val="edge"/>
                  <c:yMode val="edge"/>
                  <c:x val="0.45561139028475711"/>
                  <c:y val="0.3221757322175732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75879396984924619"/>
                  <c:y val="0.27196652719665271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23">
                <a:noFill/>
              </a:ln>
            </c:spPr>
            <c:txPr>
              <a:bodyPr/>
              <a:lstStyle/>
              <a:p>
                <a:pPr algn="ctr" rtl="0">
                  <a:defRPr sz="1051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Моложе трудоспособного возраста</c:v>
                </c:pt>
                <c:pt idx="1">
                  <c:v>Трудоспособного возраста</c:v>
                </c:pt>
                <c:pt idx="2">
                  <c:v>Старше трудоспособного возраста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50.2</c:v>
                </c:pt>
                <c:pt idx="1">
                  <c:v>47.8</c:v>
                </c:pt>
                <c:pt idx="2">
                  <c:v>48.6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Женщины</c:v>
                </c:pt>
              </c:strCache>
            </c:strRef>
          </c:tx>
          <c:spPr>
            <a:gradFill rotWithShape="0">
              <a:gsLst>
                <a:gs pos="0">
                  <a:srgbClr xmlns:mc="http://schemas.openxmlformats.org/markup-compatibility/2006" xmlns:a14="http://schemas.microsoft.com/office/drawing/2010/main" val="0F050A" mc:Ignorable="a14" a14:legacySpreadsheetColorIndex="25">
                    <a:gamma/>
                    <a:shade val="46275"/>
                    <a:invGamma/>
                  </a:srgbClr>
                </a:gs>
                <a:gs pos="50000">
                  <a:srgbClr xmlns:mc="http://schemas.openxmlformats.org/markup-compatibility/2006" xmlns:a14="http://schemas.microsoft.com/office/drawing/2010/main" val="993366" mc:Ignorable="a14" a14:legacySpreadsheetColorIndex="25"/>
                </a:gs>
                <a:gs pos="100000">
                  <a:srgbClr xmlns:mc="http://schemas.openxmlformats.org/markup-compatibility/2006" xmlns:a14="http://schemas.microsoft.com/office/drawing/2010/main" val="0F050A" mc:Ignorable="a14" a14:legacySpreadsheetColorIndex="25">
                    <a:gamma/>
                    <a:shade val="46275"/>
                    <a:invGamma/>
                  </a:srgbClr>
                </a:gs>
              </a:gsLst>
              <a:lin ang="5400000" scaled="1"/>
            </a:gradFill>
            <a:ln w="12711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Mode val="edge"/>
                  <c:yMode val="edge"/>
                  <c:x val="0.22948073701842547"/>
                  <c:y val="0.1924686192468619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Mode val="edge"/>
                  <c:yMode val="edge"/>
                  <c:x val="0.53936348408710222"/>
                  <c:y val="2.092050209205020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84254606365159124"/>
                  <c:y val="8.786610878661087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23">
                <a:noFill/>
              </a:ln>
            </c:spPr>
            <c:txPr>
              <a:bodyPr/>
              <a:lstStyle/>
              <a:p>
                <a:pPr algn="ctr" rtl="0">
                  <a:defRPr sz="1051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Sheet1!$B$1:$D$1</c:f>
              <c:strCache>
                <c:ptCount val="3"/>
                <c:pt idx="0">
                  <c:v>Моложе трудоспособного возраста</c:v>
                </c:pt>
                <c:pt idx="1">
                  <c:v>Трудоспособного возраста</c:v>
                </c:pt>
                <c:pt idx="2">
                  <c:v>Старше трудоспособного возраста</c:v>
                </c:pt>
              </c:strCache>
            </c:strRef>
          </c:cat>
          <c:val>
            <c:numRef>
              <c:f>Sheet1!$B$3:$D$3</c:f>
              <c:numCache>
                <c:formatCode>General</c:formatCode>
                <c:ptCount val="3"/>
                <c:pt idx="0">
                  <c:v>49.8</c:v>
                </c:pt>
                <c:pt idx="1">
                  <c:v>52.2</c:v>
                </c:pt>
                <c:pt idx="2">
                  <c:v>51.4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67300480"/>
        <c:axId val="192496768"/>
      </c:barChart>
      <c:catAx>
        <c:axId val="1673004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5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9249676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92496768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5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67300480"/>
        <c:crosses val="autoZero"/>
        <c:crossBetween val="between"/>
      </c:valAx>
      <c:spPr>
        <a:noFill/>
        <a:ln w="25423">
          <a:noFill/>
        </a:ln>
      </c:spPr>
    </c:plotArea>
    <c:legend>
      <c:legendPos val="b"/>
      <c:layout>
        <c:manualLayout>
          <c:xMode val="edge"/>
          <c:yMode val="edge"/>
          <c:x val="0.38525963149078729"/>
          <c:y val="0.88284518828451886"/>
          <c:w val="0.271356783919598"/>
          <c:h val="0.10460251046025104"/>
        </c:manualLayout>
      </c:layout>
      <c:overlay val="0"/>
      <c:spPr>
        <a:solidFill>
          <a:srgbClr val="FFFFFF"/>
        </a:solidFill>
        <a:ln w="3178">
          <a:solidFill>
            <a:srgbClr val="000000"/>
          </a:solidFill>
          <a:prstDash val="solid"/>
        </a:ln>
      </c:spPr>
      <c:txPr>
        <a:bodyPr/>
        <a:lstStyle/>
        <a:p>
          <a:pPr>
            <a:defRPr sz="966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051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0"/>
      <c:hPercent val="42"/>
      <c:rotY val="15"/>
      <c:depthPercent val="16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>
        <c:manualLayout>
          <c:layoutTarget val="inner"/>
          <c:xMode val="edge"/>
          <c:yMode val="edge"/>
          <c:x val="4.4293015332197615E-2"/>
          <c:y val="3.1872509960159362E-2"/>
          <c:w val="0.94037478705281086"/>
          <c:h val="0.84063745019920322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Коэффициент напряженности на 1 вакансию, %</c:v>
                </c:pt>
              </c:strCache>
            </c:strRef>
          </c:tx>
          <c:spPr>
            <a:solidFill>
              <a:srgbClr val="FF0000"/>
            </a:solidFill>
            <a:ln w="12696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91">
                <a:noFill/>
              </a:ln>
            </c:spPr>
            <c:txPr>
              <a:bodyPr/>
              <a:lstStyle/>
              <a:p>
                <a:pPr>
                  <a:defRPr sz="1449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0.6</c:v>
                </c:pt>
                <c:pt idx="1">
                  <c:v>0.8</c:v>
                </c:pt>
                <c:pt idx="2">
                  <c:v>0.7</c:v>
                </c:pt>
                <c:pt idx="3">
                  <c:v>0.5</c:v>
                </c:pt>
                <c:pt idx="4">
                  <c:v>0.7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Уровень безработицы, %</c:v>
                </c:pt>
              </c:strCache>
            </c:strRef>
          </c:tx>
          <c:spPr>
            <a:solidFill>
              <a:srgbClr val="0066CC"/>
            </a:solidFill>
            <a:ln w="12696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Mode val="edge"/>
                  <c:yMode val="edge"/>
                  <c:x val="0.24701873935264054"/>
                  <c:y val="5.97609561752988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Mode val="edge"/>
                  <c:yMode val="edge"/>
                  <c:x val="0.40204429301533218"/>
                  <c:y val="0.1155378486055776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55706984667802384"/>
                  <c:y val="0.139442231075697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Mode val="edge"/>
                  <c:yMode val="edge"/>
                  <c:x val="0.70357751277683134"/>
                  <c:y val="0.1633466135458167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Mode val="edge"/>
                  <c:yMode val="edge"/>
                  <c:x val="0.87223168654173766"/>
                  <c:y val="0.1593625498007968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91">
                <a:noFill/>
              </a:ln>
            </c:spPr>
            <c:txPr>
              <a:bodyPr/>
              <a:lstStyle/>
              <a:p>
                <a:pPr algn="ctr" rtl="1">
                  <a:defRPr sz="115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>
                  <c:v>0.8</c:v>
                </c:pt>
                <c:pt idx="1">
                  <c:v>0.6</c:v>
                </c:pt>
                <c:pt idx="2">
                  <c:v>0.6</c:v>
                </c:pt>
                <c:pt idx="3">
                  <c:v>0.6</c:v>
                </c:pt>
                <c:pt idx="4">
                  <c:v>0.7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90"/>
        <c:gapDepth val="40"/>
        <c:shape val="box"/>
        <c:axId val="193473152"/>
        <c:axId val="193474944"/>
        <c:axId val="192484224"/>
      </c:bar3DChart>
      <c:catAx>
        <c:axId val="1934731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934749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93474944"/>
        <c:scaling>
          <c:orientation val="minMax"/>
        </c:scaling>
        <c:delete val="0"/>
        <c:axPos val="l"/>
        <c:majorGridlines>
          <c:spPr>
            <a:ln w="3174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93473152"/>
        <c:crosses val="autoZero"/>
        <c:crossBetween val="between"/>
      </c:valAx>
      <c:serAx>
        <c:axId val="192484224"/>
        <c:scaling>
          <c:orientation val="minMax"/>
        </c:scaling>
        <c:delete val="1"/>
        <c:axPos val="b"/>
        <c:majorTickMark val="out"/>
        <c:minorTickMark val="none"/>
        <c:tickLblPos val="nextTo"/>
        <c:crossAx val="193474944"/>
        <c:crosses val="autoZero"/>
      </c:serAx>
      <c:spPr>
        <a:noFill/>
        <a:ln w="25391">
          <a:noFill/>
        </a:ln>
      </c:spPr>
    </c:plotArea>
    <c:legend>
      <c:legendPos val="r"/>
      <c:layout>
        <c:manualLayout>
          <c:xMode val="edge"/>
          <c:yMode val="edge"/>
          <c:x val="6.3032367972742753E-2"/>
          <c:y val="0.89243027888446214"/>
          <c:w val="0.86712095400340716"/>
          <c:h val="0.10358565737051793"/>
        </c:manualLayout>
      </c:layout>
      <c:overlay val="0"/>
      <c:spPr>
        <a:noFill/>
        <a:ln w="3174">
          <a:solidFill>
            <a:srgbClr val="000000"/>
          </a:solidFill>
          <a:prstDash val="solid"/>
        </a:ln>
      </c:spPr>
      <c:txPr>
        <a:bodyPr/>
        <a:lstStyle/>
        <a:p>
          <a:pPr>
            <a:defRPr sz="1010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29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noFill/>
        <a:ln w="3175">
          <a:solidFill>
            <a:srgbClr val="000000"/>
          </a:solidFill>
          <a:prstDash val="solid"/>
        </a:ln>
      </c:spPr>
    </c:sideWall>
    <c:backWall>
      <c:thickness val="0"/>
      <c:spPr>
        <a:noFill/>
        <a:ln w="3175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822429906542056"/>
          <c:y val="3.5087719298245612E-2"/>
          <c:w val="0.80373831775700932"/>
          <c:h val="0.84649122807017541"/>
        </c:manualLayout>
      </c:layout>
      <c:bar3DChart>
        <c:barDir val="bar"/>
        <c:grouping val="percentStacked"/>
        <c:varyColors val="0"/>
        <c:ser>
          <c:idx val="3"/>
          <c:order val="0"/>
          <c:tx>
            <c:strRef>
              <c:f>Sheet1!$A$2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FFCC00"/>
            </a:solidFill>
            <a:ln w="12713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26">
                <a:noFill/>
              </a:ln>
            </c:spPr>
            <c:txPr>
              <a:bodyPr/>
              <a:lstStyle/>
              <a:p>
                <a:pPr>
                  <a:defRPr sz="1026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ИП</c:v>
                </c:pt>
                <c:pt idx="1">
                  <c:v>Микро</c:v>
                </c:pt>
                <c:pt idx="2">
                  <c:v>КФХ</c:v>
                </c:pt>
                <c:pt idx="3">
                  <c:v>Малые</c:v>
                </c:pt>
                <c:pt idx="4">
                  <c:v>Средние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146</c:v>
                </c:pt>
                <c:pt idx="1">
                  <c:v>44</c:v>
                </c:pt>
                <c:pt idx="2">
                  <c:v>31</c:v>
                </c:pt>
                <c:pt idx="3">
                  <c:v>16</c:v>
                </c:pt>
                <c:pt idx="4">
                  <c:v>1</c:v>
                </c:pt>
              </c:numCache>
            </c:numRef>
          </c:val>
        </c:ser>
        <c:ser>
          <c:idx val="0"/>
          <c:order val="1"/>
          <c:tx>
            <c:strRef>
              <c:f>Sheet1!$A$3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9999FF"/>
            </a:solidFill>
            <a:ln w="12713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26">
                <a:noFill/>
              </a:ln>
            </c:spPr>
            <c:txPr>
              <a:bodyPr/>
              <a:lstStyle/>
              <a:p>
                <a:pPr>
                  <a:defRPr sz="801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ИП</c:v>
                </c:pt>
                <c:pt idx="1">
                  <c:v>Микро</c:v>
                </c:pt>
                <c:pt idx="2">
                  <c:v>КФХ</c:v>
                </c:pt>
                <c:pt idx="3">
                  <c:v>Малые</c:v>
                </c:pt>
                <c:pt idx="4">
                  <c:v>Средние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123</c:v>
                </c:pt>
                <c:pt idx="1">
                  <c:v>46</c:v>
                </c:pt>
                <c:pt idx="2">
                  <c:v>33</c:v>
                </c:pt>
                <c:pt idx="3">
                  <c:v>15</c:v>
                </c:pt>
                <c:pt idx="4">
                  <c:v>1</c:v>
                </c:pt>
              </c:numCache>
            </c:numRef>
          </c:val>
        </c:ser>
        <c:ser>
          <c:idx val="1"/>
          <c:order val="2"/>
          <c:tx>
            <c:strRef>
              <c:f>Sheet1!$A$4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rgbClr val="993366"/>
            </a:solidFill>
            <a:ln w="12713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26">
                <a:noFill/>
              </a:ln>
            </c:spPr>
            <c:txPr>
              <a:bodyPr/>
              <a:lstStyle/>
              <a:p>
                <a:pPr>
                  <a:defRPr sz="801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ИП</c:v>
                </c:pt>
                <c:pt idx="1">
                  <c:v>Микро</c:v>
                </c:pt>
                <c:pt idx="2">
                  <c:v>КФХ</c:v>
                </c:pt>
                <c:pt idx="3">
                  <c:v>Малые</c:v>
                </c:pt>
                <c:pt idx="4">
                  <c:v>Средние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118</c:v>
                </c:pt>
                <c:pt idx="1">
                  <c:v>42</c:v>
                </c:pt>
                <c:pt idx="2">
                  <c:v>31</c:v>
                </c:pt>
                <c:pt idx="3">
                  <c:v>12</c:v>
                </c:pt>
                <c:pt idx="4">
                  <c:v>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93462656"/>
        <c:axId val="193464192"/>
        <c:axId val="0"/>
      </c:bar3DChart>
      <c:catAx>
        <c:axId val="19346265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low"/>
        <c:spPr>
          <a:ln w="31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0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9346419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93464192"/>
        <c:scaling>
          <c:orientation val="minMax"/>
        </c:scaling>
        <c:delete val="1"/>
        <c:axPos val="b"/>
        <c:numFmt formatCode="0%" sourceLinked="1"/>
        <c:majorTickMark val="out"/>
        <c:minorTickMark val="none"/>
        <c:tickLblPos val="nextTo"/>
        <c:crossAx val="193462656"/>
        <c:crosses val="autoZero"/>
        <c:crossBetween val="between"/>
      </c:valAx>
      <c:spPr>
        <a:noFill/>
        <a:ln w="25426">
          <a:noFill/>
        </a:ln>
      </c:spPr>
    </c:plotArea>
    <c:legend>
      <c:legendPos val="r"/>
      <c:layout>
        <c:manualLayout>
          <c:xMode val="edge"/>
          <c:yMode val="edge"/>
          <c:x val="0.17445482866043613"/>
          <c:y val="0.84649122807017541"/>
          <c:w val="0.78348909657320875"/>
          <c:h val="0.10964912280701754"/>
        </c:manualLayout>
      </c:layout>
      <c:overlay val="0"/>
      <c:spPr>
        <a:solidFill>
          <a:srgbClr val="FFFFFF"/>
        </a:solidFill>
        <a:ln w="3178">
          <a:solidFill>
            <a:srgbClr val="000000"/>
          </a:solidFill>
          <a:prstDash val="solid"/>
        </a:ln>
      </c:spPr>
      <c:txPr>
        <a:bodyPr/>
        <a:lstStyle/>
        <a:p>
          <a:pPr>
            <a:defRPr sz="1011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gradFill rotWithShape="0">
      <a:gsLst>
        <a:gs pos="0">
          <a:srgbClr val="DCEBF5"/>
        </a:gs>
        <a:gs pos="8000">
          <a:srgbClr val="83A7C3"/>
        </a:gs>
        <a:gs pos="13000">
          <a:srgbClr val="768FB9"/>
        </a:gs>
        <a:gs pos="21001">
          <a:srgbClr val="83A7C3"/>
        </a:gs>
        <a:gs pos="52000">
          <a:srgbClr val="FFFFFF"/>
        </a:gs>
        <a:gs pos="56000">
          <a:srgbClr val="9C6563"/>
        </a:gs>
        <a:gs pos="58000">
          <a:srgbClr val="80302D"/>
        </a:gs>
        <a:gs pos="71001">
          <a:srgbClr val="C0524E"/>
        </a:gs>
        <a:gs pos="94000">
          <a:srgbClr val="EBDAD4"/>
        </a:gs>
        <a:gs pos="100000">
          <a:srgbClr val="55261C"/>
        </a:gs>
      </a:gsLst>
      <a:lin ang="5400000" scaled="1"/>
    </a:gradFill>
    <a:ln>
      <a:noFill/>
    </a:ln>
  </c:spPr>
  <c:txPr>
    <a:bodyPr/>
    <a:lstStyle/>
    <a:p>
      <a:pPr>
        <a:defRPr sz="801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1993569131832797E-2"/>
          <c:y val="8.3333333333333329E-2"/>
          <c:w val="0.90353697749196138"/>
          <c:h val="0.6833333333333333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Производство молока, тонн</c:v>
                </c:pt>
              </c:strCache>
            </c:strRef>
          </c:tx>
          <c:spPr>
            <a:solidFill>
              <a:srgbClr val="9999FF"/>
            </a:solidFill>
            <a:ln w="12712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25">
                <a:noFill/>
              </a:ln>
            </c:spPr>
            <c:txPr>
              <a:bodyPr/>
              <a:lstStyle/>
              <a:p>
                <a:pPr>
                  <a:defRPr sz="801" b="1" i="0" u="none" strike="noStrike" baseline="0">
                    <a:solidFill>
                      <a:srgbClr val="000000"/>
                    </a:solidFill>
                    <a:latin typeface="Times"/>
                    <a:ea typeface="Times"/>
                    <a:cs typeface="Time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2000</c:v>
                </c:pt>
                <c:pt idx="1">
                  <c:v>2005</c:v>
                </c:pt>
                <c:pt idx="2">
                  <c:v>2010</c:v>
                </c:pt>
                <c:pt idx="3">
                  <c:v>2015</c:v>
                </c:pt>
                <c:pt idx="4">
                  <c:v>2019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9948</c:v>
                </c:pt>
                <c:pt idx="1">
                  <c:v>14057</c:v>
                </c:pt>
                <c:pt idx="2">
                  <c:v>21816</c:v>
                </c:pt>
                <c:pt idx="3">
                  <c:v>24331</c:v>
                </c:pt>
                <c:pt idx="4">
                  <c:v>34812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Надой на 1 корову, кг</c:v>
                </c:pt>
              </c:strCache>
            </c:strRef>
          </c:tx>
          <c:spPr>
            <a:solidFill>
              <a:srgbClr val="993366"/>
            </a:solidFill>
            <a:ln w="12712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Mode val="edge"/>
                  <c:yMode val="edge"/>
                  <c:x val="0.18488745980707397"/>
                  <c:y val="0.65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Mode val="edge"/>
                  <c:yMode val="edge"/>
                  <c:x val="0.37138263665594856"/>
                  <c:y val="0.633333333333333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Mode val="edge"/>
                  <c:yMode val="edge"/>
                  <c:x val="0.56913183279742763"/>
                  <c:y val="0.6041666666666666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Mode val="edge"/>
                  <c:yMode val="edge"/>
                  <c:x val="0.73794212218649513"/>
                  <c:y val="0.5958333333333333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4"/>
              <c:layout>
                <c:manualLayout>
                  <c:xMode val="edge"/>
                  <c:yMode val="edge"/>
                  <c:x val="0.91318327974276525"/>
                  <c:y val="0.55000000000000004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spPr>
                <a:solidFill>
                  <a:srgbClr val="9999FF"/>
                </a:solidFill>
                <a:ln w="25425">
                  <a:noFill/>
                </a:ln>
              </c:spPr>
              <c:txPr>
                <a:bodyPr/>
                <a:lstStyle/>
                <a:p>
                  <a:pPr>
                    <a:defRPr sz="801" b="1" i="0" u="none" strike="noStrike" baseline="0">
                      <a:solidFill>
                        <a:srgbClr val="000000"/>
                      </a:solidFill>
                      <a:latin typeface="Times"/>
                      <a:ea typeface="Times"/>
                      <a:cs typeface="Times"/>
                    </a:defRPr>
                  </a:pPr>
                  <a:endParaRPr lang="ru-RU"/>
                </a:p>
              </c:txPr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425">
                <a:noFill/>
              </a:ln>
            </c:spPr>
            <c:txPr>
              <a:bodyPr/>
              <a:lstStyle/>
              <a:p>
                <a:pPr>
                  <a:defRPr sz="801" b="1" i="0" u="none" strike="noStrike" baseline="0">
                    <a:solidFill>
                      <a:srgbClr val="000000"/>
                    </a:solidFill>
                    <a:latin typeface="Times"/>
                    <a:ea typeface="Times"/>
                    <a:cs typeface="Time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2000</c:v>
                </c:pt>
                <c:pt idx="1">
                  <c:v>2005</c:v>
                </c:pt>
                <c:pt idx="2">
                  <c:v>2010</c:v>
                </c:pt>
                <c:pt idx="3">
                  <c:v>2015</c:v>
                </c:pt>
                <c:pt idx="4">
                  <c:v>2019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>
                  <c:v>1703</c:v>
                </c:pt>
                <c:pt idx="1">
                  <c:v>2811</c:v>
                </c:pt>
                <c:pt idx="2">
                  <c:v>4317</c:v>
                </c:pt>
                <c:pt idx="3">
                  <c:v>4762</c:v>
                </c:pt>
                <c:pt idx="4">
                  <c:v>7631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4661760"/>
        <c:axId val="194671744"/>
      </c:barChart>
      <c:catAx>
        <c:axId val="1946617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1" b="1" i="0" u="none" strike="noStrike" baseline="0">
                <a:solidFill>
                  <a:srgbClr val="000000"/>
                </a:solidFill>
                <a:latin typeface="Times"/>
                <a:ea typeface="Times"/>
                <a:cs typeface="Times"/>
              </a:defRPr>
            </a:pPr>
            <a:endParaRPr lang="ru-RU"/>
          </a:p>
        </c:txPr>
        <c:crossAx val="1946717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94671744"/>
        <c:scaling>
          <c:orientation val="minMax"/>
        </c:scaling>
        <c:delete val="0"/>
        <c:axPos val="l"/>
        <c:majorGridlines>
          <c:spPr>
            <a:ln w="3178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12712">
            <a:solidFill>
              <a:srgbClr val="00FFFF"/>
            </a:solidFill>
            <a:prstDash val="solid"/>
          </a:ln>
        </c:spPr>
        <c:txPr>
          <a:bodyPr rot="0" vert="horz"/>
          <a:lstStyle/>
          <a:p>
            <a:pPr>
              <a:defRPr sz="801" b="1" i="0" u="none" strike="noStrike" baseline="0">
                <a:solidFill>
                  <a:srgbClr val="000000"/>
                </a:solidFill>
                <a:latin typeface="Times"/>
                <a:ea typeface="Times"/>
                <a:cs typeface="Times"/>
              </a:defRPr>
            </a:pPr>
            <a:endParaRPr lang="ru-RU"/>
          </a:p>
        </c:txPr>
        <c:crossAx val="194661760"/>
        <c:crosses val="autoZero"/>
        <c:crossBetween val="between"/>
      </c:valAx>
      <c:spPr>
        <a:solidFill>
          <a:srgbClr val="00FFFF"/>
        </a:solidFill>
        <a:ln w="25425">
          <a:noFill/>
        </a:ln>
      </c:spPr>
    </c:plotArea>
    <c:legend>
      <c:legendPos val="b"/>
      <c:layout>
        <c:manualLayout>
          <c:xMode val="edge"/>
          <c:yMode val="edge"/>
          <c:x val="0.297427652733119"/>
          <c:y val="0.90833333333333333"/>
          <c:w val="0.46945337620578781"/>
          <c:h val="7.9166666666666663E-2"/>
        </c:manualLayout>
      </c:layout>
      <c:overlay val="0"/>
      <c:spPr>
        <a:noFill/>
        <a:ln w="3178">
          <a:solidFill>
            <a:srgbClr val="000000"/>
          </a:solidFill>
          <a:prstDash val="solid"/>
        </a:ln>
      </c:spPr>
      <c:txPr>
        <a:bodyPr/>
        <a:lstStyle/>
        <a:p>
          <a:pPr>
            <a:defRPr sz="736" b="1" i="0" u="none" strike="noStrike" baseline="0">
              <a:solidFill>
                <a:srgbClr val="000000"/>
              </a:solidFill>
              <a:latin typeface="Times"/>
              <a:ea typeface="Times"/>
              <a:cs typeface="Time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CC00"/>
    </a:solidFill>
    <a:ln>
      <a:noFill/>
    </a:ln>
  </c:spPr>
  <c:txPr>
    <a:bodyPr/>
    <a:lstStyle/>
    <a:p>
      <a:pPr>
        <a:defRPr sz="801" b="1" i="0" u="none" strike="noStrike" baseline="0">
          <a:solidFill>
            <a:srgbClr val="000000"/>
          </a:solidFill>
          <a:latin typeface="Times"/>
          <a:ea typeface="Times"/>
          <a:cs typeface="Times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4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9130434782608696E-2"/>
          <c:y val="6.5727699530516437E-2"/>
          <c:w val="0.57565217391304346"/>
          <c:h val="0.78403755868544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заработная плата работников крупных и средних предприятий</c:v>
                </c:pt>
              </c:strCache>
            </c:strRef>
          </c:tx>
          <c:spPr>
            <a:solidFill>
              <a:srgbClr val="9999FF"/>
            </a:solidFill>
            <a:ln w="1268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Sheet1!$B$2:$D$2</c:f>
              <c:numCache>
                <c:formatCode>General</c:formatCode>
                <c:ptCount val="3"/>
                <c:pt idx="0">
                  <c:v>20297</c:v>
                </c:pt>
                <c:pt idx="1">
                  <c:v>22524</c:v>
                </c:pt>
                <c:pt idx="2">
                  <c:v>24490.2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заработная плата работников дошкольных образовательных учреждений</c:v>
                </c:pt>
              </c:strCache>
            </c:strRef>
          </c:tx>
          <c:spPr>
            <a:solidFill>
              <a:srgbClr val="993366"/>
            </a:solidFill>
            <a:ln w="1268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Sheet1!$B$3:$D$3</c:f>
              <c:numCache>
                <c:formatCode>General</c:formatCode>
                <c:ptCount val="3"/>
                <c:pt idx="0">
                  <c:v>14903</c:v>
                </c:pt>
                <c:pt idx="1">
                  <c:v>16576</c:v>
                </c:pt>
                <c:pt idx="2">
                  <c:v>17344.3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заработная плата учителей общеобразовательных учреждений</c:v>
                </c:pt>
              </c:strCache>
            </c:strRef>
          </c:tx>
          <c:spPr>
            <a:solidFill>
              <a:srgbClr val="FFFFCC"/>
            </a:solidFill>
            <a:ln w="1268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Sheet1!$B$4:$D$4</c:f>
              <c:numCache>
                <c:formatCode>General</c:formatCode>
                <c:ptCount val="3"/>
                <c:pt idx="0">
                  <c:v>19239</c:v>
                </c:pt>
                <c:pt idx="1">
                  <c:v>20055</c:v>
                </c:pt>
                <c:pt idx="2">
                  <c:v>20667.599999999999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заработная учителей</c:v>
                </c:pt>
              </c:strCache>
            </c:strRef>
          </c:tx>
          <c:spPr>
            <a:solidFill>
              <a:srgbClr val="CCFFFF"/>
            </a:solidFill>
            <a:ln w="1268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Sheet1!$B$5:$D$5</c:f>
              <c:numCache>
                <c:formatCode>General</c:formatCode>
                <c:ptCount val="3"/>
                <c:pt idx="0">
                  <c:v>24648</c:v>
                </c:pt>
                <c:pt idx="1">
                  <c:v>24221</c:v>
                </c:pt>
                <c:pt idx="2">
                  <c:v>25136.1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заработная плата работников учреждений культуры </c:v>
                </c:pt>
              </c:strCache>
            </c:strRef>
          </c:tx>
          <c:spPr>
            <a:solidFill>
              <a:srgbClr val="660066"/>
            </a:solidFill>
            <a:ln w="12688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Sheet1!$B$1:$D$1</c:f>
              <c:numCache>
                <c:formatCode>General</c:formatCode>
                <c:ptCount val="3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</c:numCache>
            </c:numRef>
          </c:cat>
          <c:val>
            <c:numRef>
              <c:f>Sheet1!$B$6:$D$6</c:f>
              <c:numCache>
                <c:formatCode>General</c:formatCode>
                <c:ptCount val="3"/>
                <c:pt idx="0">
                  <c:v>19654</c:v>
                </c:pt>
                <c:pt idx="1">
                  <c:v>24724</c:v>
                </c:pt>
                <c:pt idx="2">
                  <c:v>25745.1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93954176"/>
        <c:axId val="193955712"/>
        <c:axId val="0"/>
      </c:bar3DChart>
      <c:catAx>
        <c:axId val="1939541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74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939557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93955712"/>
        <c:scaling>
          <c:orientation val="minMax"/>
        </c:scaling>
        <c:delete val="0"/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574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93954176"/>
        <c:crosses val="autoZero"/>
        <c:crossBetween val="between"/>
      </c:valAx>
      <c:spPr>
        <a:noFill/>
        <a:ln w="25376">
          <a:noFill/>
        </a:ln>
      </c:spPr>
    </c:plotArea>
    <c:legend>
      <c:legendPos val="r"/>
      <c:layout>
        <c:manualLayout>
          <c:xMode val="edge"/>
          <c:yMode val="edge"/>
          <c:x val="0.65391304347826085"/>
          <c:y val="0.15962441314553991"/>
          <c:w val="0.33913043478260868"/>
          <c:h val="0.68544600938967137"/>
        </c:manualLayout>
      </c:layout>
      <c:overlay val="0"/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525" b="1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574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ru-RU"/>
    </a:p>
  </c:txPr>
  <c:externalData r:id="rId1">
    <c:autoUpdate val="0"/>
  </c:externalData>
  <c:userShapes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3197389885807507E-2"/>
          <c:y val="0.1134020618556701"/>
          <c:w val="0.9021207177814029"/>
          <c:h val="0.68041237113402064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Sheet1!$A$2</c:f>
              <c:strCache>
                <c:ptCount val="1"/>
                <c:pt idx="0">
                  <c:v>Ввод жилья</c:v>
                </c:pt>
              </c:strCache>
            </c:strRef>
          </c:tx>
          <c:spPr>
            <a:solidFill>
              <a:srgbClr val="993366"/>
            </a:solidFill>
            <a:ln w="12705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10">
                <a:noFill/>
              </a:ln>
            </c:spPr>
            <c:txPr>
              <a:bodyPr/>
              <a:lstStyle/>
              <a:p>
                <a:pPr>
                  <a:defRPr sz="975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2015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5113</c:v>
                </c:pt>
                <c:pt idx="1">
                  <c:v>5117</c:v>
                </c:pt>
                <c:pt idx="2">
                  <c:v>5358</c:v>
                </c:pt>
                <c:pt idx="3">
                  <c:v>5362</c:v>
                </c:pt>
                <c:pt idx="4">
                  <c:v>5364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94747776"/>
        <c:axId val="194746240"/>
      </c:barChart>
      <c:catAx>
        <c:axId val="19474777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94746240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9474624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5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94747776"/>
        <c:crosses val="autoZero"/>
        <c:crossBetween val="between"/>
      </c:valAx>
      <c:spPr>
        <a:solidFill>
          <a:srgbClr val="00FF00"/>
        </a:solidFill>
        <a:ln w="12705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00FF"/>
    </a:solidFill>
    <a:ln>
      <a:noFill/>
    </a:ln>
  </c:spPr>
  <c:txPr>
    <a:bodyPr/>
    <a:lstStyle/>
    <a:p>
      <a:pPr>
        <a:defRPr sz="975" b="1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69863013698627E-3"/>
          <c:y val="4.0441176470588237E-2"/>
          <c:w val="0.97089041095890416"/>
          <c:h val="0.68014705882352944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Sheet1!$A$2</c:f>
              <c:strCache>
                <c:ptCount val="1"/>
                <c:pt idx="0">
                  <c:v>Налоговые и неналоговые доходы</c:v>
                </c:pt>
              </c:strCache>
            </c:strRef>
          </c:tx>
          <c:spPr>
            <a:solidFill>
              <a:srgbClr val="FFFF00"/>
            </a:solidFill>
            <a:ln w="12712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23">
                <a:noFill/>
              </a:ln>
            </c:spPr>
            <c:txPr>
              <a:bodyPr/>
              <a:lstStyle/>
              <a:p>
                <a:pPr>
                  <a:defRPr sz="1201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2014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42667</c:v>
                </c:pt>
                <c:pt idx="1">
                  <c:v>56838</c:v>
                </c:pt>
                <c:pt idx="2">
                  <c:v>65957</c:v>
                </c:pt>
                <c:pt idx="3">
                  <c:v>62682</c:v>
                </c:pt>
                <c:pt idx="4">
                  <c:v>69126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00FF00"/>
            </a:solidFill>
            <a:ln w="12712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23">
                <a:noFill/>
              </a:ln>
            </c:spPr>
            <c:txPr>
              <a:bodyPr/>
              <a:lstStyle/>
              <a:p>
                <a:pPr>
                  <a:defRPr sz="1201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2014</c:v>
                </c:pt>
                <c:pt idx="1">
                  <c:v>2016</c:v>
                </c:pt>
                <c:pt idx="2">
                  <c:v>2017</c:v>
                </c:pt>
                <c:pt idx="3">
                  <c:v>2018</c:v>
                </c:pt>
                <c:pt idx="4">
                  <c:v>2019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>
                  <c:v>272200</c:v>
                </c:pt>
                <c:pt idx="1">
                  <c:v>187628</c:v>
                </c:pt>
                <c:pt idx="2">
                  <c:v>226138</c:v>
                </c:pt>
                <c:pt idx="3">
                  <c:v>216678</c:v>
                </c:pt>
                <c:pt idx="4">
                  <c:v>177429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188328192"/>
        <c:axId val="188329344"/>
      </c:barChart>
      <c:catAx>
        <c:axId val="1883281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8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1" b="0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883293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88329344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88328192"/>
        <c:crosses val="autoZero"/>
        <c:crossBetween val="between"/>
      </c:valAx>
      <c:spPr>
        <a:noFill/>
        <a:ln w="3178">
          <a:solidFill>
            <a:srgbClr val="000000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9.4178082191780824E-2"/>
          <c:y val="0.89338235294117652"/>
          <c:w val="0.80993150684931503"/>
          <c:h val="9.9264705882352935E-2"/>
        </c:manualLayout>
      </c:layout>
      <c:overlay val="0"/>
      <c:spPr>
        <a:solidFill>
          <a:srgbClr val="FFFFFF"/>
        </a:solidFill>
        <a:ln w="3178">
          <a:solidFill>
            <a:srgbClr val="000000"/>
          </a:solidFill>
          <a:prstDash val="solid"/>
        </a:ln>
      </c:spPr>
      <c:txPr>
        <a:bodyPr/>
        <a:lstStyle/>
        <a:p>
          <a:pPr>
            <a:defRPr sz="1101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gap"/>
    <c:showDLblsOverMax val="0"/>
  </c:chart>
  <c:spPr>
    <a:gradFill rotWithShape="0">
      <a:gsLst>
        <a:gs pos="0">
          <a:srgbClr val="DCEBF5"/>
        </a:gs>
        <a:gs pos="8000">
          <a:srgbClr val="83A7C3"/>
        </a:gs>
        <a:gs pos="13000">
          <a:srgbClr val="768FB9"/>
        </a:gs>
        <a:gs pos="21001">
          <a:srgbClr val="83A7C3"/>
        </a:gs>
        <a:gs pos="52000">
          <a:srgbClr val="FFFFFF"/>
        </a:gs>
        <a:gs pos="56000">
          <a:srgbClr val="9C6563"/>
        </a:gs>
        <a:gs pos="58000">
          <a:srgbClr val="80302D"/>
        </a:gs>
        <a:gs pos="71001">
          <a:srgbClr val="C0524E"/>
        </a:gs>
        <a:gs pos="94000">
          <a:srgbClr val="EBDAD4"/>
        </a:gs>
        <a:gs pos="100000">
          <a:srgbClr val="55261C"/>
        </a:gs>
      </a:gsLst>
      <a:lin ang="5400000" scaled="1"/>
    </a:gradFill>
    <a:ln>
      <a:noFill/>
    </a:ln>
  </c:spPr>
  <c:txPr>
    <a:bodyPr/>
    <a:lstStyle/>
    <a:p>
      <a:pPr>
        <a:defRPr sz="1201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20"/>
      <c:hPercent val="60"/>
      <c:rotY val="25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8103448275862069"/>
          <c:y val="9.606986899563319E-2"/>
          <c:w val="0.64137931034482754"/>
          <c:h val="0.68558951965065507"/>
        </c:manualLayout>
      </c:layout>
      <c:pie3D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25414">
              <a:noFill/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FF0000"/>
              </a:solidFill>
              <a:ln w="25414">
                <a:noFill/>
              </a:ln>
            </c:spPr>
          </c:dPt>
          <c:dPt>
            <c:idx val="2"/>
            <c:bubble3D val="0"/>
            <c:spPr>
              <a:solidFill>
                <a:srgbClr val="FFFF00"/>
              </a:solidFill>
              <a:ln w="25414">
                <a:noFill/>
              </a:ln>
            </c:spPr>
          </c:dPt>
          <c:dPt>
            <c:idx val="3"/>
            <c:bubble3D val="0"/>
            <c:spPr>
              <a:solidFill>
                <a:srgbClr val="00FF00"/>
              </a:solidFill>
              <a:ln w="25414">
                <a:noFill/>
              </a:ln>
            </c:spPr>
          </c:dPt>
          <c:dPt>
            <c:idx val="4"/>
            <c:bubble3D val="0"/>
            <c:spPr>
              <a:solidFill>
                <a:srgbClr val="FF00FF"/>
              </a:solidFill>
              <a:ln w="25414">
                <a:noFill/>
              </a:ln>
            </c:spPr>
          </c:dPt>
          <c:dLbls>
            <c:spPr>
              <a:noFill/>
              <a:ln w="25414">
                <a:noFill/>
              </a:ln>
            </c:spPr>
            <c:txPr>
              <a:bodyPr/>
              <a:lstStyle/>
              <a:p>
                <a:pPr>
                  <a:defRPr sz="1126" b="0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Sheet1!$B$1:$F$1</c:f>
              <c:strCache>
                <c:ptCount val="5"/>
                <c:pt idx="0">
                  <c:v>НДФЛ</c:v>
                </c:pt>
                <c:pt idx="1">
                  <c:v>Земельный налог</c:v>
                </c:pt>
                <c:pt idx="2">
                  <c:v>Акцизы</c:v>
                </c:pt>
                <c:pt idx="3">
                  <c:v>единый налог на вмененный доход</c:v>
                </c:pt>
                <c:pt idx="4">
                  <c:v>другие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33.299999999999997</c:v>
                </c:pt>
                <c:pt idx="1">
                  <c:v>15.1</c:v>
                </c:pt>
                <c:pt idx="2">
                  <c:v>16.5</c:v>
                </c:pt>
                <c:pt idx="3">
                  <c:v>4.5</c:v>
                </c:pt>
                <c:pt idx="4">
                  <c:v>30.6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0"/>
        </c:dLbls>
      </c:pie3DChart>
      <c:spPr>
        <a:noFill/>
        <a:ln w="25414">
          <a:noFill/>
        </a:ln>
      </c:spPr>
    </c:plotArea>
    <c:legend>
      <c:legendPos val="b"/>
      <c:layout>
        <c:manualLayout>
          <c:xMode val="edge"/>
          <c:yMode val="edge"/>
          <c:x val="1.5517241379310345E-2"/>
          <c:y val="0.8733624454148472"/>
          <c:w val="0.96724137931034482"/>
          <c:h val="0.11353711790393013"/>
        </c:manualLayout>
      </c:layout>
      <c:overlay val="0"/>
      <c:spPr>
        <a:solidFill>
          <a:srgbClr val="FFFFFF"/>
        </a:solidFill>
        <a:ln w="3177">
          <a:solidFill>
            <a:srgbClr val="000000"/>
          </a:solidFill>
          <a:prstDash val="solid"/>
        </a:ln>
      </c:spPr>
      <c:txPr>
        <a:bodyPr/>
        <a:lstStyle/>
        <a:p>
          <a:pPr>
            <a:defRPr sz="1036" b="0" i="0" u="none" strike="noStrike" baseline="0">
              <a:solidFill>
                <a:srgbClr val="000000"/>
              </a:solidFill>
              <a:latin typeface="Times New Roman"/>
              <a:ea typeface="Times New Roman"/>
              <a:cs typeface="Times New Roman"/>
            </a:defRPr>
          </a:pPr>
          <a:endParaRPr lang="ru-RU"/>
        </a:p>
      </c:txPr>
    </c:legend>
    <c:plotVisOnly val="1"/>
    <c:dispBlanksAs val="zero"/>
    <c:showDLblsOverMax val="0"/>
  </c:chart>
  <c:spPr>
    <a:noFill/>
    <a:ln w="3177">
      <a:solidFill>
        <a:srgbClr val="000000"/>
      </a:solidFill>
      <a:prstDash val="solid"/>
    </a:ln>
  </c:spPr>
  <c:txPr>
    <a:bodyPr/>
    <a:lstStyle/>
    <a:p>
      <a:pPr>
        <a:defRPr sz="1126" b="0" i="0" u="none" strike="noStrike" baseline="0">
          <a:solidFill>
            <a:srgbClr val="000000"/>
          </a:solidFill>
          <a:latin typeface="Times New Roman"/>
          <a:ea typeface="Times New Roman"/>
          <a:cs typeface="Times New Roman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25"/>
      <c:hPercent val="3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</c:sideWall>
    <c:backWall>
      <c:thickness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5252854812398037E-2"/>
          <c:y val="3.9823008849557522E-2"/>
          <c:w val="0.91843393148450247"/>
          <c:h val="0.82743362831858402"/>
        </c:manualLayout>
      </c:layout>
      <c:bar3DChart>
        <c:barDir val="bar"/>
        <c:grouping val="percent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Образование</c:v>
                </c:pt>
              </c:strCache>
            </c:strRef>
          </c:tx>
          <c:spPr>
            <a:solidFill>
              <a:srgbClr val="FFFF00"/>
            </a:solidFill>
            <a:ln w="12705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10">
                <a:noFill/>
              </a:ln>
            </c:spPr>
            <c:txPr>
              <a:bodyPr/>
              <a:lstStyle/>
              <a:p>
                <a:pPr>
                  <a:defRPr sz="5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Sheet1!$B$1:$E$1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120</c:v>
                </c:pt>
                <c:pt idx="1">
                  <c:v>122</c:v>
                </c:pt>
                <c:pt idx="2">
                  <c:v>124</c:v>
                </c:pt>
                <c:pt idx="3">
                  <c:v>108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Общегосударственные вопросы</c:v>
                </c:pt>
              </c:strCache>
            </c:strRef>
          </c:tx>
          <c:spPr>
            <a:solidFill>
              <a:srgbClr val="FF00FF"/>
            </a:solidFill>
            <a:ln w="12705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10">
                <a:noFill/>
              </a:ln>
            </c:spPr>
            <c:txPr>
              <a:bodyPr/>
              <a:lstStyle/>
              <a:p>
                <a:pPr>
                  <a:defRPr sz="5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Sheet1!$B$1:$E$1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Sheet1!$B$3:$E$3</c:f>
              <c:numCache>
                <c:formatCode>General</c:formatCode>
                <c:ptCount val="4"/>
                <c:pt idx="0">
                  <c:v>67.3</c:v>
                </c:pt>
                <c:pt idx="1">
                  <c:v>61.1</c:v>
                </c:pt>
                <c:pt idx="2">
                  <c:v>67.099999999999994</c:v>
                </c:pt>
                <c:pt idx="3">
                  <c:v>58.6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национ экономика</c:v>
                </c:pt>
              </c:strCache>
            </c:strRef>
          </c:tx>
          <c:spPr>
            <a:gradFill rotWithShape="0">
              <a:gsLst>
                <a:gs pos="0">
                  <a:srgbClr xmlns:mc="http://schemas.openxmlformats.org/markup-compatibility/2006" xmlns:a14="http://schemas.microsoft.com/office/drawing/2010/main" val="191914" mc:Ignorable="a14" a14:legacySpreadsheetColorIndex="26">
                    <a:gamma/>
                    <a:shade val="46275"/>
                    <a:invGamma/>
                  </a:srgbClr>
                </a:gs>
                <a:gs pos="50000">
                  <a:srgbClr xmlns:mc="http://schemas.openxmlformats.org/markup-compatibility/2006" xmlns:a14="http://schemas.microsoft.com/office/drawing/2010/main" val="FFFFCC" mc:Ignorable="a14" a14:legacySpreadsheetColorIndex="26"/>
                </a:gs>
                <a:gs pos="100000">
                  <a:srgbClr xmlns:mc="http://schemas.openxmlformats.org/markup-compatibility/2006" xmlns:a14="http://schemas.microsoft.com/office/drawing/2010/main" val="191914" mc:Ignorable="a14" a14:legacySpreadsheetColorIndex="26">
                    <a:gamma/>
                    <a:shade val="46275"/>
                    <a:invGamma/>
                  </a:srgbClr>
                </a:gs>
              </a:gsLst>
              <a:lin ang="5400000" scaled="1"/>
            </a:gradFill>
            <a:ln w="12705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10">
                <a:noFill/>
              </a:ln>
            </c:spPr>
            <c:txPr>
              <a:bodyPr/>
              <a:lstStyle/>
              <a:p>
                <a:pPr>
                  <a:defRPr sz="5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Sheet1!$B$1:$E$1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Sheet1!$B$4:$E$4</c:f>
              <c:numCache>
                <c:formatCode>General</c:formatCode>
                <c:ptCount val="4"/>
                <c:pt idx="0">
                  <c:v>16.399999999999999</c:v>
                </c:pt>
                <c:pt idx="1">
                  <c:v>48.8</c:v>
                </c:pt>
                <c:pt idx="2">
                  <c:v>8.9</c:v>
                </c:pt>
                <c:pt idx="3">
                  <c:v>18.399999999999999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Культура и спорт</c:v>
                </c:pt>
              </c:strCache>
            </c:strRef>
          </c:tx>
          <c:spPr>
            <a:solidFill>
              <a:srgbClr val="00FF00"/>
            </a:solidFill>
            <a:ln w="12705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10">
                <a:noFill/>
              </a:ln>
            </c:spPr>
            <c:txPr>
              <a:bodyPr/>
              <a:lstStyle/>
              <a:p>
                <a:pPr>
                  <a:defRPr sz="5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Sheet1!$B$1:$E$1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Sheet1!$B$5:$E$5</c:f>
              <c:numCache>
                <c:formatCode>General</c:formatCode>
                <c:ptCount val="4"/>
                <c:pt idx="0">
                  <c:v>25.8</c:v>
                </c:pt>
                <c:pt idx="1">
                  <c:v>31.2</c:v>
                </c:pt>
                <c:pt idx="2">
                  <c:v>44.7</c:v>
                </c:pt>
                <c:pt idx="3">
                  <c:v>31.1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ЖКХ</c:v>
                </c:pt>
              </c:strCache>
            </c:strRef>
          </c:tx>
          <c:spPr>
            <a:solidFill>
              <a:srgbClr val="FF0000"/>
            </a:solidFill>
            <a:ln w="12705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10">
                <a:noFill/>
              </a:ln>
            </c:spPr>
            <c:txPr>
              <a:bodyPr/>
              <a:lstStyle/>
              <a:p>
                <a:pPr>
                  <a:defRPr sz="5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Sheet1!$B$1:$E$1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Sheet1!$B$6:$E$6</c:f>
              <c:numCache>
                <c:formatCode>General</c:formatCode>
                <c:ptCount val="4"/>
                <c:pt idx="0">
                  <c:v>13.8</c:v>
                </c:pt>
                <c:pt idx="1">
                  <c:v>12.4</c:v>
                </c:pt>
                <c:pt idx="2">
                  <c:v>17.7</c:v>
                </c:pt>
                <c:pt idx="3">
                  <c:v>8.6</c:v>
                </c:pt>
              </c:numCache>
            </c:numRef>
          </c:val>
        </c:ser>
        <c:ser>
          <c:idx val="5"/>
          <c:order val="5"/>
          <c:tx>
            <c:strRef>
              <c:f>Sheet1!$A$7</c:f>
              <c:strCache>
                <c:ptCount val="1"/>
                <c:pt idx="0">
                  <c:v>Социальная политика</c:v>
                </c:pt>
              </c:strCache>
            </c:strRef>
          </c:tx>
          <c:spPr>
            <a:solidFill>
              <a:srgbClr val="00FFFF"/>
            </a:solidFill>
            <a:ln w="12705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10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Times New Roman"/>
                    <a:ea typeface="Times New Roman"/>
                    <a:cs typeface="Times New Roman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Sheet1!$B$1:$E$1</c:f>
              <c:numCache>
                <c:formatCode>General</c:formatCode>
                <c:ptCount val="4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</c:numCache>
            </c:numRef>
          </c:cat>
          <c:val>
            <c:numRef>
              <c:f>Sheet1!$B$7:$E$7</c:f>
              <c:numCache>
                <c:formatCode>General</c:formatCode>
                <c:ptCount val="4"/>
                <c:pt idx="0">
                  <c:v>12.9</c:v>
                </c:pt>
                <c:pt idx="1">
                  <c:v>10.9</c:v>
                </c:pt>
                <c:pt idx="2">
                  <c:v>9.3000000000000007</c:v>
                </c:pt>
                <c:pt idx="3">
                  <c:v>12.3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95307392"/>
        <c:axId val="195308928"/>
        <c:axId val="0"/>
      </c:bar3DChart>
      <c:catAx>
        <c:axId val="19530739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low"/>
        <c:spPr>
          <a:ln w="317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953089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95308928"/>
        <c:scaling>
          <c:orientation val="minMax"/>
        </c:scaling>
        <c:delete val="1"/>
        <c:axPos val="b"/>
        <c:numFmt formatCode="0%" sourceLinked="1"/>
        <c:majorTickMark val="out"/>
        <c:minorTickMark val="none"/>
        <c:tickLblPos val="nextTo"/>
        <c:crossAx val="195307392"/>
        <c:crosses val="autoZero"/>
        <c:crossBetween val="between"/>
      </c:valAx>
      <c:spPr>
        <a:noFill/>
        <a:ln w="3176">
          <a:solidFill>
            <a:srgbClr val="000000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0.14518760195758565"/>
          <c:y val="0.91592920353982299"/>
          <c:w val="0.70799347471451879"/>
          <c:h val="7.0796460176991149E-2"/>
        </c:manualLayout>
      </c:layout>
      <c:overlay val="0"/>
      <c:spPr>
        <a:solidFill>
          <a:srgbClr val="FFFFFF"/>
        </a:solidFill>
        <a:ln w="3176">
          <a:solidFill>
            <a:srgbClr val="000000"/>
          </a:solidFill>
          <a:prstDash val="solid"/>
        </a:ln>
      </c:spPr>
      <c:txPr>
        <a:bodyPr/>
        <a:lstStyle/>
        <a:p>
          <a:pPr>
            <a:defRPr sz="460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ru-RU"/>
        </a:p>
      </c:txPr>
    </c:legend>
    <c:plotVisOnly val="1"/>
    <c:dispBlanksAs val="gap"/>
    <c:showDLblsOverMax val="0"/>
  </c:chart>
  <c:spPr>
    <a:gradFill rotWithShape="0">
      <a:gsLst>
        <a:gs pos="0">
          <a:srgbClr val="DCEBF5"/>
        </a:gs>
        <a:gs pos="8000">
          <a:srgbClr val="83A7C3"/>
        </a:gs>
        <a:gs pos="13000">
          <a:srgbClr val="768FB9"/>
        </a:gs>
        <a:gs pos="21001">
          <a:srgbClr val="83A7C3"/>
        </a:gs>
        <a:gs pos="52000">
          <a:srgbClr val="FFFFFF"/>
        </a:gs>
        <a:gs pos="56000">
          <a:srgbClr val="9C6563"/>
        </a:gs>
        <a:gs pos="58000">
          <a:srgbClr val="80302D"/>
        </a:gs>
        <a:gs pos="71001">
          <a:srgbClr val="C0524E"/>
        </a:gs>
        <a:gs pos="94000">
          <a:srgbClr val="EBDAD4"/>
        </a:gs>
        <a:gs pos="100000">
          <a:srgbClr val="55261C"/>
        </a:gs>
      </a:gsLst>
      <a:lin ang="5400000" scaled="1"/>
    </a:gradFill>
    <a:ln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ru-RU"/>
    </a:p>
  </c:txPr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7604BA0-7C33-4F37-8C4F-C1919AC19581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EFBAF841-BC41-4E04-9CBB-6FECF52946BE}">
      <dgm:prSet/>
      <dgm:spPr/>
      <dgm:t>
        <a:bodyPr/>
        <a:lstStyle/>
        <a:p>
          <a:pPr marR="0" algn="ctr" rtl="0"/>
          <a:r>
            <a:rPr lang="ru-RU" b="1" i="0" u="none" strike="noStrike" baseline="0" smtClean="0">
              <a:latin typeface="Times New Roman"/>
            </a:rPr>
            <a:t>Муниципальные </a:t>
          </a:r>
        </a:p>
        <a:p>
          <a:pPr marR="0" algn="ctr" rtl="0"/>
          <a:r>
            <a:rPr lang="ru-RU" b="1" i="0" u="none" strike="noStrike" baseline="0" smtClean="0">
              <a:latin typeface="Times New Roman"/>
            </a:rPr>
            <a:t>учреждения образования</a:t>
          </a:r>
          <a:endParaRPr lang="ru-RU" smtClean="0"/>
        </a:p>
      </dgm:t>
    </dgm:pt>
    <dgm:pt modelId="{49309570-3231-48A2-9F72-2D626208F916}" type="parTrans" cxnId="{2A63355F-C734-4B4A-B90A-C2F7A4287DA1}">
      <dgm:prSet/>
      <dgm:spPr/>
    </dgm:pt>
    <dgm:pt modelId="{D6C35944-01A7-4819-9409-1C50816FB7DC}" type="sibTrans" cxnId="{2A63355F-C734-4B4A-B90A-C2F7A4287DA1}">
      <dgm:prSet/>
      <dgm:spPr/>
    </dgm:pt>
    <dgm:pt modelId="{8E6607A1-64CF-4C95-B330-C1DC8B6787A2}">
      <dgm:prSet/>
      <dgm:spPr/>
      <dgm:t>
        <a:bodyPr/>
        <a:lstStyle/>
        <a:p>
          <a:pPr marR="0" algn="ctr" rtl="0"/>
          <a:r>
            <a:rPr lang="ru-RU" b="1" i="0" u="sng" strike="noStrike" baseline="0" smtClean="0">
              <a:latin typeface="Times New Roman"/>
            </a:rPr>
            <a:t>Дошкольное </a:t>
          </a:r>
        </a:p>
        <a:p>
          <a:pPr marR="0" algn="ctr" rtl="0"/>
          <a:r>
            <a:rPr lang="ru-RU" b="1" i="0" u="sng" strike="noStrike" baseline="0" smtClean="0">
              <a:latin typeface="Times New Roman"/>
            </a:rPr>
            <a:t> образование</a:t>
          </a:r>
        </a:p>
        <a:p>
          <a:pPr marR="0" algn="ctr" rtl="0"/>
          <a:r>
            <a:rPr lang="ru-RU" b="0" i="0" u="none" strike="noStrike" baseline="0" smtClean="0">
              <a:latin typeface="Times New Roman"/>
            </a:rPr>
            <a:t>7 дошкольных</a:t>
          </a:r>
        </a:p>
        <a:p>
          <a:pPr marR="0" algn="ctr" rtl="0"/>
          <a:r>
            <a:rPr lang="ru-RU" b="0" i="0" u="none" strike="noStrike" baseline="0" smtClean="0">
              <a:latin typeface="Times New Roman"/>
            </a:rPr>
            <a:t> образовательных </a:t>
          </a:r>
        </a:p>
        <a:p>
          <a:pPr marR="0" algn="ctr" rtl="0"/>
          <a:r>
            <a:rPr lang="ru-RU" b="0" i="0" u="none" strike="noStrike" baseline="0" smtClean="0">
              <a:latin typeface="Times New Roman"/>
            </a:rPr>
            <a:t>учреждений</a:t>
          </a:r>
        </a:p>
      </dgm:t>
    </dgm:pt>
    <dgm:pt modelId="{1B94E9AF-CA2F-4E63-A374-AA06EE425B5B}" type="parTrans" cxnId="{18DD106F-6771-42F7-B068-0E45907EE646}">
      <dgm:prSet/>
      <dgm:spPr/>
    </dgm:pt>
    <dgm:pt modelId="{576022D8-AF98-4C1A-B114-1751164995C7}" type="sibTrans" cxnId="{18DD106F-6771-42F7-B068-0E45907EE646}">
      <dgm:prSet/>
      <dgm:spPr/>
    </dgm:pt>
    <dgm:pt modelId="{788F7D0D-3670-4A14-AFC9-02E9A4180795}">
      <dgm:prSet/>
      <dgm:spPr/>
      <dgm:t>
        <a:bodyPr/>
        <a:lstStyle/>
        <a:p>
          <a:pPr marR="0" algn="ctr" rtl="0"/>
          <a:r>
            <a:rPr lang="ru-RU" b="1" i="0" u="sng" strike="noStrike" baseline="0" smtClean="0">
              <a:latin typeface="Times New Roman"/>
            </a:rPr>
            <a:t>Общее образование</a:t>
          </a:r>
        </a:p>
        <a:p>
          <a:pPr marR="0" algn="ctr" rtl="0"/>
          <a:r>
            <a:rPr lang="ru-RU" b="0" i="0" u="none" strike="noStrike" baseline="0" smtClean="0">
              <a:latin typeface="Times New Roman"/>
            </a:rPr>
            <a:t>5 средних </a:t>
          </a:r>
        </a:p>
        <a:p>
          <a:pPr marR="0" algn="ctr" rtl="0"/>
          <a:r>
            <a:rPr lang="ru-RU" b="0" i="0" u="none" strike="noStrike" baseline="0" smtClean="0">
              <a:latin typeface="Times New Roman"/>
            </a:rPr>
            <a:t>1 основное </a:t>
          </a:r>
        </a:p>
        <a:p>
          <a:pPr marR="0" algn="ctr" rtl="0"/>
          <a:r>
            <a:rPr lang="ru-RU" b="0" i="0" u="none" strike="noStrike" baseline="0" smtClean="0">
              <a:latin typeface="Times New Roman"/>
            </a:rPr>
            <a:t>1 начальное</a:t>
          </a:r>
        </a:p>
        <a:p>
          <a:pPr marR="0" algn="ctr" rtl="0"/>
          <a:r>
            <a:rPr lang="ru-RU" b="0" i="0" u="none" strike="noStrike" baseline="0" smtClean="0">
              <a:latin typeface="Times New Roman"/>
            </a:rPr>
            <a:t> общеобразовательное учреждение</a:t>
          </a:r>
        </a:p>
        <a:p>
          <a:pPr marR="0" algn="ctr" rtl="0"/>
          <a:endParaRPr lang="ru-RU" b="0" i="0" u="none" strike="noStrike" baseline="0" smtClean="0">
            <a:latin typeface="Times New Roman"/>
          </a:endParaRPr>
        </a:p>
        <a:p>
          <a:pPr marR="0" algn="ctr" rtl="0"/>
          <a:endParaRPr lang="ru-RU" b="0" i="0" u="none" strike="noStrike" baseline="0" smtClean="0">
            <a:latin typeface="Times New Roman"/>
          </a:endParaRPr>
        </a:p>
      </dgm:t>
    </dgm:pt>
    <dgm:pt modelId="{E661B37A-17D6-4F0F-A70B-CA68C9EFE6FC}" type="parTrans" cxnId="{CD68565F-445F-49CA-8194-D3EE2617FC39}">
      <dgm:prSet/>
      <dgm:spPr/>
    </dgm:pt>
    <dgm:pt modelId="{5C187B70-2EEF-4558-A784-725CF702FBE4}" type="sibTrans" cxnId="{CD68565F-445F-49CA-8194-D3EE2617FC39}">
      <dgm:prSet/>
      <dgm:spPr/>
    </dgm:pt>
    <dgm:pt modelId="{227FC9ED-8F68-4E8A-86CF-17E69A235184}">
      <dgm:prSet/>
      <dgm:spPr/>
      <dgm:t>
        <a:bodyPr/>
        <a:lstStyle/>
        <a:p>
          <a:pPr marR="0" algn="ctr" rtl="0"/>
          <a:r>
            <a:rPr lang="ru-RU" b="1" i="0" u="sng" strike="noStrike" baseline="0" smtClean="0">
              <a:latin typeface="Times New Roman"/>
            </a:rPr>
            <a:t>Дополнительное </a:t>
          </a:r>
        </a:p>
        <a:p>
          <a:pPr marR="0" algn="ctr" rtl="0"/>
          <a:r>
            <a:rPr lang="ru-RU" b="1" i="0" u="sng" strike="noStrike" baseline="0" smtClean="0">
              <a:latin typeface="Times New Roman"/>
            </a:rPr>
            <a:t>образование</a:t>
          </a:r>
        </a:p>
        <a:p>
          <a:pPr marR="0" algn="ctr" rtl="0"/>
          <a:r>
            <a:rPr lang="ru-RU" b="0" i="0" u="none" strike="noStrike" baseline="0" smtClean="0">
              <a:latin typeface="Times New Roman"/>
            </a:rPr>
            <a:t>1учреждение </a:t>
          </a:r>
        </a:p>
        <a:p>
          <a:pPr marR="0" algn="ctr" rtl="0"/>
          <a:r>
            <a:rPr lang="ru-RU" b="0" i="0" u="none" strike="noStrike" baseline="0" smtClean="0">
              <a:latin typeface="Times New Roman"/>
            </a:rPr>
            <a:t>дополнительного </a:t>
          </a:r>
        </a:p>
        <a:p>
          <a:pPr marR="0" algn="ctr" rtl="0"/>
          <a:r>
            <a:rPr lang="ru-RU" b="0" i="0" u="none" strike="noStrike" baseline="0" smtClean="0">
              <a:latin typeface="Times New Roman"/>
            </a:rPr>
            <a:t>образования</a:t>
          </a:r>
        </a:p>
      </dgm:t>
    </dgm:pt>
    <dgm:pt modelId="{4D88D92A-C6EF-4173-9935-4F60C93BC5DF}" type="parTrans" cxnId="{0E2018D8-26A4-4F8F-9DBD-B00D6558385A}">
      <dgm:prSet/>
      <dgm:spPr/>
    </dgm:pt>
    <dgm:pt modelId="{E6352171-8B91-4FDF-9164-78F2FB5D6654}" type="sibTrans" cxnId="{0E2018D8-26A4-4F8F-9DBD-B00D6558385A}">
      <dgm:prSet/>
      <dgm:spPr/>
    </dgm:pt>
    <dgm:pt modelId="{AF9A25BB-8AC0-4F11-8CA6-E39598A07358}" type="pres">
      <dgm:prSet presAssocID="{A7604BA0-7C33-4F37-8C4F-C1919AC19581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78A701C5-93F2-403C-A94C-9A1EB46D1C41}" type="pres">
      <dgm:prSet presAssocID="{EFBAF841-BC41-4E04-9CBB-6FECF52946BE}" presName="hierRoot1" presStyleCnt="0">
        <dgm:presLayoutVars>
          <dgm:hierBranch/>
        </dgm:presLayoutVars>
      </dgm:prSet>
      <dgm:spPr/>
    </dgm:pt>
    <dgm:pt modelId="{F09F87B6-1DF8-4A29-A3B5-8EF875E212A0}" type="pres">
      <dgm:prSet presAssocID="{EFBAF841-BC41-4E04-9CBB-6FECF52946BE}" presName="rootComposite1" presStyleCnt="0"/>
      <dgm:spPr/>
    </dgm:pt>
    <dgm:pt modelId="{E933F784-AA7E-4EAC-9A24-75F22144B25B}" type="pres">
      <dgm:prSet presAssocID="{EFBAF841-BC41-4E04-9CBB-6FECF52946BE}" presName="rootText1" presStyleLbl="node0" presStyleIdx="0" presStyleCnt="1">
        <dgm:presLayoutVars>
          <dgm:chPref val="3"/>
        </dgm:presLayoutVars>
      </dgm:prSet>
      <dgm:spPr/>
    </dgm:pt>
    <dgm:pt modelId="{8826B120-F0A9-47AA-81DC-B6F2BDE1EF94}" type="pres">
      <dgm:prSet presAssocID="{EFBAF841-BC41-4E04-9CBB-6FECF52946BE}" presName="rootConnector1" presStyleLbl="node1" presStyleIdx="0" presStyleCnt="0"/>
      <dgm:spPr/>
    </dgm:pt>
    <dgm:pt modelId="{A2CE9039-74B8-422E-8265-F1D6A804EC56}" type="pres">
      <dgm:prSet presAssocID="{EFBAF841-BC41-4E04-9CBB-6FECF52946BE}" presName="hierChild2" presStyleCnt="0"/>
      <dgm:spPr/>
    </dgm:pt>
    <dgm:pt modelId="{5E670D5D-20D0-47C3-BA42-5639265EC78C}" type="pres">
      <dgm:prSet presAssocID="{1B94E9AF-CA2F-4E63-A374-AA06EE425B5B}" presName="Name35" presStyleLbl="parChTrans1D2" presStyleIdx="0" presStyleCnt="3"/>
      <dgm:spPr/>
    </dgm:pt>
    <dgm:pt modelId="{03175990-0436-464C-AE2D-BB407B74933C}" type="pres">
      <dgm:prSet presAssocID="{8E6607A1-64CF-4C95-B330-C1DC8B6787A2}" presName="hierRoot2" presStyleCnt="0">
        <dgm:presLayoutVars>
          <dgm:hierBranch/>
        </dgm:presLayoutVars>
      </dgm:prSet>
      <dgm:spPr/>
    </dgm:pt>
    <dgm:pt modelId="{7DB03530-1873-4EA5-8980-D39242F74F2F}" type="pres">
      <dgm:prSet presAssocID="{8E6607A1-64CF-4C95-B330-C1DC8B6787A2}" presName="rootComposite" presStyleCnt="0"/>
      <dgm:spPr/>
    </dgm:pt>
    <dgm:pt modelId="{69F17322-D3CA-42FC-A3D8-BF67E67A0DC4}" type="pres">
      <dgm:prSet presAssocID="{8E6607A1-64CF-4C95-B330-C1DC8B6787A2}" presName="rootText" presStyleLbl="node2" presStyleIdx="0" presStyleCnt="3">
        <dgm:presLayoutVars>
          <dgm:chPref val="3"/>
        </dgm:presLayoutVars>
      </dgm:prSet>
      <dgm:spPr/>
    </dgm:pt>
    <dgm:pt modelId="{32BC4F5B-C8EC-4A9F-AA2F-0F04C34DF9C6}" type="pres">
      <dgm:prSet presAssocID="{8E6607A1-64CF-4C95-B330-C1DC8B6787A2}" presName="rootConnector" presStyleLbl="node2" presStyleIdx="0" presStyleCnt="3"/>
      <dgm:spPr/>
    </dgm:pt>
    <dgm:pt modelId="{09AFE775-D375-4105-90B2-77D59CCC1D80}" type="pres">
      <dgm:prSet presAssocID="{8E6607A1-64CF-4C95-B330-C1DC8B6787A2}" presName="hierChild4" presStyleCnt="0"/>
      <dgm:spPr/>
    </dgm:pt>
    <dgm:pt modelId="{3722C506-BE22-494A-A298-1E068361C9EE}" type="pres">
      <dgm:prSet presAssocID="{8E6607A1-64CF-4C95-B330-C1DC8B6787A2}" presName="hierChild5" presStyleCnt="0"/>
      <dgm:spPr/>
    </dgm:pt>
    <dgm:pt modelId="{9124F103-90A1-4295-9E06-EBDF5417DC86}" type="pres">
      <dgm:prSet presAssocID="{E661B37A-17D6-4F0F-A70B-CA68C9EFE6FC}" presName="Name35" presStyleLbl="parChTrans1D2" presStyleIdx="1" presStyleCnt="3"/>
      <dgm:spPr/>
    </dgm:pt>
    <dgm:pt modelId="{2178A9ED-B822-4078-92E5-663F4030ABA2}" type="pres">
      <dgm:prSet presAssocID="{788F7D0D-3670-4A14-AFC9-02E9A4180795}" presName="hierRoot2" presStyleCnt="0">
        <dgm:presLayoutVars>
          <dgm:hierBranch/>
        </dgm:presLayoutVars>
      </dgm:prSet>
      <dgm:spPr/>
    </dgm:pt>
    <dgm:pt modelId="{580470B9-953A-48F8-9698-2586368D9148}" type="pres">
      <dgm:prSet presAssocID="{788F7D0D-3670-4A14-AFC9-02E9A4180795}" presName="rootComposite" presStyleCnt="0"/>
      <dgm:spPr/>
    </dgm:pt>
    <dgm:pt modelId="{E1A29D76-D02F-4E8F-9ABE-16A7044DB067}" type="pres">
      <dgm:prSet presAssocID="{788F7D0D-3670-4A14-AFC9-02E9A4180795}" presName="rootText" presStyleLbl="node2" presStyleIdx="1" presStyleCnt="3">
        <dgm:presLayoutVars>
          <dgm:chPref val="3"/>
        </dgm:presLayoutVars>
      </dgm:prSet>
      <dgm:spPr/>
    </dgm:pt>
    <dgm:pt modelId="{9B8EF3B0-D239-410D-A8C8-8E7264779756}" type="pres">
      <dgm:prSet presAssocID="{788F7D0D-3670-4A14-AFC9-02E9A4180795}" presName="rootConnector" presStyleLbl="node2" presStyleIdx="1" presStyleCnt="3"/>
      <dgm:spPr/>
    </dgm:pt>
    <dgm:pt modelId="{D4749B95-E7C4-4B30-A14C-10DEBBE1AB6C}" type="pres">
      <dgm:prSet presAssocID="{788F7D0D-3670-4A14-AFC9-02E9A4180795}" presName="hierChild4" presStyleCnt="0"/>
      <dgm:spPr/>
    </dgm:pt>
    <dgm:pt modelId="{C781182A-BFA8-4DA3-AEC3-E7E6A7BEB62B}" type="pres">
      <dgm:prSet presAssocID="{788F7D0D-3670-4A14-AFC9-02E9A4180795}" presName="hierChild5" presStyleCnt="0"/>
      <dgm:spPr/>
    </dgm:pt>
    <dgm:pt modelId="{C1D2CFF1-82E4-4FC9-8DC5-D716C2DE6A54}" type="pres">
      <dgm:prSet presAssocID="{4D88D92A-C6EF-4173-9935-4F60C93BC5DF}" presName="Name35" presStyleLbl="parChTrans1D2" presStyleIdx="2" presStyleCnt="3"/>
      <dgm:spPr/>
    </dgm:pt>
    <dgm:pt modelId="{3BD3A658-159B-4CDF-B45D-B6BE81B9CF5B}" type="pres">
      <dgm:prSet presAssocID="{227FC9ED-8F68-4E8A-86CF-17E69A235184}" presName="hierRoot2" presStyleCnt="0">
        <dgm:presLayoutVars>
          <dgm:hierBranch/>
        </dgm:presLayoutVars>
      </dgm:prSet>
      <dgm:spPr/>
    </dgm:pt>
    <dgm:pt modelId="{7E8621E2-A251-4D2A-8938-D2A676986AA0}" type="pres">
      <dgm:prSet presAssocID="{227FC9ED-8F68-4E8A-86CF-17E69A235184}" presName="rootComposite" presStyleCnt="0"/>
      <dgm:spPr/>
    </dgm:pt>
    <dgm:pt modelId="{1BBB3E95-FA94-40BF-B957-DD12BF071BD4}" type="pres">
      <dgm:prSet presAssocID="{227FC9ED-8F68-4E8A-86CF-17E69A235184}" presName="rootText" presStyleLbl="node2" presStyleIdx="2" presStyleCnt="3">
        <dgm:presLayoutVars>
          <dgm:chPref val="3"/>
        </dgm:presLayoutVars>
      </dgm:prSet>
      <dgm:spPr/>
    </dgm:pt>
    <dgm:pt modelId="{BC838B04-4FD0-4B98-9650-96BADEA4E7F4}" type="pres">
      <dgm:prSet presAssocID="{227FC9ED-8F68-4E8A-86CF-17E69A235184}" presName="rootConnector" presStyleLbl="node2" presStyleIdx="2" presStyleCnt="3"/>
      <dgm:spPr/>
    </dgm:pt>
    <dgm:pt modelId="{8BCFDAEF-F9E5-47C3-AC42-0113469F9A63}" type="pres">
      <dgm:prSet presAssocID="{227FC9ED-8F68-4E8A-86CF-17E69A235184}" presName="hierChild4" presStyleCnt="0"/>
      <dgm:spPr/>
    </dgm:pt>
    <dgm:pt modelId="{8B4791B5-E294-4BFE-8471-8D501CE0B088}" type="pres">
      <dgm:prSet presAssocID="{227FC9ED-8F68-4E8A-86CF-17E69A235184}" presName="hierChild5" presStyleCnt="0"/>
      <dgm:spPr/>
    </dgm:pt>
    <dgm:pt modelId="{E21AFCE0-8B57-4379-ADFE-EC76F99E7432}" type="pres">
      <dgm:prSet presAssocID="{EFBAF841-BC41-4E04-9CBB-6FECF52946BE}" presName="hierChild3" presStyleCnt="0"/>
      <dgm:spPr/>
    </dgm:pt>
  </dgm:ptLst>
  <dgm:cxnLst>
    <dgm:cxn modelId="{A4921B5F-F4FF-4363-AB7A-DFA428A07E2D}" type="presOf" srcId="{227FC9ED-8F68-4E8A-86CF-17E69A235184}" destId="{BC838B04-4FD0-4B98-9650-96BADEA4E7F4}" srcOrd="1" destOrd="0" presId="urn:microsoft.com/office/officeart/2005/8/layout/orgChart1"/>
    <dgm:cxn modelId="{F88AEDBD-942F-42D7-AE41-0FBA8CB81209}" type="presOf" srcId="{8E6607A1-64CF-4C95-B330-C1DC8B6787A2}" destId="{69F17322-D3CA-42FC-A3D8-BF67E67A0DC4}" srcOrd="0" destOrd="0" presId="urn:microsoft.com/office/officeart/2005/8/layout/orgChart1"/>
    <dgm:cxn modelId="{2A63355F-C734-4B4A-B90A-C2F7A4287DA1}" srcId="{A7604BA0-7C33-4F37-8C4F-C1919AC19581}" destId="{EFBAF841-BC41-4E04-9CBB-6FECF52946BE}" srcOrd="0" destOrd="0" parTransId="{49309570-3231-48A2-9F72-2D626208F916}" sibTransId="{D6C35944-01A7-4819-9409-1C50816FB7DC}"/>
    <dgm:cxn modelId="{EAB4C0A7-B674-4FCD-B43A-F8CAAC7C8B00}" type="presOf" srcId="{227FC9ED-8F68-4E8A-86CF-17E69A235184}" destId="{1BBB3E95-FA94-40BF-B957-DD12BF071BD4}" srcOrd="0" destOrd="0" presId="urn:microsoft.com/office/officeart/2005/8/layout/orgChart1"/>
    <dgm:cxn modelId="{0E2018D8-26A4-4F8F-9DBD-B00D6558385A}" srcId="{EFBAF841-BC41-4E04-9CBB-6FECF52946BE}" destId="{227FC9ED-8F68-4E8A-86CF-17E69A235184}" srcOrd="2" destOrd="0" parTransId="{4D88D92A-C6EF-4173-9935-4F60C93BC5DF}" sibTransId="{E6352171-8B91-4FDF-9164-78F2FB5D6654}"/>
    <dgm:cxn modelId="{F3C37147-EC04-4D39-9ACD-BE36DCCB94D5}" type="presOf" srcId="{EFBAF841-BC41-4E04-9CBB-6FECF52946BE}" destId="{E933F784-AA7E-4EAC-9A24-75F22144B25B}" srcOrd="0" destOrd="0" presId="urn:microsoft.com/office/officeart/2005/8/layout/orgChart1"/>
    <dgm:cxn modelId="{0004B4BD-46FE-493A-B5A2-1E3896BF0F6C}" type="presOf" srcId="{A7604BA0-7C33-4F37-8C4F-C1919AC19581}" destId="{AF9A25BB-8AC0-4F11-8CA6-E39598A07358}" srcOrd="0" destOrd="0" presId="urn:microsoft.com/office/officeart/2005/8/layout/orgChart1"/>
    <dgm:cxn modelId="{CB5C801B-46BA-4D36-A6C4-AA84A2A5E8A4}" type="presOf" srcId="{788F7D0D-3670-4A14-AFC9-02E9A4180795}" destId="{9B8EF3B0-D239-410D-A8C8-8E7264779756}" srcOrd="1" destOrd="0" presId="urn:microsoft.com/office/officeart/2005/8/layout/orgChart1"/>
    <dgm:cxn modelId="{DA702ECF-B07D-42EB-9341-A708723FC159}" type="presOf" srcId="{788F7D0D-3670-4A14-AFC9-02E9A4180795}" destId="{E1A29D76-D02F-4E8F-9ABE-16A7044DB067}" srcOrd="0" destOrd="0" presId="urn:microsoft.com/office/officeart/2005/8/layout/orgChart1"/>
    <dgm:cxn modelId="{21D0CDD5-68D2-49C4-9D08-7641E91F55EE}" type="presOf" srcId="{1B94E9AF-CA2F-4E63-A374-AA06EE425B5B}" destId="{5E670D5D-20D0-47C3-BA42-5639265EC78C}" srcOrd="0" destOrd="0" presId="urn:microsoft.com/office/officeart/2005/8/layout/orgChart1"/>
    <dgm:cxn modelId="{63C13B50-DCF3-4F15-93C3-7C469AB24622}" type="presOf" srcId="{EFBAF841-BC41-4E04-9CBB-6FECF52946BE}" destId="{8826B120-F0A9-47AA-81DC-B6F2BDE1EF94}" srcOrd="1" destOrd="0" presId="urn:microsoft.com/office/officeart/2005/8/layout/orgChart1"/>
    <dgm:cxn modelId="{CD68565F-445F-49CA-8194-D3EE2617FC39}" srcId="{EFBAF841-BC41-4E04-9CBB-6FECF52946BE}" destId="{788F7D0D-3670-4A14-AFC9-02E9A4180795}" srcOrd="1" destOrd="0" parTransId="{E661B37A-17D6-4F0F-A70B-CA68C9EFE6FC}" sibTransId="{5C187B70-2EEF-4558-A784-725CF702FBE4}"/>
    <dgm:cxn modelId="{F8BB5AA0-4788-4653-92D6-438FB7F53995}" type="presOf" srcId="{E661B37A-17D6-4F0F-A70B-CA68C9EFE6FC}" destId="{9124F103-90A1-4295-9E06-EBDF5417DC86}" srcOrd="0" destOrd="0" presId="urn:microsoft.com/office/officeart/2005/8/layout/orgChart1"/>
    <dgm:cxn modelId="{3979B79D-7DEF-4DDB-81CE-8A269FE2442F}" type="presOf" srcId="{4D88D92A-C6EF-4173-9935-4F60C93BC5DF}" destId="{C1D2CFF1-82E4-4FC9-8DC5-D716C2DE6A54}" srcOrd="0" destOrd="0" presId="urn:microsoft.com/office/officeart/2005/8/layout/orgChart1"/>
    <dgm:cxn modelId="{18DD106F-6771-42F7-B068-0E45907EE646}" srcId="{EFBAF841-BC41-4E04-9CBB-6FECF52946BE}" destId="{8E6607A1-64CF-4C95-B330-C1DC8B6787A2}" srcOrd="0" destOrd="0" parTransId="{1B94E9AF-CA2F-4E63-A374-AA06EE425B5B}" sibTransId="{576022D8-AF98-4C1A-B114-1751164995C7}"/>
    <dgm:cxn modelId="{11092684-3067-446B-B109-A3D141043E5F}" type="presOf" srcId="{8E6607A1-64CF-4C95-B330-C1DC8B6787A2}" destId="{32BC4F5B-C8EC-4A9F-AA2F-0F04C34DF9C6}" srcOrd="1" destOrd="0" presId="urn:microsoft.com/office/officeart/2005/8/layout/orgChart1"/>
    <dgm:cxn modelId="{F1993F3E-A7F1-4EBD-86A1-919225D3AC86}" type="presParOf" srcId="{AF9A25BB-8AC0-4F11-8CA6-E39598A07358}" destId="{78A701C5-93F2-403C-A94C-9A1EB46D1C41}" srcOrd="0" destOrd="0" presId="urn:microsoft.com/office/officeart/2005/8/layout/orgChart1"/>
    <dgm:cxn modelId="{75A30F82-3FB5-45F3-885C-C87DD3EF08E4}" type="presParOf" srcId="{78A701C5-93F2-403C-A94C-9A1EB46D1C41}" destId="{F09F87B6-1DF8-4A29-A3B5-8EF875E212A0}" srcOrd="0" destOrd="0" presId="urn:microsoft.com/office/officeart/2005/8/layout/orgChart1"/>
    <dgm:cxn modelId="{346281C8-5966-44E7-872A-21B6DBC9912B}" type="presParOf" srcId="{F09F87B6-1DF8-4A29-A3B5-8EF875E212A0}" destId="{E933F784-AA7E-4EAC-9A24-75F22144B25B}" srcOrd="0" destOrd="0" presId="urn:microsoft.com/office/officeart/2005/8/layout/orgChart1"/>
    <dgm:cxn modelId="{35CCC6BC-E0C0-4848-8DA0-6781B2B7DBD2}" type="presParOf" srcId="{F09F87B6-1DF8-4A29-A3B5-8EF875E212A0}" destId="{8826B120-F0A9-47AA-81DC-B6F2BDE1EF94}" srcOrd="1" destOrd="0" presId="urn:microsoft.com/office/officeart/2005/8/layout/orgChart1"/>
    <dgm:cxn modelId="{7B3A8C45-0F8F-460C-A5DA-FB45B3480A20}" type="presParOf" srcId="{78A701C5-93F2-403C-A94C-9A1EB46D1C41}" destId="{A2CE9039-74B8-422E-8265-F1D6A804EC56}" srcOrd="1" destOrd="0" presId="urn:microsoft.com/office/officeart/2005/8/layout/orgChart1"/>
    <dgm:cxn modelId="{19AB95E8-7C1B-4830-B46C-0A93DAE63906}" type="presParOf" srcId="{A2CE9039-74B8-422E-8265-F1D6A804EC56}" destId="{5E670D5D-20D0-47C3-BA42-5639265EC78C}" srcOrd="0" destOrd="0" presId="urn:microsoft.com/office/officeart/2005/8/layout/orgChart1"/>
    <dgm:cxn modelId="{2294F971-616E-4E5D-BFB3-10EBA9355ADE}" type="presParOf" srcId="{A2CE9039-74B8-422E-8265-F1D6A804EC56}" destId="{03175990-0436-464C-AE2D-BB407B74933C}" srcOrd="1" destOrd="0" presId="urn:microsoft.com/office/officeart/2005/8/layout/orgChart1"/>
    <dgm:cxn modelId="{133C5732-BFDB-424D-8BFD-413B2A848F06}" type="presParOf" srcId="{03175990-0436-464C-AE2D-BB407B74933C}" destId="{7DB03530-1873-4EA5-8980-D39242F74F2F}" srcOrd="0" destOrd="0" presId="urn:microsoft.com/office/officeart/2005/8/layout/orgChart1"/>
    <dgm:cxn modelId="{30D22FEC-67CA-4A35-B208-2ED3C488ABA0}" type="presParOf" srcId="{7DB03530-1873-4EA5-8980-D39242F74F2F}" destId="{69F17322-D3CA-42FC-A3D8-BF67E67A0DC4}" srcOrd="0" destOrd="0" presId="urn:microsoft.com/office/officeart/2005/8/layout/orgChart1"/>
    <dgm:cxn modelId="{18223C3E-06CE-4F01-B19E-7E17860CDA46}" type="presParOf" srcId="{7DB03530-1873-4EA5-8980-D39242F74F2F}" destId="{32BC4F5B-C8EC-4A9F-AA2F-0F04C34DF9C6}" srcOrd="1" destOrd="0" presId="urn:microsoft.com/office/officeart/2005/8/layout/orgChart1"/>
    <dgm:cxn modelId="{F2A1271E-6265-48F2-B4D5-0BF11F8EDD4C}" type="presParOf" srcId="{03175990-0436-464C-AE2D-BB407B74933C}" destId="{09AFE775-D375-4105-90B2-77D59CCC1D80}" srcOrd="1" destOrd="0" presId="urn:microsoft.com/office/officeart/2005/8/layout/orgChart1"/>
    <dgm:cxn modelId="{FEA80C82-1556-4E7A-BB90-317179FC3470}" type="presParOf" srcId="{03175990-0436-464C-AE2D-BB407B74933C}" destId="{3722C506-BE22-494A-A298-1E068361C9EE}" srcOrd="2" destOrd="0" presId="urn:microsoft.com/office/officeart/2005/8/layout/orgChart1"/>
    <dgm:cxn modelId="{F7D72B19-8C26-47B6-A8D5-FEBA87E7CA61}" type="presParOf" srcId="{A2CE9039-74B8-422E-8265-F1D6A804EC56}" destId="{9124F103-90A1-4295-9E06-EBDF5417DC86}" srcOrd="2" destOrd="0" presId="urn:microsoft.com/office/officeart/2005/8/layout/orgChart1"/>
    <dgm:cxn modelId="{704ACB61-709E-49C9-B1E8-78943A9089C2}" type="presParOf" srcId="{A2CE9039-74B8-422E-8265-F1D6A804EC56}" destId="{2178A9ED-B822-4078-92E5-663F4030ABA2}" srcOrd="3" destOrd="0" presId="urn:microsoft.com/office/officeart/2005/8/layout/orgChart1"/>
    <dgm:cxn modelId="{29782C90-9A97-4412-9C07-3640D5D28DA8}" type="presParOf" srcId="{2178A9ED-B822-4078-92E5-663F4030ABA2}" destId="{580470B9-953A-48F8-9698-2586368D9148}" srcOrd="0" destOrd="0" presId="urn:microsoft.com/office/officeart/2005/8/layout/orgChart1"/>
    <dgm:cxn modelId="{5F6F8D0F-C7C2-4876-A627-89BDDEAA2345}" type="presParOf" srcId="{580470B9-953A-48F8-9698-2586368D9148}" destId="{E1A29D76-D02F-4E8F-9ABE-16A7044DB067}" srcOrd="0" destOrd="0" presId="urn:microsoft.com/office/officeart/2005/8/layout/orgChart1"/>
    <dgm:cxn modelId="{622EEFB4-803E-428D-B35F-20094256CB30}" type="presParOf" srcId="{580470B9-953A-48F8-9698-2586368D9148}" destId="{9B8EF3B0-D239-410D-A8C8-8E7264779756}" srcOrd="1" destOrd="0" presId="urn:microsoft.com/office/officeart/2005/8/layout/orgChart1"/>
    <dgm:cxn modelId="{D1E2BEEF-52D6-4334-9A78-385218F859D5}" type="presParOf" srcId="{2178A9ED-B822-4078-92E5-663F4030ABA2}" destId="{D4749B95-E7C4-4B30-A14C-10DEBBE1AB6C}" srcOrd="1" destOrd="0" presId="urn:microsoft.com/office/officeart/2005/8/layout/orgChart1"/>
    <dgm:cxn modelId="{A5E25F75-CC1B-48FD-8EE8-F4723CAE2A43}" type="presParOf" srcId="{2178A9ED-B822-4078-92E5-663F4030ABA2}" destId="{C781182A-BFA8-4DA3-AEC3-E7E6A7BEB62B}" srcOrd="2" destOrd="0" presId="urn:microsoft.com/office/officeart/2005/8/layout/orgChart1"/>
    <dgm:cxn modelId="{C4FFEFE8-7636-490D-A144-416BE4355CAC}" type="presParOf" srcId="{A2CE9039-74B8-422E-8265-F1D6A804EC56}" destId="{C1D2CFF1-82E4-4FC9-8DC5-D716C2DE6A54}" srcOrd="4" destOrd="0" presId="urn:microsoft.com/office/officeart/2005/8/layout/orgChart1"/>
    <dgm:cxn modelId="{F7285549-3A43-462C-AA94-81A81FDA42BE}" type="presParOf" srcId="{A2CE9039-74B8-422E-8265-F1D6A804EC56}" destId="{3BD3A658-159B-4CDF-B45D-B6BE81B9CF5B}" srcOrd="5" destOrd="0" presId="urn:microsoft.com/office/officeart/2005/8/layout/orgChart1"/>
    <dgm:cxn modelId="{FAED786F-1EFE-4793-8E8D-248B6635DA75}" type="presParOf" srcId="{3BD3A658-159B-4CDF-B45D-B6BE81B9CF5B}" destId="{7E8621E2-A251-4D2A-8938-D2A676986AA0}" srcOrd="0" destOrd="0" presId="urn:microsoft.com/office/officeart/2005/8/layout/orgChart1"/>
    <dgm:cxn modelId="{2B13E5AF-7156-42CF-97CC-1B322DE23C86}" type="presParOf" srcId="{7E8621E2-A251-4D2A-8938-D2A676986AA0}" destId="{1BBB3E95-FA94-40BF-B957-DD12BF071BD4}" srcOrd="0" destOrd="0" presId="urn:microsoft.com/office/officeart/2005/8/layout/orgChart1"/>
    <dgm:cxn modelId="{1E9849F9-3200-4811-98D9-78A4FCA0BA62}" type="presParOf" srcId="{7E8621E2-A251-4D2A-8938-D2A676986AA0}" destId="{BC838B04-4FD0-4B98-9650-96BADEA4E7F4}" srcOrd="1" destOrd="0" presId="urn:microsoft.com/office/officeart/2005/8/layout/orgChart1"/>
    <dgm:cxn modelId="{1C4FF81C-21C3-43E1-BFE8-69AEB097BE32}" type="presParOf" srcId="{3BD3A658-159B-4CDF-B45D-B6BE81B9CF5B}" destId="{8BCFDAEF-F9E5-47C3-AC42-0113469F9A63}" srcOrd="1" destOrd="0" presId="urn:microsoft.com/office/officeart/2005/8/layout/orgChart1"/>
    <dgm:cxn modelId="{303A952E-4396-4070-941D-2D7072E9A9A0}" type="presParOf" srcId="{3BD3A658-159B-4CDF-B45D-B6BE81B9CF5B}" destId="{8B4791B5-E294-4BFE-8471-8D501CE0B088}" srcOrd="2" destOrd="0" presId="urn:microsoft.com/office/officeart/2005/8/layout/orgChart1"/>
    <dgm:cxn modelId="{765DEE40-90F9-4794-9A5C-2C5E8D8E1F59}" type="presParOf" srcId="{78A701C5-93F2-403C-A94C-9A1EB46D1C41}" destId="{E21AFCE0-8B57-4379-ADFE-EC76F99E743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B97DD53B-2B62-4C19-A0E1-9D4C470D44AF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/>
      <dgm:spPr/>
    </dgm:pt>
    <dgm:pt modelId="{B8110D3D-0FA3-49CB-94B5-43B3203EA604}">
      <dgm:prSet/>
      <dgm:spPr/>
      <dgm:t>
        <a:bodyPr/>
        <a:lstStyle/>
        <a:p>
          <a:pPr marR="0" algn="l" rtl="0"/>
          <a:r>
            <a:rPr lang="ru-RU" b="0" i="0" u="none" strike="noStrike" baseline="0" smtClean="0">
              <a:latin typeface="Times New Roman"/>
            </a:rPr>
            <a:t>      </a:t>
          </a:r>
          <a:r>
            <a:rPr lang="ru-RU" b="1" i="0" u="none" strike="noStrike" baseline="0" smtClean="0">
              <a:latin typeface="Times New Roman"/>
            </a:rPr>
            <a:t>Учреждения культуры</a:t>
          </a:r>
          <a:endParaRPr lang="ru-RU" smtClean="0"/>
        </a:p>
      </dgm:t>
    </dgm:pt>
    <dgm:pt modelId="{D4B6B1B7-EDCE-4CA3-802B-DE272F30D5FC}" type="parTrans" cxnId="{80BC6C31-732E-42CA-B764-BAD830012B9F}">
      <dgm:prSet/>
      <dgm:spPr/>
    </dgm:pt>
    <dgm:pt modelId="{20307529-8810-4571-9456-55F3762F7FC3}" type="sibTrans" cxnId="{80BC6C31-732E-42CA-B764-BAD830012B9F}">
      <dgm:prSet/>
      <dgm:spPr/>
    </dgm:pt>
    <dgm:pt modelId="{D50E0241-A7A7-44F3-86DB-8889DB5F8E86}">
      <dgm:prSet/>
      <dgm:spPr/>
      <dgm:t>
        <a:bodyPr/>
        <a:lstStyle/>
        <a:p>
          <a:pPr marR="0" algn="ctr" rtl="0"/>
          <a:r>
            <a:rPr lang="ru-RU" b="0" i="0" u="none" strike="noStrike" baseline="0" smtClean="0">
              <a:latin typeface="Times New Roman"/>
            </a:rPr>
            <a:t>МУК «Районный Дом Культуры»</a:t>
          </a:r>
          <a:endParaRPr lang="ru-RU" smtClean="0"/>
        </a:p>
      </dgm:t>
    </dgm:pt>
    <dgm:pt modelId="{7E0C6780-1443-47D7-B42D-3DDAD7E9F487}" type="parTrans" cxnId="{DF8FF336-3ECA-41DD-B599-11401F11CF0A}">
      <dgm:prSet/>
      <dgm:spPr/>
    </dgm:pt>
    <dgm:pt modelId="{F05CB5B3-8806-4CC8-B413-E5FE69143A48}" type="sibTrans" cxnId="{DF8FF336-3ECA-41DD-B599-11401F11CF0A}">
      <dgm:prSet/>
      <dgm:spPr/>
    </dgm:pt>
    <dgm:pt modelId="{223B966A-82EE-4C93-B4FD-65F315FD68CA}">
      <dgm:prSet/>
      <dgm:spPr/>
      <dgm:t>
        <a:bodyPr/>
        <a:lstStyle/>
        <a:p>
          <a:pPr marR="0" algn="ctr" rtl="0"/>
          <a:r>
            <a:rPr lang="ru-RU" b="0" i="0" u="none" strike="noStrike" baseline="0" smtClean="0">
              <a:latin typeface="Times New Roman"/>
            </a:rPr>
            <a:t>15 сельских учреждений культурно-досугового типа</a:t>
          </a:r>
        </a:p>
      </dgm:t>
    </dgm:pt>
    <dgm:pt modelId="{1CC38166-104E-4524-87B2-080295C5D7F4}" type="parTrans" cxnId="{23B33D72-BF6B-4E10-AD19-FD2D52FEEA72}">
      <dgm:prSet/>
      <dgm:spPr/>
    </dgm:pt>
    <dgm:pt modelId="{E6F6D53F-42C1-412A-BB9B-F205314537F1}" type="sibTrans" cxnId="{23B33D72-BF6B-4E10-AD19-FD2D52FEEA72}">
      <dgm:prSet/>
      <dgm:spPr/>
    </dgm:pt>
    <dgm:pt modelId="{0A9DDFC5-90B9-4F5E-A0F2-A976474201C6}">
      <dgm:prSet/>
      <dgm:spPr/>
      <dgm:t>
        <a:bodyPr/>
        <a:lstStyle/>
        <a:p>
          <a:pPr marR="0" algn="ctr" rtl="0"/>
          <a:r>
            <a:rPr lang="ru-RU" b="0" i="0" u="none" strike="noStrike" baseline="0" smtClean="0">
              <a:latin typeface="Times New Roman"/>
            </a:rPr>
            <a:t>МБУК «Старотеризморгский Центр национальной культуры»</a:t>
          </a:r>
          <a:endParaRPr lang="ru-RU" smtClean="0"/>
        </a:p>
      </dgm:t>
    </dgm:pt>
    <dgm:pt modelId="{80F7B39D-EB81-4F21-B3DF-8876E9ADCEA6}" type="parTrans" cxnId="{D68E9AE0-590E-4CDF-9A97-3083A1F83D98}">
      <dgm:prSet/>
      <dgm:spPr/>
    </dgm:pt>
    <dgm:pt modelId="{FA321A28-F08A-48EC-8575-BCD55EB5A537}" type="sibTrans" cxnId="{D68E9AE0-590E-4CDF-9A97-3083A1F83D98}">
      <dgm:prSet/>
      <dgm:spPr/>
    </dgm:pt>
    <dgm:pt modelId="{BA225D74-863D-4F51-88D1-6FCFF24EC146}">
      <dgm:prSet/>
      <dgm:spPr/>
      <dgm:t>
        <a:bodyPr/>
        <a:lstStyle/>
        <a:p>
          <a:pPr marR="0" algn="ctr" rtl="0"/>
          <a:r>
            <a:rPr lang="ru-RU" b="0" i="0" u="none" strike="noStrike" baseline="0" smtClean="0">
              <a:latin typeface="Times New Roman"/>
            </a:rPr>
            <a:t>МУДОД «Детская школа искусств»</a:t>
          </a:r>
        </a:p>
      </dgm:t>
    </dgm:pt>
    <dgm:pt modelId="{2A206D76-3827-4187-8740-5905420AAF4C}" type="parTrans" cxnId="{E2A3FDE0-DFCF-4EBF-9EAB-C5538E75266A}">
      <dgm:prSet/>
      <dgm:spPr/>
    </dgm:pt>
    <dgm:pt modelId="{09C996F5-86D5-41FD-8810-2BCDCD76B50A}" type="sibTrans" cxnId="{E2A3FDE0-DFCF-4EBF-9EAB-C5538E75266A}">
      <dgm:prSet/>
      <dgm:spPr/>
    </dgm:pt>
    <dgm:pt modelId="{79346839-36F7-4697-BA9B-928720E30B82}">
      <dgm:prSet/>
      <dgm:spPr/>
      <dgm:t>
        <a:bodyPr/>
        <a:lstStyle/>
        <a:p>
          <a:pPr marR="0" algn="ctr" rtl="0"/>
          <a:r>
            <a:rPr lang="ru-RU" b="0" i="0" u="none" strike="noStrike" baseline="0" smtClean="0">
              <a:latin typeface="Times New Roman"/>
            </a:rPr>
            <a:t>МБУК «ЦБС им. Девина», СП «Детская библиотека» и 15 сельских</a:t>
          </a:r>
        </a:p>
        <a:p>
          <a:pPr marR="0" algn="ctr" rtl="0"/>
          <a:r>
            <a:rPr lang="ru-RU" b="0" i="0" u="none" strike="noStrike" baseline="0" smtClean="0">
              <a:latin typeface="Times New Roman"/>
            </a:rPr>
            <a:t>библиотек</a:t>
          </a:r>
        </a:p>
      </dgm:t>
    </dgm:pt>
    <dgm:pt modelId="{511A9108-4078-45AE-A227-1D0134D0D47B}" type="parTrans" cxnId="{0F140940-51E9-4403-807B-6E9A0E23F76A}">
      <dgm:prSet/>
      <dgm:spPr/>
    </dgm:pt>
    <dgm:pt modelId="{4DF81160-ACBD-45D3-B0F2-9106791F309B}" type="sibTrans" cxnId="{0F140940-51E9-4403-807B-6E9A0E23F76A}">
      <dgm:prSet/>
      <dgm:spPr/>
    </dgm:pt>
    <dgm:pt modelId="{10BEBCA6-59EE-4B62-B842-DD9333B8CD0F}" type="pres">
      <dgm:prSet presAssocID="{B97DD53B-2B62-4C19-A0E1-9D4C470D44AF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5D13D0BA-1032-472C-8832-BFD793439713}" type="pres">
      <dgm:prSet presAssocID="{B8110D3D-0FA3-49CB-94B5-43B3203EA604}" presName="hierRoot1" presStyleCnt="0">
        <dgm:presLayoutVars>
          <dgm:hierBranch/>
        </dgm:presLayoutVars>
      </dgm:prSet>
      <dgm:spPr/>
    </dgm:pt>
    <dgm:pt modelId="{FA624E4D-52EC-45FA-A90A-93C798335C89}" type="pres">
      <dgm:prSet presAssocID="{B8110D3D-0FA3-49CB-94B5-43B3203EA604}" presName="rootComposite1" presStyleCnt="0"/>
      <dgm:spPr/>
    </dgm:pt>
    <dgm:pt modelId="{5BB2E636-C9F2-4F6D-8F1F-17C55371ADB0}" type="pres">
      <dgm:prSet presAssocID="{B8110D3D-0FA3-49CB-94B5-43B3203EA604}" presName="rootText1" presStyleLbl="node0" presStyleIdx="0" presStyleCnt="1">
        <dgm:presLayoutVars>
          <dgm:chPref val="3"/>
        </dgm:presLayoutVars>
      </dgm:prSet>
      <dgm:spPr/>
    </dgm:pt>
    <dgm:pt modelId="{7A0E748B-B95E-4CDF-9200-9C5C4B52FA08}" type="pres">
      <dgm:prSet presAssocID="{B8110D3D-0FA3-49CB-94B5-43B3203EA604}" presName="rootConnector1" presStyleLbl="node1" presStyleIdx="0" presStyleCnt="0"/>
      <dgm:spPr/>
    </dgm:pt>
    <dgm:pt modelId="{CF0CA13D-B185-4AF7-8025-9E894928C5C1}" type="pres">
      <dgm:prSet presAssocID="{B8110D3D-0FA3-49CB-94B5-43B3203EA604}" presName="hierChild2" presStyleCnt="0"/>
      <dgm:spPr/>
    </dgm:pt>
    <dgm:pt modelId="{89C33FC0-E2B2-4CE7-B3C4-7CD4CA50730F}" type="pres">
      <dgm:prSet presAssocID="{7E0C6780-1443-47D7-B42D-3DDAD7E9F487}" presName="Name35" presStyleLbl="parChTrans1D2" presStyleIdx="0" presStyleCnt="5"/>
      <dgm:spPr/>
    </dgm:pt>
    <dgm:pt modelId="{8808A2B1-A74F-446E-A5B8-0BF59E5CCA9F}" type="pres">
      <dgm:prSet presAssocID="{D50E0241-A7A7-44F3-86DB-8889DB5F8E86}" presName="hierRoot2" presStyleCnt="0">
        <dgm:presLayoutVars>
          <dgm:hierBranch/>
        </dgm:presLayoutVars>
      </dgm:prSet>
      <dgm:spPr/>
    </dgm:pt>
    <dgm:pt modelId="{E01F73E5-CAF1-4C1A-AA35-69E6DF9E019C}" type="pres">
      <dgm:prSet presAssocID="{D50E0241-A7A7-44F3-86DB-8889DB5F8E86}" presName="rootComposite" presStyleCnt="0"/>
      <dgm:spPr/>
    </dgm:pt>
    <dgm:pt modelId="{92CF6B85-64CF-40D7-8C0A-1727769FD8A5}" type="pres">
      <dgm:prSet presAssocID="{D50E0241-A7A7-44F3-86DB-8889DB5F8E86}" presName="rootText" presStyleLbl="node2" presStyleIdx="0" presStyleCnt="5">
        <dgm:presLayoutVars>
          <dgm:chPref val="3"/>
        </dgm:presLayoutVars>
      </dgm:prSet>
      <dgm:spPr/>
    </dgm:pt>
    <dgm:pt modelId="{147E80FF-8EED-49BD-9498-0C6DCFF5E7CE}" type="pres">
      <dgm:prSet presAssocID="{D50E0241-A7A7-44F3-86DB-8889DB5F8E86}" presName="rootConnector" presStyleLbl="node2" presStyleIdx="0" presStyleCnt="5"/>
      <dgm:spPr/>
    </dgm:pt>
    <dgm:pt modelId="{B0EE6F8E-0F77-49BF-BAA2-F13F172F4E9F}" type="pres">
      <dgm:prSet presAssocID="{D50E0241-A7A7-44F3-86DB-8889DB5F8E86}" presName="hierChild4" presStyleCnt="0"/>
      <dgm:spPr/>
    </dgm:pt>
    <dgm:pt modelId="{BC028466-2328-4D1C-9DC6-55D045354B93}" type="pres">
      <dgm:prSet presAssocID="{D50E0241-A7A7-44F3-86DB-8889DB5F8E86}" presName="hierChild5" presStyleCnt="0"/>
      <dgm:spPr/>
    </dgm:pt>
    <dgm:pt modelId="{BEEE4A99-0C73-45FB-8AF1-2233CE3BB570}" type="pres">
      <dgm:prSet presAssocID="{1CC38166-104E-4524-87B2-080295C5D7F4}" presName="Name35" presStyleLbl="parChTrans1D2" presStyleIdx="1" presStyleCnt="5"/>
      <dgm:spPr/>
    </dgm:pt>
    <dgm:pt modelId="{A3846F93-EEE3-4C49-9AFD-2D7AEFDED3AC}" type="pres">
      <dgm:prSet presAssocID="{223B966A-82EE-4C93-B4FD-65F315FD68CA}" presName="hierRoot2" presStyleCnt="0">
        <dgm:presLayoutVars>
          <dgm:hierBranch/>
        </dgm:presLayoutVars>
      </dgm:prSet>
      <dgm:spPr/>
    </dgm:pt>
    <dgm:pt modelId="{5DB27222-E66C-4775-A624-C0572E6DA256}" type="pres">
      <dgm:prSet presAssocID="{223B966A-82EE-4C93-B4FD-65F315FD68CA}" presName="rootComposite" presStyleCnt="0"/>
      <dgm:spPr/>
    </dgm:pt>
    <dgm:pt modelId="{4637C2F8-AB08-4677-8477-7479235C989A}" type="pres">
      <dgm:prSet presAssocID="{223B966A-82EE-4C93-B4FD-65F315FD68CA}" presName="rootText" presStyleLbl="node2" presStyleIdx="1" presStyleCnt="5">
        <dgm:presLayoutVars>
          <dgm:chPref val="3"/>
        </dgm:presLayoutVars>
      </dgm:prSet>
      <dgm:spPr/>
    </dgm:pt>
    <dgm:pt modelId="{B5533734-9D68-4F06-9B8D-0B37BA7FC08F}" type="pres">
      <dgm:prSet presAssocID="{223B966A-82EE-4C93-B4FD-65F315FD68CA}" presName="rootConnector" presStyleLbl="node2" presStyleIdx="1" presStyleCnt="5"/>
      <dgm:spPr/>
    </dgm:pt>
    <dgm:pt modelId="{EC2AC605-AF22-4CC9-A5B8-20C9B8EAC26E}" type="pres">
      <dgm:prSet presAssocID="{223B966A-82EE-4C93-B4FD-65F315FD68CA}" presName="hierChild4" presStyleCnt="0"/>
      <dgm:spPr/>
    </dgm:pt>
    <dgm:pt modelId="{277E149D-E336-4969-B845-5A46D794C7C3}" type="pres">
      <dgm:prSet presAssocID="{223B966A-82EE-4C93-B4FD-65F315FD68CA}" presName="hierChild5" presStyleCnt="0"/>
      <dgm:spPr/>
    </dgm:pt>
    <dgm:pt modelId="{2644823B-6BB9-48A9-AB99-74FFFEDDF910}" type="pres">
      <dgm:prSet presAssocID="{80F7B39D-EB81-4F21-B3DF-8876E9ADCEA6}" presName="Name35" presStyleLbl="parChTrans1D2" presStyleIdx="2" presStyleCnt="5"/>
      <dgm:spPr/>
    </dgm:pt>
    <dgm:pt modelId="{75AD8295-C18E-41FE-A16F-35FC9D8F9ED8}" type="pres">
      <dgm:prSet presAssocID="{0A9DDFC5-90B9-4F5E-A0F2-A976474201C6}" presName="hierRoot2" presStyleCnt="0">
        <dgm:presLayoutVars>
          <dgm:hierBranch/>
        </dgm:presLayoutVars>
      </dgm:prSet>
      <dgm:spPr/>
    </dgm:pt>
    <dgm:pt modelId="{EEA0C7A8-D52F-4756-B405-018021441C50}" type="pres">
      <dgm:prSet presAssocID="{0A9DDFC5-90B9-4F5E-A0F2-A976474201C6}" presName="rootComposite" presStyleCnt="0"/>
      <dgm:spPr/>
    </dgm:pt>
    <dgm:pt modelId="{9774C26C-5BD2-41AD-A30C-24C2C0084D43}" type="pres">
      <dgm:prSet presAssocID="{0A9DDFC5-90B9-4F5E-A0F2-A976474201C6}" presName="rootText" presStyleLbl="node2" presStyleIdx="2" presStyleCnt="5">
        <dgm:presLayoutVars>
          <dgm:chPref val="3"/>
        </dgm:presLayoutVars>
      </dgm:prSet>
      <dgm:spPr/>
    </dgm:pt>
    <dgm:pt modelId="{AA136170-D5A2-4596-BF3B-5A62F2959D79}" type="pres">
      <dgm:prSet presAssocID="{0A9DDFC5-90B9-4F5E-A0F2-A976474201C6}" presName="rootConnector" presStyleLbl="node2" presStyleIdx="2" presStyleCnt="5"/>
      <dgm:spPr/>
    </dgm:pt>
    <dgm:pt modelId="{9F63475B-0C15-44D5-8365-1B0083215A1C}" type="pres">
      <dgm:prSet presAssocID="{0A9DDFC5-90B9-4F5E-A0F2-A976474201C6}" presName="hierChild4" presStyleCnt="0"/>
      <dgm:spPr/>
    </dgm:pt>
    <dgm:pt modelId="{C1371A10-81A8-4E5D-94EC-5E5249E93EB4}" type="pres">
      <dgm:prSet presAssocID="{0A9DDFC5-90B9-4F5E-A0F2-A976474201C6}" presName="hierChild5" presStyleCnt="0"/>
      <dgm:spPr/>
    </dgm:pt>
    <dgm:pt modelId="{04694559-A58A-4199-A805-3710A684823E}" type="pres">
      <dgm:prSet presAssocID="{2A206D76-3827-4187-8740-5905420AAF4C}" presName="Name35" presStyleLbl="parChTrans1D2" presStyleIdx="3" presStyleCnt="5"/>
      <dgm:spPr/>
    </dgm:pt>
    <dgm:pt modelId="{D85DA66E-D07D-4FDC-A24E-E99F1F56126B}" type="pres">
      <dgm:prSet presAssocID="{BA225D74-863D-4F51-88D1-6FCFF24EC146}" presName="hierRoot2" presStyleCnt="0">
        <dgm:presLayoutVars>
          <dgm:hierBranch/>
        </dgm:presLayoutVars>
      </dgm:prSet>
      <dgm:spPr/>
    </dgm:pt>
    <dgm:pt modelId="{13A162AF-6182-44E9-BF51-394F56158A35}" type="pres">
      <dgm:prSet presAssocID="{BA225D74-863D-4F51-88D1-6FCFF24EC146}" presName="rootComposite" presStyleCnt="0"/>
      <dgm:spPr/>
    </dgm:pt>
    <dgm:pt modelId="{3EC1CB12-074E-4980-BF3F-65D618748764}" type="pres">
      <dgm:prSet presAssocID="{BA225D74-863D-4F51-88D1-6FCFF24EC146}" presName="rootText" presStyleLbl="node2" presStyleIdx="3" presStyleCnt="5">
        <dgm:presLayoutVars>
          <dgm:chPref val="3"/>
        </dgm:presLayoutVars>
      </dgm:prSet>
      <dgm:spPr/>
    </dgm:pt>
    <dgm:pt modelId="{43FCE615-B79A-47ED-AD64-C684486F6CA7}" type="pres">
      <dgm:prSet presAssocID="{BA225D74-863D-4F51-88D1-6FCFF24EC146}" presName="rootConnector" presStyleLbl="node2" presStyleIdx="3" presStyleCnt="5"/>
      <dgm:spPr/>
    </dgm:pt>
    <dgm:pt modelId="{2C8D80C0-1BDB-4593-97B3-D8B22426D18F}" type="pres">
      <dgm:prSet presAssocID="{BA225D74-863D-4F51-88D1-6FCFF24EC146}" presName="hierChild4" presStyleCnt="0"/>
      <dgm:spPr/>
    </dgm:pt>
    <dgm:pt modelId="{7D225D6C-5E30-4F78-920F-E305BB6678DC}" type="pres">
      <dgm:prSet presAssocID="{BA225D74-863D-4F51-88D1-6FCFF24EC146}" presName="hierChild5" presStyleCnt="0"/>
      <dgm:spPr/>
    </dgm:pt>
    <dgm:pt modelId="{C4DA09EE-34C0-48C4-B70E-3170A90F169D}" type="pres">
      <dgm:prSet presAssocID="{511A9108-4078-45AE-A227-1D0134D0D47B}" presName="Name35" presStyleLbl="parChTrans1D2" presStyleIdx="4" presStyleCnt="5"/>
      <dgm:spPr/>
    </dgm:pt>
    <dgm:pt modelId="{43018CD1-1624-4159-9BDC-403995B5E27F}" type="pres">
      <dgm:prSet presAssocID="{79346839-36F7-4697-BA9B-928720E30B82}" presName="hierRoot2" presStyleCnt="0">
        <dgm:presLayoutVars>
          <dgm:hierBranch/>
        </dgm:presLayoutVars>
      </dgm:prSet>
      <dgm:spPr/>
    </dgm:pt>
    <dgm:pt modelId="{CC3AAAD4-84C5-4A8C-A34B-7DB980F81DB6}" type="pres">
      <dgm:prSet presAssocID="{79346839-36F7-4697-BA9B-928720E30B82}" presName="rootComposite" presStyleCnt="0"/>
      <dgm:spPr/>
    </dgm:pt>
    <dgm:pt modelId="{8EB8222A-4F11-4FE7-A5ED-DE0320C3F283}" type="pres">
      <dgm:prSet presAssocID="{79346839-36F7-4697-BA9B-928720E30B82}" presName="rootText" presStyleLbl="node2" presStyleIdx="4" presStyleCnt="5">
        <dgm:presLayoutVars>
          <dgm:chPref val="3"/>
        </dgm:presLayoutVars>
      </dgm:prSet>
      <dgm:spPr/>
    </dgm:pt>
    <dgm:pt modelId="{90E70379-BCC2-4246-9D05-F001DC28D664}" type="pres">
      <dgm:prSet presAssocID="{79346839-36F7-4697-BA9B-928720E30B82}" presName="rootConnector" presStyleLbl="node2" presStyleIdx="4" presStyleCnt="5"/>
      <dgm:spPr/>
    </dgm:pt>
    <dgm:pt modelId="{C4C95090-AD7A-4FAF-AC1C-8DCCC3C8AFA8}" type="pres">
      <dgm:prSet presAssocID="{79346839-36F7-4697-BA9B-928720E30B82}" presName="hierChild4" presStyleCnt="0"/>
      <dgm:spPr/>
    </dgm:pt>
    <dgm:pt modelId="{D1F88853-D617-4DA0-96B1-56CDED6A9AC9}" type="pres">
      <dgm:prSet presAssocID="{79346839-36F7-4697-BA9B-928720E30B82}" presName="hierChild5" presStyleCnt="0"/>
      <dgm:spPr/>
    </dgm:pt>
    <dgm:pt modelId="{34FA66AC-51CC-47F0-BF70-D7AE49E62345}" type="pres">
      <dgm:prSet presAssocID="{B8110D3D-0FA3-49CB-94B5-43B3203EA604}" presName="hierChild3" presStyleCnt="0"/>
      <dgm:spPr/>
    </dgm:pt>
  </dgm:ptLst>
  <dgm:cxnLst>
    <dgm:cxn modelId="{0F140940-51E9-4403-807B-6E9A0E23F76A}" srcId="{B8110D3D-0FA3-49CB-94B5-43B3203EA604}" destId="{79346839-36F7-4697-BA9B-928720E30B82}" srcOrd="4" destOrd="0" parTransId="{511A9108-4078-45AE-A227-1D0134D0D47B}" sibTransId="{4DF81160-ACBD-45D3-B0F2-9106791F309B}"/>
    <dgm:cxn modelId="{C4DE9283-6819-4F35-ACF5-07F194D04B0E}" type="presOf" srcId="{223B966A-82EE-4C93-B4FD-65F315FD68CA}" destId="{4637C2F8-AB08-4677-8477-7479235C989A}" srcOrd="0" destOrd="0" presId="urn:microsoft.com/office/officeart/2005/8/layout/orgChart1"/>
    <dgm:cxn modelId="{318030C4-8655-48A5-8CC9-D437226396EA}" type="presOf" srcId="{1CC38166-104E-4524-87B2-080295C5D7F4}" destId="{BEEE4A99-0C73-45FB-8AF1-2233CE3BB570}" srcOrd="0" destOrd="0" presId="urn:microsoft.com/office/officeart/2005/8/layout/orgChart1"/>
    <dgm:cxn modelId="{85C7068B-2C03-40C1-BFD6-8DE7C865F622}" type="presOf" srcId="{BA225D74-863D-4F51-88D1-6FCFF24EC146}" destId="{3EC1CB12-074E-4980-BF3F-65D618748764}" srcOrd="0" destOrd="0" presId="urn:microsoft.com/office/officeart/2005/8/layout/orgChart1"/>
    <dgm:cxn modelId="{AF02141E-9068-4195-B9BF-EA6089CE2228}" type="presOf" srcId="{223B966A-82EE-4C93-B4FD-65F315FD68CA}" destId="{B5533734-9D68-4F06-9B8D-0B37BA7FC08F}" srcOrd="1" destOrd="0" presId="urn:microsoft.com/office/officeart/2005/8/layout/orgChart1"/>
    <dgm:cxn modelId="{DF8FF336-3ECA-41DD-B599-11401F11CF0A}" srcId="{B8110D3D-0FA3-49CB-94B5-43B3203EA604}" destId="{D50E0241-A7A7-44F3-86DB-8889DB5F8E86}" srcOrd="0" destOrd="0" parTransId="{7E0C6780-1443-47D7-B42D-3DDAD7E9F487}" sibTransId="{F05CB5B3-8806-4CC8-B413-E5FE69143A48}"/>
    <dgm:cxn modelId="{EBD000FD-48C6-42E8-ADA0-6AA4431F3E3C}" type="presOf" srcId="{B8110D3D-0FA3-49CB-94B5-43B3203EA604}" destId="{5BB2E636-C9F2-4F6D-8F1F-17C55371ADB0}" srcOrd="0" destOrd="0" presId="urn:microsoft.com/office/officeart/2005/8/layout/orgChart1"/>
    <dgm:cxn modelId="{73E81EF6-635F-4FE8-A8AA-34F651B7809C}" type="presOf" srcId="{2A206D76-3827-4187-8740-5905420AAF4C}" destId="{04694559-A58A-4199-A805-3710A684823E}" srcOrd="0" destOrd="0" presId="urn:microsoft.com/office/officeart/2005/8/layout/orgChart1"/>
    <dgm:cxn modelId="{74F960C4-9669-4505-B191-CBDD830773E2}" type="presOf" srcId="{0A9DDFC5-90B9-4F5E-A0F2-A976474201C6}" destId="{AA136170-D5A2-4596-BF3B-5A62F2959D79}" srcOrd="1" destOrd="0" presId="urn:microsoft.com/office/officeart/2005/8/layout/orgChart1"/>
    <dgm:cxn modelId="{619F67B3-9FCA-4117-8F1C-4C2AA8502074}" type="presOf" srcId="{0A9DDFC5-90B9-4F5E-A0F2-A976474201C6}" destId="{9774C26C-5BD2-41AD-A30C-24C2C0084D43}" srcOrd="0" destOrd="0" presId="urn:microsoft.com/office/officeart/2005/8/layout/orgChart1"/>
    <dgm:cxn modelId="{2972126C-E17A-4282-AA1E-B8B5D39EB889}" type="presOf" srcId="{79346839-36F7-4697-BA9B-928720E30B82}" destId="{90E70379-BCC2-4246-9D05-F001DC28D664}" srcOrd="1" destOrd="0" presId="urn:microsoft.com/office/officeart/2005/8/layout/orgChart1"/>
    <dgm:cxn modelId="{28BB7075-B3B1-4D38-BAA2-544D6818F7AF}" type="presOf" srcId="{511A9108-4078-45AE-A227-1D0134D0D47B}" destId="{C4DA09EE-34C0-48C4-B70E-3170A90F169D}" srcOrd="0" destOrd="0" presId="urn:microsoft.com/office/officeart/2005/8/layout/orgChart1"/>
    <dgm:cxn modelId="{23B33D72-BF6B-4E10-AD19-FD2D52FEEA72}" srcId="{B8110D3D-0FA3-49CB-94B5-43B3203EA604}" destId="{223B966A-82EE-4C93-B4FD-65F315FD68CA}" srcOrd="1" destOrd="0" parTransId="{1CC38166-104E-4524-87B2-080295C5D7F4}" sibTransId="{E6F6D53F-42C1-412A-BB9B-F205314537F1}"/>
    <dgm:cxn modelId="{D970D3D5-4F6A-4748-A413-B7984BA2ED2A}" type="presOf" srcId="{BA225D74-863D-4F51-88D1-6FCFF24EC146}" destId="{43FCE615-B79A-47ED-AD64-C684486F6CA7}" srcOrd="1" destOrd="0" presId="urn:microsoft.com/office/officeart/2005/8/layout/orgChart1"/>
    <dgm:cxn modelId="{E250797E-6E66-48A3-95DB-02099D4E5FFB}" type="presOf" srcId="{80F7B39D-EB81-4F21-B3DF-8876E9ADCEA6}" destId="{2644823B-6BB9-48A9-AB99-74FFFEDDF910}" srcOrd="0" destOrd="0" presId="urn:microsoft.com/office/officeart/2005/8/layout/orgChart1"/>
    <dgm:cxn modelId="{1BD3FEEC-A2CE-41BC-872E-8C3F8075793E}" type="presOf" srcId="{7E0C6780-1443-47D7-B42D-3DDAD7E9F487}" destId="{89C33FC0-E2B2-4CE7-B3C4-7CD4CA50730F}" srcOrd="0" destOrd="0" presId="urn:microsoft.com/office/officeart/2005/8/layout/orgChart1"/>
    <dgm:cxn modelId="{E2A3FDE0-DFCF-4EBF-9EAB-C5538E75266A}" srcId="{B8110D3D-0FA3-49CB-94B5-43B3203EA604}" destId="{BA225D74-863D-4F51-88D1-6FCFF24EC146}" srcOrd="3" destOrd="0" parTransId="{2A206D76-3827-4187-8740-5905420AAF4C}" sibTransId="{09C996F5-86D5-41FD-8810-2BCDCD76B50A}"/>
    <dgm:cxn modelId="{D68E9AE0-590E-4CDF-9A97-3083A1F83D98}" srcId="{B8110D3D-0FA3-49CB-94B5-43B3203EA604}" destId="{0A9DDFC5-90B9-4F5E-A0F2-A976474201C6}" srcOrd="2" destOrd="0" parTransId="{80F7B39D-EB81-4F21-B3DF-8876E9ADCEA6}" sibTransId="{FA321A28-F08A-48EC-8575-BCD55EB5A537}"/>
    <dgm:cxn modelId="{7E4C1CD1-374C-4639-B092-12F85306AA0A}" type="presOf" srcId="{79346839-36F7-4697-BA9B-928720E30B82}" destId="{8EB8222A-4F11-4FE7-A5ED-DE0320C3F283}" srcOrd="0" destOrd="0" presId="urn:microsoft.com/office/officeart/2005/8/layout/orgChart1"/>
    <dgm:cxn modelId="{B8B1D2AF-9C38-45B2-B75E-32503ACF5CEB}" type="presOf" srcId="{D50E0241-A7A7-44F3-86DB-8889DB5F8E86}" destId="{147E80FF-8EED-49BD-9498-0C6DCFF5E7CE}" srcOrd="1" destOrd="0" presId="urn:microsoft.com/office/officeart/2005/8/layout/orgChart1"/>
    <dgm:cxn modelId="{0221A725-C676-4AE4-AA6B-84EC5F687473}" type="presOf" srcId="{B8110D3D-0FA3-49CB-94B5-43B3203EA604}" destId="{7A0E748B-B95E-4CDF-9200-9C5C4B52FA08}" srcOrd="1" destOrd="0" presId="urn:microsoft.com/office/officeart/2005/8/layout/orgChart1"/>
    <dgm:cxn modelId="{80BC6C31-732E-42CA-B764-BAD830012B9F}" srcId="{B97DD53B-2B62-4C19-A0E1-9D4C470D44AF}" destId="{B8110D3D-0FA3-49CB-94B5-43B3203EA604}" srcOrd="0" destOrd="0" parTransId="{D4B6B1B7-EDCE-4CA3-802B-DE272F30D5FC}" sibTransId="{20307529-8810-4571-9456-55F3762F7FC3}"/>
    <dgm:cxn modelId="{2DE46C81-944E-49CE-B26F-90A2817667E9}" type="presOf" srcId="{B97DD53B-2B62-4C19-A0E1-9D4C470D44AF}" destId="{10BEBCA6-59EE-4B62-B842-DD9333B8CD0F}" srcOrd="0" destOrd="0" presId="urn:microsoft.com/office/officeart/2005/8/layout/orgChart1"/>
    <dgm:cxn modelId="{529CCEA4-162D-46D3-81C2-2660D58C09C4}" type="presOf" srcId="{D50E0241-A7A7-44F3-86DB-8889DB5F8E86}" destId="{92CF6B85-64CF-40D7-8C0A-1727769FD8A5}" srcOrd="0" destOrd="0" presId="urn:microsoft.com/office/officeart/2005/8/layout/orgChart1"/>
    <dgm:cxn modelId="{011BDB82-3660-473C-8EE5-04EE27D5872A}" type="presParOf" srcId="{10BEBCA6-59EE-4B62-B842-DD9333B8CD0F}" destId="{5D13D0BA-1032-472C-8832-BFD793439713}" srcOrd="0" destOrd="0" presId="urn:microsoft.com/office/officeart/2005/8/layout/orgChart1"/>
    <dgm:cxn modelId="{8324FEE8-AFD4-47D2-831B-0AB7563D565D}" type="presParOf" srcId="{5D13D0BA-1032-472C-8832-BFD793439713}" destId="{FA624E4D-52EC-45FA-A90A-93C798335C89}" srcOrd="0" destOrd="0" presId="urn:microsoft.com/office/officeart/2005/8/layout/orgChart1"/>
    <dgm:cxn modelId="{DB49488F-293F-4816-B12A-B70E5669C7DD}" type="presParOf" srcId="{FA624E4D-52EC-45FA-A90A-93C798335C89}" destId="{5BB2E636-C9F2-4F6D-8F1F-17C55371ADB0}" srcOrd="0" destOrd="0" presId="urn:microsoft.com/office/officeart/2005/8/layout/orgChart1"/>
    <dgm:cxn modelId="{9132EA5E-653B-429F-AC28-0885671BCADE}" type="presParOf" srcId="{FA624E4D-52EC-45FA-A90A-93C798335C89}" destId="{7A0E748B-B95E-4CDF-9200-9C5C4B52FA08}" srcOrd="1" destOrd="0" presId="urn:microsoft.com/office/officeart/2005/8/layout/orgChart1"/>
    <dgm:cxn modelId="{7AA7E155-70F1-4C9D-ADA2-B8FF87B17423}" type="presParOf" srcId="{5D13D0BA-1032-472C-8832-BFD793439713}" destId="{CF0CA13D-B185-4AF7-8025-9E894928C5C1}" srcOrd="1" destOrd="0" presId="urn:microsoft.com/office/officeart/2005/8/layout/orgChart1"/>
    <dgm:cxn modelId="{66C825E0-5B7E-43DE-83AD-10E89821AC42}" type="presParOf" srcId="{CF0CA13D-B185-4AF7-8025-9E894928C5C1}" destId="{89C33FC0-E2B2-4CE7-B3C4-7CD4CA50730F}" srcOrd="0" destOrd="0" presId="urn:microsoft.com/office/officeart/2005/8/layout/orgChart1"/>
    <dgm:cxn modelId="{EDA19801-27F9-4746-A0DE-FB49E59FF80B}" type="presParOf" srcId="{CF0CA13D-B185-4AF7-8025-9E894928C5C1}" destId="{8808A2B1-A74F-446E-A5B8-0BF59E5CCA9F}" srcOrd="1" destOrd="0" presId="urn:microsoft.com/office/officeart/2005/8/layout/orgChart1"/>
    <dgm:cxn modelId="{0867D8A9-F1CC-41C7-B434-1DCFFA266FA8}" type="presParOf" srcId="{8808A2B1-A74F-446E-A5B8-0BF59E5CCA9F}" destId="{E01F73E5-CAF1-4C1A-AA35-69E6DF9E019C}" srcOrd="0" destOrd="0" presId="urn:microsoft.com/office/officeart/2005/8/layout/orgChart1"/>
    <dgm:cxn modelId="{BC167E07-92A7-4BCD-8A5C-D4C1ABB0CB75}" type="presParOf" srcId="{E01F73E5-CAF1-4C1A-AA35-69E6DF9E019C}" destId="{92CF6B85-64CF-40D7-8C0A-1727769FD8A5}" srcOrd="0" destOrd="0" presId="urn:microsoft.com/office/officeart/2005/8/layout/orgChart1"/>
    <dgm:cxn modelId="{D7643A4E-BEA8-466A-AE9E-8C251D1383FB}" type="presParOf" srcId="{E01F73E5-CAF1-4C1A-AA35-69E6DF9E019C}" destId="{147E80FF-8EED-49BD-9498-0C6DCFF5E7CE}" srcOrd="1" destOrd="0" presId="urn:microsoft.com/office/officeart/2005/8/layout/orgChart1"/>
    <dgm:cxn modelId="{1B09E62D-6125-4508-A8B4-452D2B569879}" type="presParOf" srcId="{8808A2B1-A74F-446E-A5B8-0BF59E5CCA9F}" destId="{B0EE6F8E-0F77-49BF-BAA2-F13F172F4E9F}" srcOrd="1" destOrd="0" presId="urn:microsoft.com/office/officeart/2005/8/layout/orgChart1"/>
    <dgm:cxn modelId="{D01FAF9A-B7F6-4A2F-A26D-13E34BFA6633}" type="presParOf" srcId="{8808A2B1-A74F-446E-A5B8-0BF59E5CCA9F}" destId="{BC028466-2328-4D1C-9DC6-55D045354B93}" srcOrd="2" destOrd="0" presId="urn:microsoft.com/office/officeart/2005/8/layout/orgChart1"/>
    <dgm:cxn modelId="{F41B21D1-FAC0-446F-9A59-F822C7299E48}" type="presParOf" srcId="{CF0CA13D-B185-4AF7-8025-9E894928C5C1}" destId="{BEEE4A99-0C73-45FB-8AF1-2233CE3BB570}" srcOrd="2" destOrd="0" presId="urn:microsoft.com/office/officeart/2005/8/layout/orgChart1"/>
    <dgm:cxn modelId="{B4BA4A3C-67FB-4896-98CF-56DA0EB1ECD3}" type="presParOf" srcId="{CF0CA13D-B185-4AF7-8025-9E894928C5C1}" destId="{A3846F93-EEE3-4C49-9AFD-2D7AEFDED3AC}" srcOrd="3" destOrd="0" presId="urn:microsoft.com/office/officeart/2005/8/layout/orgChart1"/>
    <dgm:cxn modelId="{7F6AF926-3B01-4024-85BB-62D4632B42C9}" type="presParOf" srcId="{A3846F93-EEE3-4C49-9AFD-2D7AEFDED3AC}" destId="{5DB27222-E66C-4775-A624-C0572E6DA256}" srcOrd="0" destOrd="0" presId="urn:microsoft.com/office/officeart/2005/8/layout/orgChart1"/>
    <dgm:cxn modelId="{9672A1D0-7064-49D3-877F-DD7D2E960136}" type="presParOf" srcId="{5DB27222-E66C-4775-A624-C0572E6DA256}" destId="{4637C2F8-AB08-4677-8477-7479235C989A}" srcOrd="0" destOrd="0" presId="urn:microsoft.com/office/officeart/2005/8/layout/orgChart1"/>
    <dgm:cxn modelId="{8B021966-82B9-469A-9DCD-6508B163076A}" type="presParOf" srcId="{5DB27222-E66C-4775-A624-C0572E6DA256}" destId="{B5533734-9D68-4F06-9B8D-0B37BA7FC08F}" srcOrd="1" destOrd="0" presId="urn:microsoft.com/office/officeart/2005/8/layout/orgChart1"/>
    <dgm:cxn modelId="{A33B77DD-5E68-4058-8F14-4033628FFAEF}" type="presParOf" srcId="{A3846F93-EEE3-4C49-9AFD-2D7AEFDED3AC}" destId="{EC2AC605-AF22-4CC9-A5B8-20C9B8EAC26E}" srcOrd="1" destOrd="0" presId="urn:microsoft.com/office/officeart/2005/8/layout/orgChart1"/>
    <dgm:cxn modelId="{DE5C9BCC-BE6F-43A3-AA0B-25E3C6DF7D30}" type="presParOf" srcId="{A3846F93-EEE3-4C49-9AFD-2D7AEFDED3AC}" destId="{277E149D-E336-4969-B845-5A46D794C7C3}" srcOrd="2" destOrd="0" presId="urn:microsoft.com/office/officeart/2005/8/layout/orgChart1"/>
    <dgm:cxn modelId="{F8A21C6D-7EAE-4008-BE59-910C718E38DD}" type="presParOf" srcId="{CF0CA13D-B185-4AF7-8025-9E894928C5C1}" destId="{2644823B-6BB9-48A9-AB99-74FFFEDDF910}" srcOrd="4" destOrd="0" presId="urn:microsoft.com/office/officeart/2005/8/layout/orgChart1"/>
    <dgm:cxn modelId="{03D11928-443B-423F-B47C-E3575F03B44F}" type="presParOf" srcId="{CF0CA13D-B185-4AF7-8025-9E894928C5C1}" destId="{75AD8295-C18E-41FE-A16F-35FC9D8F9ED8}" srcOrd="5" destOrd="0" presId="urn:microsoft.com/office/officeart/2005/8/layout/orgChart1"/>
    <dgm:cxn modelId="{A8956EE8-C09E-4535-8149-40B5E37C9C90}" type="presParOf" srcId="{75AD8295-C18E-41FE-A16F-35FC9D8F9ED8}" destId="{EEA0C7A8-D52F-4756-B405-018021441C50}" srcOrd="0" destOrd="0" presId="urn:microsoft.com/office/officeart/2005/8/layout/orgChart1"/>
    <dgm:cxn modelId="{D1A94444-B242-48B0-8F27-210A064C0558}" type="presParOf" srcId="{EEA0C7A8-D52F-4756-B405-018021441C50}" destId="{9774C26C-5BD2-41AD-A30C-24C2C0084D43}" srcOrd="0" destOrd="0" presId="urn:microsoft.com/office/officeart/2005/8/layout/orgChart1"/>
    <dgm:cxn modelId="{1BEF8C13-F0E6-4291-8AFB-F4B498BEC0CD}" type="presParOf" srcId="{EEA0C7A8-D52F-4756-B405-018021441C50}" destId="{AA136170-D5A2-4596-BF3B-5A62F2959D79}" srcOrd="1" destOrd="0" presId="urn:microsoft.com/office/officeart/2005/8/layout/orgChart1"/>
    <dgm:cxn modelId="{E5E8EE67-143B-4E2F-B801-1AB1A8DB54F3}" type="presParOf" srcId="{75AD8295-C18E-41FE-A16F-35FC9D8F9ED8}" destId="{9F63475B-0C15-44D5-8365-1B0083215A1C}" srcOrd="1" destOrd="0" presId="urn:microsoft.com/office/officeart/2005/8/layout/orgChart1"/>
    <dgm:cxn modelId="{4A5EFE55-0ED0-4619-A6DD-004D94209FA1}" type="presParOf" srcId="{75AD8295-C18E-41FE-A16F-35FC9D8F9ED8}" destId="{C1371A10-81A8-4E5D-94EC-5E5249E93EB4}" srcOrd="2" destOrd="0" presId="urn:microsoft.com/office/officeart/2005/8/layout/orgChart1"/>
    <dgm:cxn modelId="{752CD986-505C-42CB-9551-8B0A769921BE}" type="presParOf" srcId="{CF0CA13D-B185-4AF7-8025-9E894928C5C1}" destId="{04694559-A58A-4199-A805-3710A684823E}" srcOrd="6" destOrd="0" presId="urn:microsoft.com/office/officeart/2005/8/layout/orgChart1"/>
    <dgm:cxn modelId="{0577A54D-B420-4569-B4AA-EB7D4F17F337}" type="presParOf" srcId="{CF0CA13D-B185-4AF7-8025-9E894928C5C1}" destId="{D85DA66E-D07D-4FDC-A24E-E99F1F56126B}" srcOrd="7" destOrd="0" presId="urn:microsoft.com/office/officeart/2005/8/layout/orgChart1"/>
    <dgm:cxn modelId="{041306D0-FBA2-438F-8219-BACD9FF7E02D}" type="presParOf" srcId="{D85DA66E-D07D-4FDC-A24E-E99F1F56126B}" destId="{13A162AF-6182-44E9-BF51-394F56158A35}" srcOrd="0" destOrd="0" presId="urn:microsoft.com/office/officeart/2005/8/layout/orgChart1"/>
    <dgm:cxn modelId="{B45BE822-609A-434E-8D5A-E90DE3EE0102}" type="presParOf" srcId="{13A162AF-6182-44E9-BF51-394F56158A35}" destId="{3EC1CB12-074E-4980-BF3F-65D618748764}" srcOrd="0" destOrd="0" presId="urn:microsoft.com/office/officeart/2005/8/layout/orgChart1"/>
    <dgm:cxn modelId="{E60C6EF7-51A4-40D2-A473-24AA77FFADAA}" type="presParOf" srcId="{13A162AF-6182-44E9-BF51-394F56158A35}" destId="{43FCE615-B79A-47ED-AD64-C684486F6CA7}" srcOrd="1" destOrd="0" presId="urn:microsoft.com/office/officeart/2005/8/layout/orgChart1"/>
    <dgm:cxn modelId="{D1CB4C0A-E8A7-4AB6-8172-919DE098AFA3}" type="presParOf" srcId="{D85DA66E-D07D-4FDC-A24E-E99F1F56126B}" destId="{2C8D80C0-1BDB-4593-97B3-D8B22426D18F}" srcOrd="1" destOrd="0" presId="urn:microsoft.com/office/officeart/2005/8/layout/orgChart1"/>
    <dgm:cxn modelId="{0BDDA2D6-61E4-4931-9CF4-A37B96B6A7B4}" type="presParOf" srcId="{D85DA66E-D07D-4FDC-A24E-E99F1F56126B}" destId="{7D225D6C-5E30-4F78-920F-E305BB6678DC}" srcOrd="2" destOrd="0" presId="urn:microsoft.com/office/officeart/2005/8/layout/orgChart1"/>
    <dgm:cxn modelId="{F181FDA5-CA36-45C4-9A11-2709B7BF4998}" type="presParOf" srcId="{CF0CA13D-B185-4AF7-8025-9E894928C5C1}" destId="{C4DA09EE-34C0-48C4-B70E-3170A90F169D}" srcOrd="8" destOrd="0" presId="urn:microsoft.com/office/officeart/2005/8/layout/orgChart1"/>
    <dgm:cxn modelId="{A7EAA33D-E13D-4509-813D-6601FB228B63}" type="presParOf" srcId="{CF0CA13D-B185-4AF7-8025-9E894928C5C1}" destId="{43018CD1-1624-4159-9BDC-403995B5E27F}" srcOrd="9" destOrd="0" presId="urn:microsoft.com/office/officeart/2005/8/layout/orgChart1"/>
    <dgm:cxn modelId="{9DCB0FD4-600F-4C6B-99CA-10C6C40BFB54}" type="presParOf" srcId="{43018CD1-1624-4159-9BDC-403995B5E27F}" destId="{CC3AAAD4-84C5-4A8C-A34B-7DB980F81DB6}" srcOrd="0" destOrd="0" presId="urn:microsoft.com/office/officeart/2005/8/layout/orgChart1"/>
    <dgm:cxn modelId="{81CC4A85-FBC3-401D-9D6E-67D138EFDA48}" type="presParOf" srcId="{CC3AAAD4-84C5-4A8C-A34B-7DB980F81DB6}" destId="{8EB8222A-4F11-4FE7-A5ED-DE0320C3F283}" srcOrd="0" destOrd="0" presId="urn:microsoft.com/office/officeart/2005/8/layout/orgChart1"/>
    <dgm:cxn modelId="{BEA21BC5-5308-4605-9ECF-C589752ED3B9}" type="presParOf" srcId="{CC3AAAD4-84C5-4A8C-A34B-7DB980F81DB6}" destId="{90E70379-BCC2-4246-9D05-F001DC28D664}" srcOrd="1" destOrd="0" presId="urn:microsoft.com/office/officeart/2005/8/layout/orgChart1"/>
    <dgm:cxn modelId="{98FFDAC6-0AA6-4F7B-B6F1-A83FC3F8F33D}" type="presParOf" srcId="{43018CD1-1624-4159-9BDC-403995B5E27F}" destId="{C4C95090-AD7A-4FAF-AC1C-8DCCC3C8AFA8}" srcOrd="1" destOrd="0" presId="urn:microsoft.com/office/officeart/2005/8/layout/orgChart1"/>
    <dgm:cxn modelId="{B2D86C43-74A1-4D40-9F40-F69B9B89CD47}" type="presParOf" srcId="{43018CD1-1624-4159-9BDC-403995B5E27F}" destId="{D1F88853-D617-4DA0-96B1-56CDED6A9AC9}" srcOrd="2" destOrd="0" presId="urn:microsoft.com/office/officeart/2005/8/layout/orgChart1"/>
    <dgm:cxn modelId="{4F7E11E0-614D-4298-A677-6AE8E9A23E8D}" type="presParOf" srcId="{5D13D0BA-1032-472C-8832-BFD793439713}" destId="{34FA66AC-51CC-47F0-BF70-D7AE49E62345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3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1D2CFF1-82E4-4FC9-8DC5-D716C2DE6A54}">
      <dsp:nvSpPr>
        <dsp:cNvPr id="0" name=""/>
        <dsp:cNvSpPr/>
      </dsp:nvSpPr>
      <dsp:spPr>
        <a:xfrm>
          <a:off x="3081337" y="929690"/>
          <a:ext cx="2180068" cy="3783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89179"/>
              </a:lnTo>
              <a:lnTo>
                <a:pt x="2180068" y="189179"/>
              </a:lnTo>
              <a:lnTo>
                <a:pt x="2180068" y="37835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24F103-90A1-4295-9E06-EBDF5417DC86}">
      <dsp:nvSpPr>
        <dsp:cNvPr id="0" name=""/>
        <dsp:cNvSpPr/>
      </dsp:nvSpPr>
      <dsp:spPr>
        <a:xfrm>
          <a:off x="3035617" y="929690"/>
          <a:ext cx="91440" cy="37835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7835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670D5D-20D0-47C3-BA42-5639265EC78C}">
      <dsp:nvSpPr>
        <dsp:cNvPr id="0" name=""/>
        <dsp:cNvSpPr/>
      </dsp:nvSpPr>
      <dsp:spPr>
        <a:xfrm>
          <a:off x="901268" y="929690"/>
          <a:ext cx="2180068" cy="378359"/>
        </a:xfrm>
        <a:custGeom>
          <a:avLst/>
          <a:gdLst/>
          <a:ahLst/>
          <a:cxnLst/>
          <a:rect l="0" t="0" r="0" b="0"/>
          <a:pathLst>
            <a:path>
              <a:moveTo>
                <a:pt x="2180068" y="0"/>
              </a:moveTo>
              <a:lnTo>
                <a:pt x="2180068" y="189179"/>
              </a:lnTo>
              <a:lnTo>
                <a:pt x="0" y="189179"/>
              </a:lnTo>
              <a:lnTo>
                <a:pt x="0" y="37835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933F784-AA7E-4EAC-9A24-75F22144B25B}">
      <dsp:nvSpPr>
        <dsp:cNvPr id="0" name=""/>
        <dsp:cNvSpPr/>
      </dsp:nvSpPr>
      <dsp:spPr>
        <a:xfrm>
          <a:off x="2180482" y="28835"/>
          <a:ext cx="1801709" cy="90085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i="0" u="none" strike="noStrike" kern="1200" baseline="0" smtClean="0">
              <a:latin typeface="Times New Roman"/>
            </a:rPr>
            <a:t>Муниципальные 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i="0" u="none" strike="noStrike" kern="1200" baseline="0" smtClean="0">
              <a:latin typeface="Times New Roman"/>
            </a:rPr>
            <a:t>учреждения образования</a:t>
          </a:r>
          <a:endParaRPr lang="ru-RU" sz="700" kern="1200" smtClean="0"/>
        </a:p>
      </dsp:txBody>
      <dsp:txXfrm>
        <a:off x="2180482" y="28835"/>
        <a:ext cx="1801709" cy="900854"/>
      </dsp:txXfrm>
    </dsp:sp>
    <dsp:sp modelId="{69F17322-D3CA-42FC-A3D8-BF67E67A0DC4}">
      <dsp:nvSpPr>
        <dsp:cNvPr id="0" name=""/>
        <dsp:cNvSpPr/>
      </dsp:nvSpPr>
      <dsp:spPr>
        <a:xfrm>
          <a:off x="413" y="1308049"/>
          <a:ext cx="1801709" cy="90085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i="0" u="sng" strike="noStrike" kern="1200" baseline="0" smtClean="0">
              <a:latin typeface="Times New Roman"/>
            </a:rPr>
            <a:t>Дошкольное 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i="0" u="sng" strike="noStrike" kern="1200" baseline="0" smtClean="0">
              <a:latin typeface="Times New Roman"/>
            </a:rPr>
            <a:t> образование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7 дошкольных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 образовательных 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учреждений</a:t>
          </a:r>
        </a:p>
      </dsp:txBody>
      <dsp:txXfrm>
        <a:off x="413" y="1308049"/>
        <a:ext cx="1801709" cy="900854"/>
      </dsp:txXfrm>
    </dsp:sp>
    <dsp:sp modelId="{E1A29D76-D02F-4E8F-9ABE-16A7044DB067}">
      <dsp:nvSpPr>
        <dsp:cNvPr id="0" name=""/>
        <dsp:cNvSpPr/>
      </dsp:nvSpPr>
      <dsp:spPr>
        <a:xfrm>
          <a:off x="2180482" y="1308049"/>
          <a:ext cx="1801709" cy="90085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i="0" u="sng" strike="noStrike" kern="1200" baseline="0" smtClean="0">
              <a:latin typeface="Times New Roman"/>
            </a:rPr>
            <a:t>Общее образование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5 средних 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1 основное 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1 начальное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 общеобразовательное учреждение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b="0" i="0" u="none" strike="noStrike" kern="1200" baseline="0" smtClean="0">
            <a:latin typeface="Times New Roman"/>
          </a:endParaRP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700" b="0" i="0" u="none" strike="noStrike" kern="1200" baseline="0" smtClean="0">
            <a:latin typeface="Times New Roman"/>
          </a:endParaRPr>
        </a:p>
      </dsp:txBody>
      <dsp:txXfrm>
        <a:off x="2180482" y="1308049"/>
        <a:ext cx="1801709" cy="900854"/>
      </dsp:txXfrm>
    </dsp:sp>
    <dsp:sp modelId="{1BBB3E95-FA94-40BF-B957-DD12BF071BD4}">
      <dsp:nvSpPr>
        <dsp:cNvPr id="0" name=""/>
        <dsp:cNvSpPr/>
      </dsp:nvSpPr>
      <dsp:spPr>
        <a:xfrm>
          <a:off x="4360551" y="1308049"/>
          <a:ext cx="1801709" cy="90085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i="0" u="sng" strike="noStrike" kern="1200" baseline="0" smtClean="0">
              <a:latin typeface="Times New Roman"/>
            </a:rPr>
            <a:t>Дополнительное 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1" i="0" u="sng" strike="noStrike" kern="1200" baseline="0" smtClean="0">
              <a:latin typeface="Times New Roman"/>
            </a:rPr>
            <a:t>образование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1учреждение 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дополнительного 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образования</a:t>
          </a:r>
        </a:p>
      </dsp:txBody>
      <dsp:txXfrm>
        <a:off x="4360551" y="1308049"/>
        <a:ext cx="1801709" cy="90085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4DA09EE-34C0-48C4-B70E-3170A90F169D}">
      <dsp:nvSpPr>
        <dsp:cNvPr id="0" name=""/>
        <dsp:cNvSpPr/>
      </dsp:nvSpPr>
      <dsp:spPr>
        <a:xfrm>
          <a:off x="2955607" y="810360"/>
          <a:ext cx="2449091" cy="2125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6262"/>
              </a:lnTo>
              <a:lnTo>
                <a:pt x="2449091" y="106262"/>
              </a:lnTo>
              <a:lnTo>
                <a:pt x="2449091" y="21252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4694559-A58A-4199-A805-3710A684823E}">
      <dsp:nvSpPr>
        <dsp:cNvPr id="0" name=""/>
        <dsp:cNvSpPr/>
      </dsp:nvSpPr>
      <dsp:spPr>
        <a:xfrm>
          <a:off x="2955607" y="810360"/>
          <a:ext cx="1224545" cy="21252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06262"/>
              </a:lnTo>
              <a:lnTo>
                <a:pt x="1224545" y="106262"/>
              </a:lnTo>
              <a:lnTo>
                <a:pt x="1224545" y="21252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644823B-6BB9-48A9-AB99-74FFFEDDF910}">
      <dsp:nvSpPr>
        <dsp:cNvPr id="0" name=""/>
        <dsp:cNvSpPr/>
      </dsp:nvSpPr>
      <dsp:spPr>
        <a:xfrm>
          <a:off x="2909887" y="810360"/>
          <a:ext cx="91440" cy="212524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252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EEE4A99-0C73-45FB-8AF1-2233CE3BB570}">
      <dsp:nvSpPr>
        <dsp:cNvPr id="0" name=""/>
        <dsp:cNvSpPr/>
      </dsp:nvSpPr>
      <dsp:spPr>
        <a:xfrm>
          <a:off x="1731061" y="810360"/>
          <a:ext cx="1224545" cy="212524"/>
        </a:xfrm>
        <a:custGeom>
          <a:avLst/>
          <a:gdLst/>
          <a:ahLst/>
          <a:cxnLst/>
          <a:rect l="0" t="0" r="0" b="0"/>
          <a:pathLst>
            <a:path>
              <a:moveTo>
                <a:pt x="1224545" y="0"/>
              </a:moveTo>
              <a:lnTo>
                <a:pt x="1224545" y="106262"/>
              </a:lnTo>
              <a:lnTo>
                <a:pt x="0" y="106262"/>
              </a:lnTo>
              <a:lnTo>
                <a:pt x="0" y="21252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9C33FC0-E2B2-4CE7-B3C4-7CD4CA50730F}">
      <dsp:nvSpPr>
        <dsp:cNvPr id="0" name=""/>
        <dsp:cNvSpPr/>
      </dsp:nvSpPr>
      <dsp:spPr>
        <a:xfrm>
          <a:off x="506515" y="810360"/>
          <a:ext cx="2449091" cy="212524"/>
        </a:xfrm>
        <a:custGeom>
          <a:avLst/>
          <a:gdLst/>
          <a:ahLst/>
          <a:cxnLst/>
          <a:rect l="0" t="0" r="0" b="0"/>
          <a:pathLst>
            <a:path>
              <a:moveTo>
                <a:pt x="2449091" y="0"/>
              </a:moveTo>
              <a:lnTo>
                <a:pt x="2449091" y="106262"/>
              </a:lnTo>
              <a:lnTo>
                <a:pt x="0" y="106262"/>
              </a:lnTo>
              <a:lnTo>
                <a:pt x="0" y="212524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B2E636-C9F2-4F6D-8F1F-17C55371ADB0}">
      <dsp:nvSpPr>
        <dsp:cNvPr id="0" name=""/>
        <dsp:cNvSpPr/>
      </dsp:nvSpPr>
      <dsp:spPr>
        <a:xfrm>
          <a:off x="2449596" y="304349"/>
          <a:ext cx="1012021" cy="50601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l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      </a:t>
          </a:r>
          <a:r>
            <a:rPr lang="ru-RU" sz="700" b="1" i="0" u="none" strike="noStrike" kern="1200" baseline="0" smtClean="0">
              <a:latin typeface="Times New Roman"/>
            </a:rPr>
            <a:t>Учреждения культуры</a:t>
          </a:r>
          <a:endParaRPr lang="ru-RU" sz="700" kern="1200" smtClean="0"/>
        </a:p>
      </dsp:txBody>
      <dsp:txXfrm>
        <a:off x="2449596" y="304349"/>
        <a:ext cx="1012021" cy="506010"/>
      </dsp:txXfrm>
    </dsp:sp>
    <dsp:sp modelId="{92CF6B85-64CF-40D7-8C0A-1727769FD8A5}">
      <dsp:nvSpPr>
        <dsp:cNvPr id="0" name=""/>
        <dsp:cNvSpPr/>
      </dsp:nvSpPr>
      <dsp:spPr>
        <a:xfrm>
          <a:off x="505" y="1022884"/>
          <a:ext cx="1012021" cy="50601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МУК «Районный Дом Культуры»</a:t>
          </a:r>
          <a:endParaRPr lang="ru-RU" sz="700" kern="1200" smtClean="0"/>
        </a:p>
      </dsp:txBody>
      <dsp:txXfrm>
        <a:off x="505" y="1022884"/>
        <a:ext cx="1012021" cy="506010"/>
      </dsp:txXfrm>
    </dsp:sp>
    <dsp:sp modelId="{4637C2F8-AB08-4677-8477-7479235C989A}">
      <dsp:nvSpPr>
        <dsp:cNvPr id="0" name=""/>
        <dsp:cNvSpPr/>
      </dsp:nvSpPr>
      <dsp:spPr>
        <a:xfrm>
          <a:off x="1225050" y="1022884"/>
          <a:ext cx="1012021" cy="50601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15 сельских учреждений культурно-досугового типа</a:t>
          </a:r>
        </a:p>
      </dsp:txBody>
      <dsp:txXfrm>
        <a:off x="1225050" y="1022884"/>
        <a:ext cx="1012021" cy="506010"/>
      </dsp:txXfrm>
    </dsp:sp>
    <dsp:sp modelId="{9774C26C-5BD2-41AD-A30C-24C2C0084D43}">
      <dsp:nvSpPr>
        <dsp:cNvPr id="0" name=""/>
        <dsp:cNvSpPr/>
      </dsp:nvSpPr>
      <dsp:spPr>
        <a:xfrm>
          <a:off x="2449596" y="1022884"/>
          <a:ext cx="1012021" cy="50601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МБУК «Старотеризморгский Центр национальной культуры»</a:t>
          </a:r>
          <a:endParaRPr lang="ru-RU" sz="700" kern="1200" smtClean="0"/>
        </a:p>
      </dsp:txBody>
      <dsp:txXfrm>
        <a:off x="2449596" y="1022884"/>
        <a:ext cx="1012021" cy="506010"/>
      </dsp:txXfrm>
    </dsp:sp>
    <dsp:sp modelId="{3EC1CB12-074E-4980-BF3F-65D618748764}">
      <dsp:nvSpPr>
        <dsp:cNvPr id="0" name=""/>
        <dsp:cNvSpPr/>
      </dsp:nvSpPr>
      <dsp:spPr>
        <a:xfrm>
          <a:off x="3674142" y="1022884"/>
          <a:ext cx="1012021" cy="50601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МУДОД «Детская школа искусств»</a:t>
          </a:r>
        </a:p>
      </dsp:txBody>
      <dsp:txXfrm>
        <a:off x="3674142" y="1022884"/>
        <a:ext cx="1012021" cy="506010"/>
      </dsp:txXfrm>
    </dsp:sp>
    <dsp:sp modelId="{8EB8222A-4F11-4FE7-A5ED-DE0320C3F283}">
      <dsp:nvSpPr>
        <dsp:cNvPr id="0" name=""/>
        <dsp:cNvSpPr/>
      </dsp:nvSpPr>
      <dsp:spPr>
        <a:xfrm>
          <a:off x="4898688" y="1022884"/>
          <a:ext cx="1012021" cy="50601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МБУК «ЦБС им. Девина», СП «Детская библиотека» и 15 сельских</a:t>
          </a:r>
        </a:p>
        <a:p>
          <a:pPr marR="0" lvl="0" algn="ctr" defTabSz="3111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b="0" i="0" u="none" strike="noStrike" kern="1200" baseline="0" smtClean="0">
              <a:latin typeface="Times New Roman"/>
            </a:rPr>
            <a:t>библиотек</a:t>
          </a:r>
        </a:p>
      </dsp:txBody>
      <dsp:txXfrm>
        <a:off x="4898688" y="1022884"/>
        <a:ext cx="1012021" cy="5060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0.48425</cdr:x>
      <cdr:y>0.4965</cdr:y>
    </cdr:from>
    <cdr:to>
      <cdr:x>0.486</cdr:x>
      <cdr:y>0.5435</cdr:y>
    </cdr:to>
    <cdr:sp macro="" textlink="">
      <cdr:nvSpPr>
        <cdr:cNvPr id="1025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2652177" y="1007312"/>
          <a:ext cx="9584" cy="95354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ffectLst xmlns:a="http://schemas.openxmlformats.org/drawingml/2006/main"/>
        <a:extLst xmlns:a="http://schemas.openxmlformats.org/drawingml/2006/main">
          <a:ext uri="{909E8E84-426E-40DD-AFC4-6F175D3DCCD1}">
            <a14:hiddenFill xmlns:a14="http://schemas.microsoft.com/office/drawing/2010/main">
              <a:solidFill>
                <a:srgbClr xmlns:mc="http://schemas.openxmlformats.org/markup-compatibility/2006" val="000000" mc:Ignorable="a14" a14:legacySpreadsheetColorIndex="64"/>
              </a:solidFill>
            </a14:hiddenFill>
          </a:ext>
          <a:ext uri="{91240B29-F687-4F45-9708-019B960494DF}">
            <a14:hiddenLine xmlns:a14="http://schemas.microsoft.com/office/drawing/2010/main" w="9525">
              <a:solidFill>
                <a:srgbClr xmlns:mc="http://schemas.openxmlformats.org/markup-compatibility/2006" val="FFFFFF" mc:Ignorable="a14" a14:legacySpreadsheetColorIndex="65"/>
              </a:solidFill>
              <a:miter lim="800000"/>
              <a:headEnd/>
              <a:tailEnd/>
            </a14:hiddenLine>
          </a:ext>
          <a:ext uri="{AF507438-7753-43E0-B8FC-AC1667EBCBE1}">
            <a14:hiddenEffects xmlns:a14="http://schemas.microsoft.com/office/drawing/2010/main">
              <a:effectLst>
                <a:outerShdw dist="35921" dir="2700000" algn="ctr" rotWithShape="0">
                  <a:srgbClr val="808080"/>
                </a:outerShdw>
              </a:effectLst>
            </a14:hiddenEffects>
          </a:ext>
        </a:extLst>
      </cdr:spPr>
      <cdr:txBody>
        <a:bodyPr xmlns:a="http://schemas.openxmlformats.org/drawingml/2006/main" wrap="none" lIns="18288" tIns="0" rIns="0" bIns="0" anchor="ctr" upright="1">
          <a:spAutoFit/>
        </a:bodyPr>
        <a:lstStyle xmlns:a="http://schemas.openxmlformats.org/drawingml/2006/main"/>
        <a:p xmlns:a="http://schemas.openxmlformats.org/drawingml/2006/main">
          <a:pPr algn="ctr" rtl="0">
            <a:defRPr sz="1000"/>
          </a:pPr>
          <a:endParaRPr lang="ru-RU"/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05F44-A6F5-4120-9CA9-1A344DD9F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54</Pages>
  <Words>13077</Words>
  <Characters>74539</Characters>
  <Application>Microsoft Office Word</Application>
  <DocSecurity>0</DocSecurity>
  <Lines>621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ПОЯСНИТЕЛЬНАЯ ЗАПИСКА К ДОКЛАДУ ГЛАВЫ АДМИНИСТРАЦИИ</vt:lpstr>
    </vt:vector>
  </TitlesOfParts>
  <Company>Krokoz™</Company>
  <LinksUpToDate>false</LinksUpToDate>
  <CharactersWithSpaces>87442</CharactersWithSpaces>
  <SharedDoc>false</SharedDoc>
  <HLinks>
    <vt:vector size="6" baseType="variant">
      <vt:variant>
        <vt:i4>3276852</vt:i4>
      </vt:variant>
      <vt:variant>
        <vt:i4>24</vt:i4>
      </vt:variant>
      <vt:variant>
        <vt:i4>0</vt:i4>
      </vt:variant>
      <vt:variant>
        <vt:i4>5</vt:i4>
      </vt:variant>
      <vt:variant>
        <vt:lpwstr>http://velikayakultura.ru/teoriya-kultury/k-opredeleniyu-ponyatiya-kultura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СветКоля</cp:lastModifiedBy>
  <cp:revision>2</cp:revision>
  <cp:lastPrinted>2020-04-22T11:23:00Z</cp:lastPrinted>
  <dcterms:created xsi:type="dcterms:W3CDTF">2020-04-28T10:12:00Z</dcterms:created>
  <dcterms:modified xsi:type="dcterms:W3CDTF">2020-04-28T10:12:00Z</dcterms:modified>
</cp:coreProperties>
</file>