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815" w:rsidRDefault="00647815" w:rsidP="0064781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4781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Многодетные мамы могут выйти на пенсию досрочно. </w:t>
      </w:r>
      <w:r w:rsidRPr="00647815">
        <w:rPr>
          <w:rFonts w:ascii="Times New Roman" w:eastAsia="Times New Roman" w:hAnsi="Times New Roman"/>
          <w:b/>
          <w:sz w:val="24"/>
          <w:szCs w:val="24"/>
          <w:lang w:eastAsia="ru-RU"/>
        </w:rPr>
        <w:br/>
      </w:r>
      <w:r w:rsidRPr="00D64E15">
        <w:rPr>
          <w:rFonts w:ascii="Times New Roman" w:eastAsia="Times New Roman" w:hAnsi="Times New Roman"/>
          <w:sz w:val="24"/>
          <w:szCs w:val="24"/>
          <w:lang w:eastAsia="ru-RU"/>
        </w:rPr>
        <w:br/>
      </w:r>
      <w:hyperlink r:id="rId4" w:history="1">
        <w:r w:rsidRPr="00D64E1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#ПФР</w:t>
        </w:r>
      </w:hyperlink>
      <w:r w:rsidRPr="00D64E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5" w:history="1">
        <w:r w:rsidRPr="00D64E1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#пенсионныйзакон</w:t>
        </w:r>
      </w:hyperlink>
      <w:r w:rsidRPr="00D64E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6" w:history="1">
        <w:r w:rsidRPr="00D64E1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#досрочнаяпенсия</w:t>
        </w:r>
      </w:hyperlink>
      <w:r w:rsidRPr="00D64E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64E15">
        <w:rPr>
          <w:rFonts w:ascii="Times New Roman" w:eastAsia="Times New Roman" w:hAnsi="Times New Roman"/>
          <w:sz w:val="24"/>
          <w:szCs w:val="24"/>
          <w:lang w:eastAsia="ru-RU"/>
        </w:rPr>
        <w:br/>
      </w:r>
      <w:hyperlink r:id="rId7" w:tgtFrame="_blank" w:history="1">
        <w:r w:rsidRPr="00D64E1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http://www.pfrf.ru/zakon/</w:t>
        </w:r>
      </w:hyperlink>
    </w:p>
    <w:p w:rsidR="00647815" w:rsidRPr="00D64E15" w:rsidRDefault="00647815" w:rsidP="0064781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B380F" w:rsidRDefault="00647815" w:rsidP="00647815">
      <w:pPr>
        <w:jc w:val="center"/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4953586" cy="4114800"/>
            <wp:effectExtent l="19050" t="0" r="0" b="0"/>
            <wp:docPr id="1" name="Рисунок 26" descr="daCDaUukv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daCDaUukvZ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586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B380F" w:rsidSect="00EB3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815"/>
    <w:rsid w:val="00647815"/>
    <w:rsid w:val="00EB3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8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78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781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%3A%2F%2Fwww.pfrf.ru%2Fzakon%2F&amp;post=-177414594_3716&amp;cc_key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4%D0%BE%D1%81%D1%80%D0%BE%D1%87%D0%BD%D0%B0%D1%8F%D0%BF%D0%B5%D0%BD%D1%81%D0%B8%D1%8F" TargetMode="External"/><Relationship Id="rId5" Type="http://schemas.openxmlformats.org/officeDocument/2006/relationships/hyperlink" Target="https://vk.com/feed?section=search&amp;q=%23%D0%BF%D0%B5%D0%BD%D1%81%D0%B8%D0%BE%D0%BD%D0%BD%D1%8B%D0%B9%D0%B7%D0%B0%D0%BA%D0%BE%D0%B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vk.com/feed?section=search&amp;q=%23%D0%9F%D0%A4%D0%A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519</Characters>
  <Application>Microsoft Office Word</Application>
  <DocSecurity>0</DocSecurity>
  <Lines>4</Lines>
  <Paragraphs>1</Paragraphs>
  <ScaleCrop>false</ScaleCrop>
  <Company>Kraftway</Company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011KirpichnikovaOV</dc:creator>
  <cp:lastModifiedBy>011KirpichnikovaOV</cp:lastModifiedBy>
  <cp:revision>1</cp:revision>
  <dcterms:created xsi:type="dcterms:W3CDTF">2020-03-26T12:30:00Z</dcterms:created>
  <dcterms:modified xsi:type="dcterms:W3CDTF">2020-03-26T12:31:00Z</dcterms:modified>
</cp:coreProperties>
</file>