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0B1316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316" w:rsidRPr="000B1316" w:rsidTr="00A11370">
        <w:trPr>
          <w:jc w:val="center"/>
        </w:trPr>
        <w:tc>
          <w:tcPr>
            <w:tcW w:w="4962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316" w:rsidRPr="000B1316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B131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622EE1E" wp14:editId="6515D76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1F66B55" wp14:editId="3580639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97944D1" wp14:editId="5C51B8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62B7720" wp14:editId="0C85DAA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620D0FE" wp14:editId="33FE61D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0FC261C" wp14:editId="244ED21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7EDDC477" wp14:editId="1CC717D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0B1316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0B1316" w:rsidRDefault="000B1316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38748E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0B1316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0B1316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0B1316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0B131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0B131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0B1316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0B1316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«</w:t>
      </w:r>
      <w:r w:rsidR="00BB6BDE" w:rsidRPr="000B1316">
        <w:rPr>
          <w:color w:val="000000" w:themeColor="text1"/>
          <w:sz w:val="26"/>
          <w:szCs w:val="26"/>
        </w:rPr>
        <w:t>Оперативное</w:t>
      </w:r>
      <w:r w:rsidR="00050181" w:rsidRPr="000B1316">
        <w:rPr>
          <w:color w:val="000000" w:themeColor="text1"/>
          <w:sz w:val="26"/>
          <w:szCs w:val="26"/>
        </w:rPr>
        <w:t xml:space="preserve"> предупреждение</w:t>
      </w:r>
      <w:r w:rsidR="003513C7" w:rsidRPr="000B1316">
        <w:rPr>
          <w:color w:val="000000" w:themeColor="text1"/>
          <w:sz w:val="26"/>
          <w:szCs w:val="26"/>
        </w:rPr>
        <w:t>»</w:t>
      </w:r>
    </w:p>
    <w:p w:rsidR="009C40F7" w:rsidRPr="000B1316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38748E" w:rsidRPr="000B1316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B1316">
        <w:rPr>
          <w:color w:val="000000" w:themeColor="text1"/>
          <w:sz w:val="26"/>
          <w:szCs w:val="26"/>
        </w:rPr>
        <w:t>о уточненным данным Мордовского</w:t>
      </w:r>
      <w:r w:rsidRPr="000B1316">
        <w:rPr>
          <w:color w:val="000000" w:themeColor="text1"/>
          <w:sz w:val="26"/>
          <w:szCs w:val="26"/>
        </w:rPr>
        <w:t xml:space="preserve"> центра по г</w:t>
      </w:r>
      <w:r w:rsidR="009E6776" w:rsidRPr="000B131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B131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B131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0B131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0B1316">
        <w:rPr>
          <w:color w:val="000000" w:themeColor="text1"/>
          <w:sz w:val="26"/>
          <w:szCs w:val="26"/>
        </w:rPr>
        <w:t xml:space="preserve"> </w:t>
      </w:r>
      <w:r w:rsidRPr="000B1316">
        <w:rPr>
          <w:color w:val="000000" w:themeColor="text1"/>
          <w:sz w:val="26"/>
          <w:szCs w:val="26"/>
        </w:rPr>
        <w:t>УГМС»):</w:t>
      </w:r>
      <w:r w:rsidRPr="000B1316">
        <w:rPr>
          <w:color w:val="000000" w:themeColor="text1"/>
          <w:kern w:val="2"/>
          <w:sz w:val="26"/>
          <w:szCs w:val="26"/>
        </w:rPr>
        <w:t xml:space="preserve"> 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>03 февраля 2020 года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местами по Респу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>блике Мордовия ночью ожидаются порывы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>ветра 15-20 м/с, видимость в осадках 3-5 км.</w:t>
      </w:r>
    </w:p>
    <w:p w:rsidR="00AE6893" w:rsidRPr="000B1316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0B1316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0B1316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0B131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0B1316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0B1316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0B1316">
        <w:rPr>
          <w:color w:val="000000" w:themeColor="text1"/>
          <w:sz w:val="26"/>
          <w:szCs w:val="26"/>
        </w:rPr>
        <w:t>уточнить</w:t>
      </w:r>
      <w:r w:rsidR="00E45258" w:rsidRPr="000B1316">
        <w:rPr>
          <w:color w:val="000000" w:themeColor="text1"/>
          <w:sz w:val="26"/>
          <w:szCs w:val="26"/>
        </w:rPr>
        <w:t xml:space="preserve"> п</w:t>
      </w:r>
      <w:r w:rsidR="003513C7" w:rsidRPr="000B131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31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B131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316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0B131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316">
        <w:rPr>
          <w:color w:val="000000" w:themeColor="text1"/>
          <w:sz w:val="26"/>
          <w:szCs w:val="26"/>
        </w:rPr>
        <w:t>: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д</w:t>
      </w:r>
      <w:r w:rsidR="003513C7" w:rsidRPr="000B1316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0B1316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у</w:t>
      </w:r>
      <w:r w:rsidR="003513C7" w:rsidRPr="000B1316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с</w:t>
      </w:r>
      <w:r w:rsidR="003513C7" w:rsidRPr="000B1316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0B1316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0B1316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B1316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0B1316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0B1316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B131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316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0B1316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0B1316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0B1316">
        <w:rPr>
          <w:color w:val="000000" w:themeColor="text1"/>
          <w:sz w:val="26"/>
          <w:szCs w:val="26"/>
        </w:rPr>
        <w:t>ЦУКС</w:t>
      </w:r>
      <w:r w:rsidR="0082362D" w:rsidRPr="000B1316">
        <w:rPr>
          <w:color w:val="000000" w:themeColor="text1"/>
          <w:sz w:val="26"/>
          <w:szCs w:val="26"/>
        </w:rPr>
        <w:t xml:space="preserve"> (управление)</w:t>
      </w:r>
      <w:r w:rsidRPr="000B1316">
        <w:rPr>
          <w:color w:val="000000" w:themeColor="text1"/>
          <w:sz w:val="26"/>
          <w:szCs w:val="26"/>
        </w:rPr>
        <w:t xml:space="preserve"> ГУ МЧ</w:t>
      </w:r>
      <w:r w:rsidR="00A507C1" w:rsidRPr="000B1316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0B1316" w:rsidRDefault="000B131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10918" w:rsidRPr="000B1316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0B1316">
        <w:rPr>
          <w:color w:val="000000" w:themeColor="text1"/>
          <w:sz w:val="26"/>
          <w:szCs w:val="26"/>
        </w:rPr>
        <w:t xml:space="preserve">     </w:t>
      </w:r>
      <w:r w:rsidR="00DB5984" w:rsidRPr="000B1316">
        <w:rPr>
          <w:color w:val="000000" w:themeColor="text1"/>
          <w:sz w:val="26"/>
          <w:szCs w:val="26"/>
        </w:rPr>
        <w:t xml:space="preserve">    </w:t>
      </w:r>
      <w:r w:rsidR="0066343F" w:rsidRPr="000B1316">
        <w:rPr>
          <w:color w:val="000000" w:themeColor="text1"/>
          <w:sz w:val="26"/>
          <w:szCs w:val="26"/>
        </w:rPr>
        <w:t xml:space="preserve">                       </w:t>
      </w:r>
      <w:r w:rsidR="004F578F" w:rsidRPr="000B1316">
        <w:rPr>
          <w:color w:val="000000" w:themeColor="text1"/>
          <w:sz w:val="26"/>
          <w:szCs w:val="26"/>
        </w:rPr>
        <w:t xml:space="preserve">  </w:t>
      </w:r>
      <w:r w:rsidR="0044220C" w:rsidRPr="000B1316">
        <w:rPr>
          <w:color w:val="000000" w:themeColor="text1"/>
          <w:sz w:val="26"/>
          <w:szCs w:val="26"/>
        </w:rPr>
        <w:t xml:space="preserve">            </w:t>
      </w:r>
      <w:r>
        <w:rPr>
          <w:color w:val="000000" w:themeColor="text1"/>
          <w:sz w:val="26"/>
          <w:szCs w:val="26"/>
        </w:rPr>
        <w:t xml:space="preserve">       А.В. Мазов</w:t>
      </w:r>
    </w:p>
    <w:p w:rsidR="00372A78" w:rsidRPr="000B131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0B1316" w:rsidRDefault="000B131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0B1316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8(8342) 57-02-79</w:t>
      </w:r>
    </w:p>
    <w:p w:rsidR="006B539A" w:rsidRPr="000B1316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ВЦСС: 3-61-50-727</w:t>
      </w:r>
    </w:p>
    <w:p w:rsidR="000B1316" w:rsidRPr="000B1316" w:rsidRDefault="000B1316">
      <w:pPr>
        <w:widowControl/>
        <w:jc w:val="both"/>
        <w:rPr>
          <w:color w:val="FF0000"/>
          <w:sz w:val="18"/>
          <w:szCs w:val="18"/>
        </w:rPr>
      </w:pPr>
    </w:p>
    <w:sectPr w:rsidR="000B1316" w:rsidRPr="000B1316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1316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205</cp:revision>
  <cp:lastPrinted>2020-02-02T07:52:00Z</cp:lastPrinted>
  <dcterms:created xsi:type="dcterms:W3CDTF">2017-07-05T08:14:00Z</dcterms:created>
  <dcterms:modified xsi:type="dcterms:W3CDTF">2020-02-02T07:53:00Z</dcterms:modified>
</cp:coreProperties>
</file>