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524" w:rsidRDefault="00E54524" w:rsidP="00E5452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</w:rPr>
      </w:pPr>
      <w:r w:rsidRPr="00E54524">
        <w:rPr>
          <w:b/>
          <w:color w:val="111111"/>
          <w:sz w:val="32"/>
          <w:szCs w:val="32"/>
        </w:rPr>
        <w:t>Помните о пожарной безопасности</w:t>
      </w:r>
      <w:r>
        <w:rPr>
          <w:b/>
          <w:color w:val="111111"/>
          <w:sz w:val="32"/>
          <w:szCs w:val="32"/>
        </w:rPr>
        <w:t>!</w:t>
      </w:r>
    </w:p>
    <w:p w:rsidR="00E54524" w:rsidRPr="00E54524" w:rsidRDefault="00E54524" w:rsidP="00E5452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</w:rPr>
      </w:pPr>
    </w:p>
    <w:p w:rsidR="00102BE5" w:rsidRDefault="00102BE5" w:rsidP="00E5452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54524">
        <w:rPr>
          <w:color w:val="111111"/>
          <w:sz w:val="28"/>
          <w:szCs w:val="28"/>
        </w:rPr>
        <w:t>На территории Старошайговского района за 2019г.  в жилом секторе произошло 26 пожаров, погибло 4 человека.</w:t>
      </w:r>
    </w:p>
    <w:p w:rsidR="00E54524" w:rsidRPr="00E54524" w:rsidRDefault="00E54524" w:rsidP="00E5452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b/>
          <w:sz w:val="28"/>
          <w:szCs w:val="28"/>
        </w:rPr>
      </w:pPr>
      <w:r w:rsidRPr="00E54524">
        <w:rPr>
          <w:rStyle w:val="a4"/>
          <w:b w:val="0"/>
          <w:sz w:val="28"/>
          <w:szCs w:val="28"/>
        </w:rPr>
        <w:t>Источником подавляющего большинства трагедий служат: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неосторожное обращение с огнем;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неосторожность при курении;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неисправность электрического оборудования;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несоблюдение мер пожарной безопасности при пользовании электрическими приборами;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неисправность газового оборудования и несоблюдение мер пожарной безопасности при его эксплуатации;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• неисправность печного отопления.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Как показывает практика, в основном несчастья происходят по халатности людей. Нередко в огне гибнут сами виновники пожаров, их родственники, соседи. Огонь уничтожает имущество, жилье.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Избежать пожара несложно, если соблюдать меры предосторожности. Ознакомьтесь с ними сами и объясните своим близким.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Помните, что всякий брошенный окурок или спичка может вызвать пожар. Избегайте курить в постели: именно по этой причине чаще всего происходят пожары и гибнут люди.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 xml:space="preserve">Если у вас дома ветхая электропроводка, повреждены </w:t>
      </w:r>
      <w:proofErr w:type="spellStart"/>
      <w:r w:rsidRPr="00E54524">
        <w:rPr>
          <w:sz w:val="28"/>
          <w:szCs w:val="28"/>
        </w:rPr>
        <w:t>электророзетки</w:t>
      </w:r>
      <w:proofErr w:type="spellEnd"/>
      <w:r w:rsidRPr="00E54524">
        <w:rPr>
          <w:sz w:val="28"/>
          <w:szCs w:val="28"/>
        </w:rPr>
        <w:t xml:space="preserve"> – не ждите, когда вспыхнет пожар, вызывайте электромонтера. Не оставляйте включенный телевизор без присмотра и не допускайте малолетних детей к самостоятельному просмотру передач. Выключая телевизор тумблером на панели, выньте также вилку шнура из розетки. </w:t>
      </w:r>
    </w:p>
    <w:p w:rsidR="00DA784F" w:rsidRPr="00E54524" w:rsidRDefault="00E54524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Не оставляйте без присмотра включенные газовые приборы. Не допускайте к ним малолетних детей. Помните, что сушить белье над газовой плитой опасно: оно может загореться. </w:t>
      </w:r>
      <w:r w:rsidR="00DA784F" w:rsidRPr="00E54524">
        <w:rPr>
          <w:sz w:val="28"/>
          <w:szCs w:val="28"/>
        </w:rPr>
        <w:t>Не применяйте открытый огонь для проверки утечки газа – это неминуемо вызовет взрыв; используйте для этой цели мыльный раствор</w:t>
      </w:r>
      <w:r>
        <w:rPr>
          <w:sz w:val="28"/>
          <w:szCs w:val="28"/>
        </w:rPr>
        <w:t>.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Не топите неисправную печь или камин. Не применяйте для растопки легковоспламеняющиеся жидкости. Дымоход не должен иметь трещин – это может привести к пожару.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lastRenderedPageBreak/>
        <w:t>При пользовании предметами бытовой химии соблюдайте осторожность. Большая часть их огнеопасна.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Не оставляйте малолетних детей в квартире одних, не храните в доступных местах спички, зажигалки и другие огнеопасные предметы.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Выходя из своего дома, проверьте – все ли вы сде</w:t>
      </w:r>
      <w:r w:rsidR="00E54524">
        <w:rPr>
          <w:sz w:val="28"/>
          <w:szCs w:val="28"/>
        </w:rPr>
        <w:t>лали, чтобы предупредить пожар.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Убедитесь при осмотре, что все электрические приборы, компьютеры, аудио- и видеотехника отключены от розеток.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Проверьте, перекрыта ли подача газа на плите и магистрали.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>При возникновении пожара ваш главный враг – время. Каждая секунда может стоить вам и вашим родственникам, соседям жизни! </w:t>
      </w:r>
    </w:p>
    <w:p w:rsidR="00DA784F" w:rsidRPr="00E54524" w:rsidRDefault="00DA784F" w:rsidP="00E5452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E54524">
        <w:rPr>
          <w:sz w:val="28"/>
          <w:szCs w:val="28"/>
        </w:rPr>
        <w:t xml:space="preserve"> Граждане! Соблюдайте правила пожарной безопасности в жилых домах. </w:t>
      </w:r>
    </w:p>
    <w:p w:rsidR="00B04A24" w:rsidRDefault="00B04A24"/>
    <w:sectPr w:rsidR="00B04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784F"/>
    <w:rsid w:val="00102BE5"/>
    <w:rsid w:val="00B04A24"/>
    <w:rsid w:val="00DA784F"/>
    <w:rsid w:val="00E54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7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A78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3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5277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single" w:sz="36" w:space="18" w:color="E5E5E5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2020-01-24T05:45:00Z</dcterms:created>
  <dcterms:modified xsi:type="dcterms:W3CDTF">2020-01-24T06:11:00Z</dcterms:modified>
</cp:coreProperties>
</file>