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«Находите необходимую информацию только на официальном сайте Пенсионного фонда России — </w:t>
      </w:r>
      <w:hyperlink r:id="rId2">
        <w:r>
          <w:rPr>
            <w:rStyle w:val="Style11"/>
          </w:rPr>
          <w:t>pfrf.ru</w:t>
        </w:r>
      </w:hyperlink>
      <w:r>
        <w:rPr/>
        <w:t>.»</w:t>
        <w:br/>
        <w:br/>
        <w:t xml:space="preserve">УПФР в Краснослободском муниципальном районе Республики Мордовия (межрайонное) предупреждает о наличии в интернете так называемых сайтов-подделок. Официальный сайт Пенсионного фонда России имеет адрес: </w:t>
      </w:r>
      <w:hyperlink r:id="rId3">
        <w:r>
          <w:rPr>
            <w:rStyle w:val="Style11"/>
          </w:rPr>
          <w:t>http://www.pfrf.ru</w:t>
        </w:r>
      </w:hyperlink>
      <w:r>
        <w:rPr/>
        <w:t>, там же размещены страницы Отделения Пенсионного фонд России по Республике Мордовия: новости, необходимая информация для граждан и страхователей, контакты и адреса.</w:t>
        <w:br/>
        <w:t>Сайты-подделки, зеркально отображающие интерфейс, основную информацию, размещенную на официальном сайте Пенсионного фонда России, обязательно содержат нечто, ради чего они и созданы - предложения получить юридические услуги или некие выплаты. Но обещанные "бесплатные юридические услуги" будут иметь свою цену, иногда немалую, а за обещанные выплаты необходимы будут предоплаты со стороны граждан. На этих сайтах часто размещены сервисы, уводящие пользователя на другие ресурсы, запрашивающие в конечном счете персональную информацию, что может обернуться для человека, предоставляющего персональную информацию неизвестным лицам, серьезными проблемами, так как в данном случае высока вероятность мошеннических действий.</w:t>
        <w:br/>
        <w:t>Структурная организация сайтов-подделок, наличие большого количества рекламных баннеров способствуют дезориентации пользователя. Делается это умышленно, чтобы в определенный момент на помощь пользователю открылся, например, онлайн-чат с «пенсионным юристом», предлагающим разобраться по всем вопросам. Для решения проблемы предлагается оставить контактный номер телефона, на который поступает звонок с предложением обратиться в «правовой центр поддержки», например, для оформления полагающихся якобы выплат.</w:t>
        <w:br/>
        <w:t xml:space="preserve">В связи с вышесказанным, УПФР в Краснослободском муниципальном районе Республики Мордовия (межрайонное) заявляет, что ни один из подобных сайтов не имеет никакого отношения к Пенсионному фонду России и рекомендует гражданам обращаться только к официальным источникам и ресурсам, чтобы не оказаться в числе пострадавших от недостоверной информации и мошеннических действий. Всю официальную информацию Пенсионного фонда России можно получить на официальном сайте ПФР </w:t>
      </w:r>
      <w:hyperlink r:id="rId4">
        <w:r>
          <w:rPr>
            <w:rStyle w:val="Style11"/>
          </w:rPr>
          <w:t>http://www.pfrf.ru</w:t>
        </w:r>
      </w:hyperlink>
      <w:r>
        <w:rPr/>
        <w:t xml:space="preserve">, а также в Центре консультирования ПФР через сервис онлайн-консультант или по по номеру 8-800-600-44 44 (звонок бесплатный из всех регионов России).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177414594_1521&amp;cc_key=" TargetMode="External"/><Relationship Id="rId3" Type="http://schemas.openxmlformats.org/officeDocument/2006/relationships/hyperlink" Target="https://vk.com/away.php?to=http%3A%2F%2Fwww.pfrf.ru&amp;post=-177414594_1521&amp;cc_key=" TargetMode="External"/><Relationship Id="rId4" Type="http://schemas.openxmlformats.org/officeDocument/2006/relationships/hyperlink" Target="https://vk.com/away.php?to=http%3A%2F%2Fwww.pfrf.ru&amp;post=-177414594_1521&amp;cc_key=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2019-10-10T14:33:04Z</dcterms:modified>
  <cp:revision>3</cp:revision>
</cp:coreProperties>
</file>