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F99" w:rsidRPr="00237F99" w:rsidRDefault="00237F99" w:rsidP="00237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F99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237F99" w:rsidRPr="00237F99" w:rsidRDefault="00237F99" w:rsidP="00237F99">
      <w:pPr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F99">
        <w:rPr>
          <w:rFonts w:ascii="Times New Roman" w:eastAsia="Times New Roman" w:hAnsi="Times New Roman" w:cs="Times New Roman"/>
          <w:b/>
          <w:sz w:val="28"/>
          <w:szCs w:val="28"/>
        </w:rPr>
        <w:t xml:space="preserve">Новотроицкого сельского поселения </w:t>
      </w:r>
      <w:proofErr w:type="spellStart"/>
      <w:r w:rsidRPr="00237F99">
        <w:rPr>
          <w:rFonts w:ascii="Times New Roman" w:eastAsia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237F99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37F99" w:rsidRPr="00237F99" w:rsidRDefault="00237F99" w:rsidP="00237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37F99" w:rsidRPr="00237F99" w:rsidRDefault="00237F99" w:rsidP="00237F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7F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РЕШЕНИЕ</w:t>
      </w:r>
    </w:p>
    <w:p w:rsidR="00237F99" w:rsidRPr="00237F99" w:rsidRDefault="00237F99" w:rsidP="00237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37F99" w:rsidRPr="00237F99" w:rsidRDefault="00237F99" w:rsidP="00237F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7F9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27.09.2018 г. </w:t>
      </w:r>
      <w:r w:rsidRPr="00237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№ 7</w:t>
      </w:r>
    </w:p>
    <w:p w:rsidR="00237F99" w:rsidRPr="00237F99" w:rsidRDefault="00237F99" w:rsidP="00237F99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237F99" w:rsidRPr="00237F99" w:rsidRDefault="00237F99" w:rsidP="00237F9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237F99" w:rsidRPr="00237F99" w:rsidRDefault="00237F99" w:rsidP="00237F99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37F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 принятии проекта Устава Новотроицкого сельского поселения </w:t>
      </w:r>
      <w:proofErr w:type="spellStart"/>
      <w:r w:rsidRPr="00237F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Старошайговского</w:t>
      </w:r>
      <w:proofErr w:type="spellEnd"/>
      <w:r w:rsidRPr="00237F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муниципального района </w:t>
      </w:r>
    </w:p>
    <w:p w:rsidR="00237F99" w:rsidRPr="00237F99" w:rsidRDefault="00237F99" w:rsidP="00237F99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37F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237F99" w:rsidRPr="00237F99" w:rsidRDefault="00237F99" w:rsidP="00237F99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7F99" w:rsidRPr="00237F99" w:rsidRDefault="00237F99" w:rsidP="00237F99">
      <w:pPr>
        <w:keepNext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Председателя рабочей группы по подготовке проекта Устава и проекта Регламента Совета депутатов Новотроицкого сельского поселения, руководствуясь статьями 35,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37F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2003 г</w:t>
        </w:r>
      </w:smartTag>
      <w:r w:rsidRPr="0023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N 131-ФЗ «Об общих принципах организации местного самоуправления в Российской Федерации» (с последующими изменениями и дополнениями), Совет депутатов Новотроицкого сельского поселения </w:t>
      </w:r>
      <w:r w:rsidRPr="00237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237F99" w:rsidRPr="00237F99" w:rsidRDefault="00237F99" w:rsidP="00237F99">
      <w:pPr>
        <w:tabs>
          <w:tab w:val="left" w:pos="9360"/>
        </w:tabs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1.Принять проект Устава Новотроицкого сельского поселения </w:t>
      </w:r>
      <w:proofErr w:type="spellStart"/>
      <w:r w:rsidRPr="00237F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23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 основу (прилагается).</w:t>
      </w:r>
    </w:p>
    <w:p w:rsidR="00237F99" w:rsidRPr="00237F99" w:rsidRDefault="00237F99" w:rsidP="00237F9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F9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Главе Новотроицкого сельского поселения обеспечить опубликование проекта Устава Новотроицкого сельского поселения для последующего обсуждения его на публичных слушаниях.</w:t>
      </w:r>
    </w:p>
    <w:p w:rsidR="00237F99" w:rsidRPr="00237F99" w:rsidRDefault="00237F99" w:rsidP="00237F99">
      <w:pPr>
        <w:spacing w:after="0" w:line="240" w:lineRule="auto"/>
        <w:jc w:val="both"/>
        <w:rPr>
          <w:rFonts w:ascii="Impact" w:eastAsia="Times New Roman" w:hAnsi="Impact" w:cs="Times New Roman"/>
          <w:sz w:val="28"/>
          <w:szCs w:val="28"/>
          <w:lang w:eastAsia="ru-RU"/>
        </w:rPr>
      </w:pPr>
    </w:p>
    <w:p w:rsidR="00237F99" w:rsidRPr="00237F99" w:rsidRDefault="00237F99" w:rsidP="00237F99">
      <w:pPr>
        <w:spacing w:after="0" w:line="240" w:lineRule="auto"/>
        <w:jc w:val="both"/>
        <w:rPr>
          <w:rFonts w:ascii="Impact" w:eastAsia="Times New Roman" w:hAnsi="Impact" w:cs="Times New Roman"/>
          <w:sz w:val="28"/>
          <w:szCs w:val="28"/>
          <w:lang w:eastAsia="ru-RU"/>
        </w:rPr>
      </w:pPr>
    </w:p>
    <w:p w:rsidR="00237F99" w:rsidRPr="00237F99" w:rsidRDefault="00237F99" w:rsidP="00237F99">
      <w:pPr>
        <w:spacing w:after="0" w:line="240" w:lineRule="auto"/>
        <w:jc w:val="both"/>
        <w:rPr>
          <w:rFonts w:ascii="Impact" w:eastAsia="Times New Roman" w:hAnsi="Impact" w:cs="Times New Roman"/>
          <w:sz w:val="28"/>
          <w:szCs w:val="28"/>
          <w:lang w:eastAsia="ru-RU"/>
        </w:rPr>
      </w:pPr>
    </w:p>
    <w:p w:rsidR="00237F99" w:rsidRPr="00237F99" w:rsidRDefault="00237F99" w:rsidP="00237F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7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Новотроицкого сельского поселения </w:t>
      </w:r>
    </w:p>
    <w:p w:rsidR="00237F99" w:rsidRPr="00237F99" w:rsidRDefault="00237F99" w:rsidP="00237F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37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 w:rsidRPr="00237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                  </w:t>
      </w:r>
      <w:proofErr w:type="spellStart"/>
      <w:r w:rsidRPr="00237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Т.М.Вишнякова</w:t>
      </w:r>
      <w:proofErr w:type="spellEnd"/>
    </w:p>
    <w:p w:rsidR="00237F99" w:rsidRPr="00237F99" w:rsidRDefault="00237F99" w:rsidP="00237F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F99" w:rsidRPr="00237F99" w:rsidRDefault="00237F99" w:rsidP="00237F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F99" w:rsidRPr="00237F99" w:rsidRDefault="00237F99" w:rsidP="00237F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F99" w:rsidRPr="00237F99" w:rsidRDefault="00237F99" w:rsidP="00237F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37F99" w:rsidRPr="00237F99" w:rsidRDefault="00237F99" w:rsidP="00237F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37F99" w:rsidRPr="00237F99" w:rsidRDefault="00237F99" w:rsidP="00237F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37F99" w:rsidRPr="00237F99" w:rsidRDefault="00237F99" w:rsidP="00237F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D0830" w:rsidRDefault="000D0830">
      <w:bookmarkStart w:id="0" w:name="_GoBack"/>
      <w:bookmarkEnd w:id="0"/>
    </w:p>
    <w:sectPr w:rsidR="000D0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4A"/>
    <w:rsid w:val="000D0830"/>
    <w:rsid w:val="00237F99"/>
    <w:rsid w:val="0050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2019-09-12T08:22:00Z</dcterms:created>
  <dcterms:modified xsi:type="dcterms:W3CDTF">2019-09-12T08:22:00Z</dcterms:modified>
</cp:coreProperties>
</file>