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39_1679673526"/>
      <w:r>
        <w:rPr/>
        <w:t>Изменить способ доставки пенсии и реквизиты карты можно в Личном кабинете на сайте ПФР</w:t>
      </w:r>
      <w:bookmarkEnd w:id="0"/>
      <w:r>
        <w:rPr/>
        <w:t xml:space="preserve">: </w:t>
      </w:r>
      <w:hyperlink r:id="rId2">
        <w:r>
          <w:rPr>
            <w:rStyle w:val="Style11"/>
          </w:rPr>
          <w:t>https://es.pfrf.ru/stmt/pensionDelivery/</w:t>
        </w:r>
      </w:hyperlink>
      <w:r>
        <w:rPr/>
        <w:t xml:space="preserve">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109855</wp:posOffset>
            </wp:positionH>
            <wp:positionV relativeFrom="paragraph">
              <wp:posOffset>327660</wp:posOffset>
            </wp:positionV>
            <wp:extent cx="1614805" cy="161480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1614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2105660</wp:posOffset>
            </wp:positionH>
            <wp:positionV relativeFrom="paragraph">
              <wp:posOffset>260985</wp:posOffset>
            </wp:positionV>
            <wp:extent cx="1624330" cy="162433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330" cy="1624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br/>
      </w:r>
      <w:hyperlink r:id="rId5">
        <w:r>
          <w:rPr>
            <w:rStyle w:val="Style11"/>
          </w:rPr>
          <w:t>#ПФР</w:t>
        </w:r>
      </w:hyperlink>
      <w:r>
        <w:rPr/>
        <w:t xml:space="preserve"> </w:t>
      </w:r>
      <w:hyperlink r:id="rId6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7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  <w:hyperlink r:id="rId9">
        <w:r>
          <w:rPr>
            <w:rStyle w:val="Style11"/>
          </w:rPr>
          <w:t>#доставкапенсии</w:t>
        </w:r>
      </w:hyperlink>
      <w:r>
        <w:rPr/>
        <w:t xml:space="preserve"> </w:t>
      </w:r>
      <w:hyperlink r:id="rId10">
        <w:r>
          <w:rPr>
            <w:rStyle w:val="Style11"/>
          </w:rPr>
          <w:t>#услугиПФ</w:t>
        </w:r>
      </w:hyperlink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stmt%2FpensionDelivery%2F&amp;post=-73484950_1416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2019-08-01T09:28:08Z</dcterms:created>
  <dc:language>ru-RU</dc:language>
  <dcterms:modified xsi:type="dcterms:W3CDTF">2019-08-01T09:28:38Z</dcterms:modified>
  <cp:revision>1</cp:revision>
</cp:coreProperties>
</file>