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both"/>
        <w:rPr/>
      </w:pPr>
      <w:r>
        <w:rPr/>
        <w:t>Жители города Краснослободска получают справки подтверждающие статус «гражданина предпенсионного возраста»</w:t>
        <w:br/>
        <w:br/>
        <w:t xml:space="preserve">          С начала года в УПФР в Краснослободском муниципальном районе Республики Мордовия (межрайонное) обратились 6 жителей за сведениями об отнесении их к гражданам предпенсионного возраста.</w:t>
        <w:br/>
        <w:t xml:space="preserve">Начиная с 2019 года, граждане, которым до достижения возраста, дающего право на назначение страховой пенсии по старости, в том числе досрочной, осталось не более пяти лет, имеют право на льготы, связанные с ежегодной диспансеризацией, гарантии трудовой занятости, а в случае потери работы — повышенный размер пособия по безработице. </w:t>
        <w:br/>
        <w:t xml:space="preserve">На сайте Пенсионного фонда России </w:t>
      </w:r>
      <w:hyperlink r:id="rId2">
        <w:r>
          <w:rPr>
            <w:rStyle w:val="Style11"/>
          </w:rPr>
          <w:t>www.pfrf.ru</w:t>
        </w:r>
      </w:hyperlink>
      <w:r>
        <w:rPr/>
        <w:t xml:space="preserve"> запущен сервис, при помощи которого можно получить справку об отнесении граждан к этой категории. Достаточно войти в Личный кабинет на сайте ПФР и в разделе «Пенсии» заказать справку «Об отнесении гражданина к категории граждан предпенсионного возраста». Документ формируется автоматически на основании данных, имеющихся в распоряжении ПФР, в том числе сведений (индивидуального) персонифицированного учета, и подтверждается усиленной квалифицированной электронной подписью. Вместе с тем, граждане вправе обратиться за получением справки лично в территориальный орган ПФР.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4274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2019-07-04T15:51:45Z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